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1970A0" w:rsidRPr="001970A0" w14:paraId="4EAA0401" w14:textId="77777777" w:rsidTr="009E5D52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45AE1F73" w14:textId="77777777" w:rsidR="00E92ACE" w:rsidRPr="001970A0" w:rsidRDefault="00E92ACE" w:rsidP="009E5D52">
            <w:pPr>
              <w:outlineLvl w:val="4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1970A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43F95120" w14:textId="77777777" w:rsidR="00E92ACE" w:rsidRPr="001970A0" w:rsidRDefault="000C0AD3" w:rsidP="00315F11">
            <w:pPr>
              <w:widowControl w:val="0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1970A0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-</w:t>
            </w:r>
          </w:p>
        </w:tc>
      </w:tr>
      <w:tr w:rsidR="001970A0" w:rsidRPr="001970A0" w14:paraId="0D7918CB" w14:textId="77777777" w:rsidTr="009E5D52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6B6869DC" w14:textId="77777777" w:rsidR="00E92ACE" w:rsidRPr="001970A0" w:rsidRDefault="00E92ACE" w:rsidP="009E5D52">
            <w:pPr>
              <w:outlineLvl w:val="4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1970A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1FB21269" w14:textId="77777777" w:rsidR="00E92ACE" w:rsidRPr="001970A0" w:rsidRDefault="00315F11" w:rsidP="00315F11">
            <w:pPr>
              <w:widowControl w:val="0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1970A0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CAU/BR</w:t>
            </w:r>
          </w:p>
        </w:tc>
      </w:tr>
      <w:tr w:rsidR="001970A0" w:rsidRPr="001970A0" w14:paraId="2A9DA822" w14:textId="77777777" w:rsidTr="009E5D52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79B8E4A1" w14:textId="77777777" w:rsidR="00E92ACE" w:rsidRPr="001970A0" w:rsidRDefault="00E92ACE" w:rsidP="009E5D52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1970A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4528003B" w14:textId="70CE8207" w:rsidR="00E92ACE" w:rsidRPr="001970A0" w:rsidRDefault="000E306A" w:rsidP="009E5D52">
            <w:pPr>
              <w:widowControl w:val="0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0E306A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1ª Edição das Estratégias de Internacionalização dos Escritórios de Arquitetura e Urbanismo Brasileiros</w:t>
            </w:r>
          </w:p>
        </w:tc>
      </w:tr>
    </w:tbl>
    <w:p w14:paraId="7D47EBE0" w14:textId="38308C8E" w:rsidR="00E92ACE" w:rsidRPr="001970A0" w:rsidRDefault="00E92ACE" w:rsidP="00197EFB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</w:pPr>
      <w:r w:rsidRPr="001970A0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 xml:space="preserve">DELIBERAÇÃO Nº </w:t>
      </w:r>
      <w:r w:rsidR="00315F11" w:rsidRPr="001970A0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0</w:t>
      </w:r>
      <w:r w:rsidR="001734B6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0</w:t>
      </w:r>
      <w:r w:rsidR="000E306A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2</w:t>
      </w:r>
      <w:r w:rsidRPr="001970A0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/</w:t>
      </w:r>
      <w:r w:rsidRPr="001970A0">
        <w:rPr>
          <w:rFonts w:ascii="Times New Roman" w:eastAsia="Times New Roman" w:hAnsi="Times New Roman"/>
          <w:smallCaps/>
          <w:noProof/>
          <w:color w:val="000000" w:themeColor="text1"/>
          <w:sz w:val="22"/>
          <w:szCs w:val="22"/>
          <w:lang w:eastAsia="pt-BR"/>
        </w:rPr>
        <w:t>20</w:t>
      </w:r>
      <w:r w:rsidR="000539F5">
        <w:rPr>
          <w:rFonts w:ascii="Times New Roman" w:eastAsia="Times New Roman" w:hAnsi="Times New Roman"/>
          <w:smallCaps/>
          <w:noProof/>
          <w:color w:val="000000" w:themeColor="text1"/>
          <w:sz w:val="22"/>
          <w:szCs w:val="22"/>
          <w:lang w:eastAsia="pt-BR"/>
        </w:rPr>
        <w:t>20</w:t>
      </w:r>
      <w:r w:rsidRPr="001970A0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 xml:space="preserve"> – CRI – CAU/BR</w:t>
      </w:r>
    </w:p>
    <w:p w14:paraId="4B30F42C" w14:textId="77777777" w:rsidR="0066084D" w:rsidRPr="001970A0" w:rsidRDefault="0066084D" w:rsidP="0066084D">
      <w:p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3014294E" w14:textId="3CB6E481" w:rsidR="00E92ACE" w:rsidRPr="001970A0" w:rsidRDefault="00E92ACE" w:rsidP="0066084D">
      <w:p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A COMISSÃO DE RELAÇÕES INTERNACIONAIS – CRI-CAU/BR, reunida </w:t>
      </w:r>
      <w:r w:rsidR="005662DE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extra</w:t>
      </w:r>
      <w:r w:rsidRPr="001970A0">
        <w:rPr>
          <w:rFonts w:ascii="Times New Roman" w:eastAsia="Times New Roman" w:hAnsi="Times New Roman"/>
          <w:noProof/>
          <w:color w:val="000000" w:themeColor="text1"/>
          <w:sz w:val="22"/>
          <w:szCs w:val="22"/>
          <w:lang w:eastAsia="pt-BR"/>
        </w:rPr>
        <w:t>ordinariamente</w:t>
      </w: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em </w:t>
      </w:r>
      <w:r w:rsidRPr="001970A0">
        <w:rPr>
          <w:rFonts w:ascii="Times New Roman" w:eastAsia="Times New Roman" w:hAnsi="Times New Roman"/>
          <w:noProof/>
          <w:color w:val="000000" w:themeColor="text1"/>
          <w:sz w:val="22"/>
          <w:szCs w:val="22"/>
          <w:lang w:eastAsia="pt-BR"/>
        </w:rPr>
        <w:t>Brasília</w:t>
      </w: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-</w:t>
      </w:r>
      <w:r w:rsidRPr="001970A0">
        <w:rPr>
          <w:rFonts w:ascii="Times New Roman" w:eastAsia="Times New Roman" w:hAnsi="Times New Roman"/>
          <w:noProof/>
          <w:color w:val="000000" w:themeColor="text1"/>
          <w:sz w:val="22"/>
          <w:szCs w:val="22"/>
          <w:lang w:eastAsia="pt-BR"/>
        </w:rPr>
        <w:t>DF</w:t>
      </w: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, no dia </w:t>
      </w:r>
      <w:r w:rsidR="005662DE">
        <w:rPr>
          <w:rFonts w:ascii="Times New Roman" w:eastAsia="Times New Roman" w:hAnsi="Times New Roman"/>
          <w:noProof/>
          <w:color w:val="000000" w:themeColor="text1"/>
          <w:sz w:val="22"/>
          <w:szCs w:val="22"/>
          <w:lang w:eastAsia="pt-BR"/>
        </w:rPr>
        <w:t>16</w:t>
      </w: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de </w:t>
      </w:r>
      <w:r w:rsidR="008A1DDE">
        <w:rPr>
          <w:rFonts w:ascii="Times New Roman" w:eastAsia="Times New Roman" w:hAnsi="Times New Roman"/>
          <w:noProof/>
          <w:color w:val="000000" w:themeColor="text1"/>
          <w:sz w:val="22"/>
          <w:szCs w:val="22"/>
          <w:lang w:eastAsia="pt-BR"/>
        </w:rPr>
        <w:t>janeiro</w:t>
      </w: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de </w:t>
      </w:r>
      <w:r w:rsidRPr="001970A0">
        <w:rPr>
          <w:rFonts w:ascii="Times New Roman" w:eastAsia="Times New Roman" w:hAnsi="Times New Roman"/>
          <w:noProof/>
          <w:color w:val="000000" w:themeColor="text1"/>
          <w:sz w:val="22"/>
          <w:szCs w:val="22"/>
          <w:lang w:eastAsia="pt-BR"/>
        </w:rPr>
        <w:t>20</w:t>
      </w:r>
      <w:r w:rsidR="000539F5">
        <w:rPr>
          <w:rFonts w:ascii="Times New Roman" w:eastAsia="Times New Roman" w:hAnsi="Times New Roman"/>
          <w:noProof/>
          <w:color w:val="000000" w:themeColor="text1"/>
          <w:sz w:val="22"/>
          <w:szCs w:val="22"/>
          <w:lang w:eastAsia="pt-BR"/>
        </w:rPr>
        <w:t>20</w:t>
      </w: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, no uso das competências que lhe conferem os </w:t>
      </w:r>
      <w:proofErr w:type="spellStart"/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arts</w:t>
      </w:r>
      <w:proofErr w:type="spellEnd"/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. 106 e 107 do Regimento Interno do CAU/BR, após análise do assunto em epígrafe, e</w:t>
      </w:r>
    </w:p>
    <w:p w14:paraId="10816FB4" w14:textId="77777777" w:rsidR="0066084D" w:rsidRPr="001970A0" w:rsidRDefault="0066084D" w:rsidP="0066084D">
      <w:p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50A7021D" w14:textId="083925A5" w:rsidR="0066084D" w:rsidRPr="001970A0" w:rsidRDefault="0066084D" w:rsidP="0066084D">
      <w:p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Considerando o </w:t>
      </w:r>
      <w:r w:rsidR="000E306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convite recebido em 13 de janeiro pelo conselheiro Fernando Márcio de Oliveira para a </w:t>
      </w:r>
      <w:r w:rsidR="000E306A" w:rsidRPr="000E306A">
        <w:rPr>
          <w:rFonts w:ascii="Times New Roman" w:eastAsia="Times New Roman" w:hAnsi="Times New Roman"/>
          <w:i/>
          <w:iCs/>
          <w:color w:val="000000" w:themeColor="text1"/>
          <w:sz w:val="22"/>
          <w:szCs w:val="22"/>
          <w:lang w:eastAsia="pt-BR"/>
        </w:rPr>
        <w:t>1ª Edição das Estratégias de Internacionalização dos Escritórios de Arquitetura e Urbanismo Brasileiros</w:t>
      </w:r>
      <w:r w:rsidR="000E306A">
        <w:rPr>
          <w:rFonts w:ascii="Times New Roman" w:eastAsia="Times New Roman" w:hAnsi="Times New Roman"/>
          <w:i/>
          <w:iCs/>
          <w:color w:val="000000" w:themeColor="text1"/>
          <w:sz w:val="22"/>
          <w:szCs w:val="22"/>
          <w:lang w:eastAsia="pt-BR"/>
        </w:rPr>
        <w:t xml:space="preserve">, </w:t>
      </w:r>
      <w:r w:rsidR="000E306A" w:rsidRPr="000E306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promovido pela Apex Brasil e pela AsBEA</w:t>
      </w:r>
      <w:r w:rsidR="00C160D3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, e a afinidade do tema às competências da Comissão</w:t>
      </w: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;</w:t>
      </w:r>
    </w:p>
    <w:p w14:paraId="3208F571" w14:textId="4239B5BA" w:rsidR="0066084D" w:rsidRDefault="0066084D" w:rsidP="0066084D">
      <w:p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7ECAE98E" w14:textId="77777777" w:rsidR="00E92ACE" w:rsidRPr="001970A0" w:rsidRDefault="00E92ACE" w:rsidP="0066084D">
      <w:pPr>
        <w:spacing w:before="6pt"/>
        <w:jc w:val="both"/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</w:pPr>
      <w:r w:rsidRPr="001970A0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DELIBERA:</w:t>
      </w:r>
    </w:p>
    <w:p w14:paraId="26C2A094" w14:textId="24FF9911" w:rsidR="00C43667" w:rsidRDefault="005662DE" w:rsidP="000E306A">
      <w:pPr>
        <w:numPr>
          <w:ilvl w:val="0"/>
          <w:numId w:val="2"/>
        </w:numPr>
        <w:spacing w:before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Solicitar providências para a convocação d</w:t>
      </w:r>
      <w:r w:rsidR="000E306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o</w:t>
      </w:r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Conselheir</w:t>
      </w:r>
      <w:r w:rsidR="000E306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o</w:t>
      </w:r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</w:t>
      </w:r>
      <w:r w:rsidR="000E306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Fernando Márcio de Oliveira</w:t>
      </w:r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para o evento, </w:t>
      </w:r>
      <w:r w:rsidR="000E306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ndica</w:t>
      </w:r>
      <w:r w:rsidR="000E306A">
        <w:rPr>
          <w:rFonts w:ascii="Times New Roman" w:eastAsia="Times New Roman" w:hAnsi="Times New Roman"/>
          <w:sz w:val="22"/>
          <w:szCs w:val="22"/>
          <w:lang w:eastAsia="pt-BR"/>
        </w:rPr>
        <w:t>ndo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o centro de custos </w:t>
      </w:r>
      <w:r w:rsidR="000E306A" w:rsidRPr="000E306A">
        <w:rPr>
          <w:rFonts w:ascii="Times New Roman" w:eastAsia="Times New Roman" w:hAnsi="Times New Roman"/>
          <w:sz w:val="22"/>
          <w:szCs w:val="22"/>
          <w:lang w:eastAsia="pt-BR"/>
        </w:rPr>
        <w:t>2.01.01.002- ATIVIDADE - Manter e Desenvolver as Atividades da Comissão de Relações Internacionais</w:t>
      </w:r>
      <w:r w:rsidR="000E306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para as respectivas d</w:t>
      </w:r>
      <w:r w:rsidR="000E306A">
        <w:rPr>
          <w:rFonts w:ascii="Times New Roman" w:eastAsia="Times New Roman" w:hAnsi="Times New Roman"/>
          <w:sz w:val="22"/>
          <w:szCs w:val="22"/>
          <w:lang w:eastAsia="pt-BR"/>
        </w:rPr>
        <w:t>espesas com diárias e deslocamentos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. </w:t>
      </w:r>
    </w:p>
    <w:p w14:paraId="496EF062" w14:textId="55D69DE9" w:rsidR="0066084D" w:rsidRPr="001970A0" w:rsidRDefault="0066084D" w:rsidP="00C43667">
      <w:pPr>
        <w:spacing w:before="6pt"/>
        <w:ind w:start="36pt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2CAA5419" w14:textId="77777777" w:rsidR="00861043" w:rsidRPr="001970A0" w:rsidRDefault="00861043" w:rsidP="00861043">
      <w:pPr>
        <w:spacing w:before="6pt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1D691F2C" w14:textId="1E93EDBC" w:rsidR="00E92ACE" w:rsidRPr="001970A0" w:rsidRDefault="00E92ACE" w:rsidP="00197EFB">
      <w:pPr>
        <w:jc w:val="center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1970A0">
        <w:rPr>
          <w:rFonts w:ascii="Times New Roman" w:eastAsia="Times New Roman" w:hAnsi="Times New Roman"/>
          <w:noProof/>
          <w:color w:val="000000" w:themeColor="text1"/>
          <w:sz w:val="22"/>
          <w:szCs w:val="22"/>
          <w:lang w:eastAsia="pt-BR"/>
        </w:rPr>
        <w:t>Brasília</w:t>
      </w: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– </w:t>
      </w:r>
      <w:r w:rsidRPr="001970A0">
        <w:rPr>
          <w:rFonts w:ascii="Times New Roman" w:eastAsia="Times New Roman" w:hAnsi="Times New Roman"/>
          <w:noProof/>
          <w:color w:val="000000" w:themeColor="text1"/>
          <w:sz w:val="22"/>
          <w:szCs w:val="22"/>
          <w:lang w:eastAsia="pt-BR"/>
        </w:rPr>
        <w:t>DF</w:t>
      </w: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, </w:t>
      </w:r>
      <w:r w:rsidR="005662DE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16</w:t>
      </w: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de </w:t>
      </w:r>
      <w:r w:rsidR="008A1DDE">
        <w:rPr>
          <w:rFonts w:ascii="Times New Roman" w:eastAsia="Times New Roman" w:hAnsi="Times New Roman"/>
          <w:noProof/>
          <w:color w:val="000000" w:themeColor="text1"/>
          <w:sz w:val="22"/>
          <w:szCs w:val="22"/>
          <w:lang w:eastAsia="pt-BR"/>
        </w:rPr>
        <w:t>janeir</w:t>
      </w:r>
      <w:r w:rsidRPr="001970A0">
        <w:rPr>
          <w:rFonts w:ascii="Times New Roman" w:eastAsia="Times New Roman" w:hAnsi="Times New Roman"/>
          <w:noProof/>
          <w:color w:val="000000" w:themeColor="text1"/>
          <w:sz w:val="22"/>
          <w:szCs w:val="22"/>
          <w:lang w:eastAsia="pt-BR"/>
        </w:rPr>
        <w:t>o</w:t>
      </w: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de </w:t>
      </w:r>
      <w:r w:rsidRPr="001970A0">
        <w:rPr>
          <w:rFonts w:ascii="Times New Roman" w:eastAsia="Times New Roman" w:hAnsi="Times New Roman"/>
          <w:noProof/>
          <w:color w:val="000000" w:themeColor="text1"/>
          <w:sz w:val="22"/>
          <w:szCs w:val="22"/>
          <w:lang w:eastAsia="pt-BR"/>
        </w:rPr>
        <w:t>20</w:t>
      </w:r>
      <w:r w:rsidR="000539F5">
        <w:rPr>
          <w:rFonts w:ascii="Times New Roman" w:eastAsia="Times New Roman" w:hAnsi="Times New Roman"/>
          <w:noProof/>
          <w:color w:val="000000" w:themeColor="text1"/>
          <w:sz w:val="22"/>
          <w:szCs w:val="22"/>
          <w:lang w:eastAsia="pt-BR"/>
        </w:rPr>
        <w:t>20</w:t>
      </w: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.</w:t>
      </w:r>
    </w:p>
    <w:p w14:paraId="64DD9786" w14:textId="77777777" w:rsidR="00E92ACE" w:rsidRPr="001970A0" w:rsidRDefault="00E92ACE" w:rsidP="00197EFB">
      <w:p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240AE6E5" w14:textId="77777777" w:rsidR="00E92ACE" w:rsidRPr="001970A0" w:rsidRDefault="00E92ACE" w:rsidP="00197EFB">
      <w:pPr>
        <w:ind w:firstLine="85.05pt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tbl>
      <w:tblPr>
        <w:tblW w:w="0pt" w:type="auto"/>
        <w:tblBorders>
          <w:top w:val="single" w:sz="4" w:space="0" w:color="FFFFFF"/>
          <w:start w:val="single" w:sz="4" w:space="0" w:color="FFFFFF"/>
          <w:bottom w:val="single" w:sz="4" w:space="0" w:color="FFFFFF"/>
          <w:end w:val="single" w:sz="4" w:space="0" w:color="FFFFFF"/>
          <w:insideH w:val="single" w:sz="4" w:space="0" w:color="FFFFFF"/>
          <w:insideV w:val="single" w:sz="4" w:space="0" w:color="FFFFFF"/>
        </w:tblBorders>
        <w:tblLook w:firstRow="1" w:lastRow="0" w:firstColumn="1" w:lastColumn="0" w:noHBand="0" w:noVBand="1"/>
      </w:tblPr>
      <w:tblGrid>
        <w:gridCol w:w="4529"/>
        <w:gridCol w:w="4674"/>
      </w:tblGrid>
      <w:tr w:rsidR="001970A0" w:rsidRPr="001970A0" w14:paraId="75A11FEC" w14:textId="77777777" w:rsidTr="008A1DDE">
        <w:tc>
          <w:tcPr>
            <w:tcW w:w="226.45pt" w:type="dxa"/>
            <w:shd w:val="clear" w:color="auto" w:fill="auto"/>
          </w:tcPr>
          <w:p w14:paraId="5148924B" w14:textId="77777777" w:rsidR="00E92ACE" w:rsidRPr="001970A0" w:rsidRDefault="00E92ACE" w:rsidP="009E5D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  <w:lang w:eastAsia="pt-BR"/>
              </w:rPr>
            </w:pPr>
            <w:r w:rsidRPr="001970A0">
              <w:rPr>
                <w:rFonts w:ascii="Times New Roman" w:eastAsia="Times New Roman" w:hAnsi="Times New Roman"/>
                <w:b/>
                <w:caps/>
                <w:noProof/>
                <w:color w:val="000000" w:themeColor="text1"/>
                <w:spacing w:val="4"/>
                <w:sz w:val="22"/>
                <w:szCs w:val="22"/>
                <w:lang w:eastAsia="pt-BR"/>
              </w:rPr>
              <w:t>Fernando Marcio de Oliveira</w:t>
            </w:r>
          </w:p>
          <w:p w14:paraId="2574E0E4" w14:textId="77777777" w:rsidR="00E92ACE" w:rsidRDefault="00E92ACE" w:rsidP="00DA2D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1970A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Coordenador</w:t>
            </w:r>
          </w:p>
          <w:p w14:paraId="68211C70" w14:textId="77777777" w:rsidR="00C43667" w:rsidRPr="001970A0" w:rsidRDefault="00C43667" w:rsidP="00DA2DF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</w:p>
        </w:tc>
        <w:tc>
          <w:tcPr>
            <w:tcW w:w="233.70pt" w:type="dxa"/>
            <w:shd w:val="clear" w:color="auto" w:fill="auto"/>
          </w:tcPr>
          <w:p w14:paraId="594CE2AE" w14:textId="77777777" w:rsidR="00E92ACE" w:rsidRPr="001970A0" w:rsidRDefault="00E92ACE" w:rsidP="009E5D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1970A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A1DDE" w:rsidRPr="001970A0" w14:paraId="2DBD5350" w14:textId="77777777" w:rsidTr="008A1DDE">
        <w:tc>
          <w:tcPr>
            <w:tcW w:w="226.45pt" w:type="dxa"/>
            <w:shd w:val="clear" w:color="auto" w:fill="auto"/>
          </w:tcPr>
          <w:p w14:paraId="0C8C7D4B" w14:textId="77777777" w:rsidR="000539F5" w:rsidRPr="001970A0" w:rsidRDefault="000539F5" w:rsidP="000539F5">
            <w:pPr>
              <w:jc w:val="both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  <w:r w:rsidRPr="001970A0">
              <w:rPr>
                <w:rFonts w:ascii="Times New Roman" w:eastAsia="Times New Roman" w:hAnsi="Times New Roman"/>
                <w:b/>
                <w:caps/>
                <w:noProof/>
                <w:color w:val="000000" w:themeColor="text1"/>
                <w:spacing w:val="4"/>
                <w:sz w:val="22"/>
                <w:szCs w:val="22"/>
              </w:rPr>
              <w:t>Nadia Somekh</w:t>
            </w:r>
          </w:p>
          <w:p w14:paraId="0FE45E3A" w14:textId="068859EB" w:rsidR="008A1DDE" w:rsidRDefault="008A1DDE" w:rsidP="004955C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Coordenador</w:t>
            </w:r>
            <w:r w:rsidR="000539F5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a</w:t>
            </w: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 Adjunt</w:t>
            </w:r>
            <w:r w:rsidR="000539F5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a</w:t>
            </w:r>
          </w:p>
          <w:p w14:paraId="5BD4DB08" w14:textId="73150800" w:rsidR="00C43667" w:rsidRPr="001970A0" w:rsidRDefault="00C43667" w:rsidP="004955C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</w:p>
        </w:tc>
        <w:tc>
          <w:tcPr>
            <w:tcW w:w="233.70pt" w:type="dxa"/>
            <w:shd w:val="clear" w:color="auto" w:fill="auto"/>
          </w:tcPr>
          <w:p w14:paraId="0FE3B5AC" w14:textId="77777777" w:rsidR="008A1DDE" w:rsidRPr="001970A0" w:rsidRDefault="008A1DDE" w:rsidP="004955C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1970A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970A0" w:rsidRPr="001970A0" w14:paraId="471DF4C3" w14:textId="77777777" w:rsidTr="008A1DDE">
        <w:tc>
          <w:tcPr>
            <w:tcW w:w="226.45pt" w:type="dxa"/>
            <w:shd w:val="clear" w:color="auto" w:fill="auto"/>
          </w:tcPr>
          <w:p w14:paraId="11E5931D" w14:textId="77777777" w:rsidR="00E92ACE" w:rsidRPr="001970A0" w:rsidRDefault="00E92ACE" w:rsidP="009E5D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  <w:r w:rsidRPr="001970A0">
              <w:rPr>
                <w:rFonts w:ascii="Times New Roman" w:eastAsia="Times New Roman" w:hAnsi="Times New Roman"/>
                <w:b/>
                <w:caps/>
                <w:noProof/>
                <w:color w:val="000000" w:themeColor="text1"/>
                <w:spacing w:val="4"/>
                <w:sz w:val="22"/>
                <w:szCs w:val="22"/>
              </w:rPr>
              <w:t>Jeferson Dantas Navolar</w:t>
            </w:r>
          </w:p>
          <w:p w14:paraId="3377219A" w14:textId="7C9FE00A" w:rsidR="00E92ACE" w:rsidRPr="000E306A" w:rsidRDefault="00E92ACE" w:rsidP="009E5D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1970A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33.70pt" w:type="dxa"/>
            <w:shd w:val="clear" w:color="auto" w:fill="auto"/>
          </w:tcPr>
          <w:p w14:paraId="7C50E995" w14:textId="77777777" w:rsidR="00E92ACE" w:rsidRPr="001970A0" w:rsidRDefault="00E92ACE" w:rsidP="009E5D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1970A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14:paraId="6343AB96" w14:textId="77777777" w:rsidR="00E92ACE" w:rsidRPr="001970A0" w:rsidRDefault="00E92ACE" w:rsidP="00E62CCB">
      <w:pPr>
        <w:rPr>
          <w:color w:val="000000" w:themeColor="text1"/>
        </w:rPr>
        <w:sectPr w:rsidR="00E92ACE" w:rsidRPr="001970A0" w:rsidSect="0026788F">
          <w:headerReference w:type="even" r:id="rId7"/>
          <w:headerReference w:type="default" r:id="rId8"/>
          <w:footerReference w:type="even" r:id="rId9"/>
          <w:footerReference w:type="default" r:id="rId10"/>
          <w:pgSz w:w="595pt" w:h="842pt"/>
          <w:pgMar w:top="85.05pt" w:right="56.40pt" w:bottom="77.95pt" w:left="77.95pt" w:header="66.35pt" w:footer="29.20pt" w:gutter="0pt"/>
          <w:pgNumType w:start="1"/>
          <w:cols w:space="35.40pt"/>
        </w:sectPr>
      </w:pPr>
    </w:p>
    <w:tbl>
      <w:tblPr>
        <w:tblW w:w="0pt" w:type="auto"/>
        <w:tblBorders>
          <w:top w:val="single" w:sz="4" w:space="0" w:color="FFFFFF"/>
          <w:start w:val="single" w:sz="4" w:space="0" w:color="FFFFFF"/>
          <w:bottom w:val="single" w:sz="4" w:space="0" w:color="FFFFFF"/>
          <w:end w:val="single" w:sz="4" w:space="0" w:color="FFFFFF"/>
          <w:insideH w:val="single" w:sz="4" w:space="0" w:color="FFFFFF"/>
          <w:insideV w:val="single" w:sz="4" w:space="0" w:color="FFFFFF"/>
        </w:tblBorders>
        <w:tblLook w:firstRow="1" w:lastRow="0" w:firstColumn="1" w:lastColumn="0" w:noHBand="0" w:noVBand="1"/>
      </w:tblPr>
      <w:tblGrid>
        <w:gridCol w:w="4529"/>
        <w:gridCol w:w="4674"/>
      </w:tblGrid>
      <w:tr w:rsidR="000539F5" w:rsidRPr="001970A0" w14:paraId="52F2EB1E" w14:textId="77777777" w:rsidTr="004F1F7E">
        <w:tc>
          <w:tcPr>
            <w:tcW w:w="226.45pt" w:type="dxa"/>
            <w:shd w:val="clear" w:color="auto" w:fill="auto"/>
          </w:tcPr>
          <w:p w14:paraId="4C676AFD" w14:textId="101409B6" w:rsidR="000539F5" w:rsidRPr="001970A0" w:rsidRDefault="000539F5" w:rsidP="004F1F7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noProof/>
                <w:color w:val="000000" w:themeColor="text1"/>
                <w:spacing w:val="4"/>
                <w:sz w:val="22"/>
                <w:szCs w:val="22"/>
              </w:rPr>
              <w:t>ANDREA LUCIA VILELLA ARRUDA</w:t>
            </w:r>
          </w:p>
          <w:p w14:paraId="3680587B" w14:textId="77777777" w:rsidR="000539F5" w:rsidRPr="001970A0" w:rsidRDefault="000539F5" w:rsidP="004F1F7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1970A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Membro</w:t>
            </w:r>
          </w:p>
          <w:p w14:paraId="74CF4816" w14:textId="77777777" w:rsidR="000539F5" w:rsidRPr="001970A0" w:rsidRDefault="000539F5" w:rsidP="004F1F7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</w:p>
        </w:tc>
        <w:tc>
          <w:tcPr>
            <w:tcW w:w="233.70pt" w:type="dxa"/>
            <w:shd w:val="clear" w:color="auto" w:fill="auto"/>
          </w:tcPr>
          <w:p w14:paraId="4F0D794A" w14:textId="77777777" w:rsidR="000539F5" w:rsidRPr="001970A0" w:rsidRDefault="000539F5" w:rsidP="004F1F7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1970A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0539F5" w:rsidRPr="001970A0" w14:paraId="7C07A58F" w14:textId="77777777" w:rsidTr="004F1F7E">
        <w:tc>
          <w:tcPr>
            <w:tcW w:w="226.45pt" w:type="dxa"/>
            <w:shd w:val="clear" w:color="auto" w:fill="auto"/>
          </w:tcPr>
          <w:p w14:paraId="03186DD9" w14:textId="77777777" w:rsidR="00F166C8" w:rsidRDefault="00F166C8" w:rsidP="004F1F7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noProof/>
                <w:color w:val="000000" w:themeColor="text1"/>
                <w:spacing w:val="4"/>
                <w:sz w:val="22"/>
                <w:szCs w:val="22"/>
              </w:rPr>
            </w:pPr>
            <w:r w:rsidRPr="00F166C8">
              <w:rPr>
                <w:rFonts w:ascii="Times New Roman" w:eastAsia="Times New Roman" w:hAnsi="Times New Roman"/>
                <w:b/>
                <w:caps/>
                <w:noProof/>
                <w:color w:val="000000" w:themeColor="text1"/>
                <w:spacing w:val="4"/>
                <w:sz w:val="22"/>
                <w:szCs w:val="22"/>
              </w:rPr>
              <w:t>José Gerardo da Fonseca</w:t>
            </w:r>
          </w:p>
          <w:p w14:paraId="0C55A3FD" w14:textId="01DC7F9D" w:rsidR="000539F5" w:rsidRPr="001970A0" w:rsidRDefault="000539F5" w:rsidP="004F1F7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1970A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Membro</w:t>
            </w:r>
          </w:p>
          <w:p w14:paraId="4C80E0C0" w14:textId="77777777" w:rsidR="000539F5" w:rsidRPr="001970A0" w:rsidRDefault="000539F5" w:rsidP="004F1F7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</w:p>
        </w:tc>
        <w:tc>
          <w:tcPr>
            <w:tcW w:w="233.70pt" w:type="dxa"/>
            <w:shd w:val="clear" w:color="auto" w:fill="auto"/>
          </w:tcPr>
          <w:p w14:paraId="073AF64D" w14:textId="77777777" w:rsidR="000539F5" w:rsidRPr="001970A0" w:rsidRDefault="000539F5" w:rsidP="004F1F7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1970A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14:paraId="361A9606" w14:textId="77777777" w:rsidR="00050B2E" w:rsidRPr="001970A0" w:rsidRDefault="00050B2E" w:rsidP="00E62CCB">
      <w:pPr>
        <w:rPr>
          <w:color w:val="000000" w:themeColor="text1"/>
        </w:rPr>
        <w:sectPr w:rsidR="00050B2E" w:rsidRPr="001970A0" w:rsidSect="00E92ACE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595pt" w:h="842pt"/>
          <w:pgMar w:top="99.25pt" w:right="56.40pt" w:bottom="77.95pt" w:left="77.95pt" w:header="66.35pt" w:footer="29.20pt" w:gutter="0pt"/>
          <w:cols w:space="35.40pt"/>
        </w:sectPr>
      </w:pPr>
    </w:p>
    <w:p w14:paraId="015928CA" w14:textId="77777777" w:rsidR="00E92ACE" w:rsidRPr="001970A0" w:rsidRDefault="00E92ACE" w:rsidP="005662DE">
      <w:pPr>
        <w:rPr>
          <w:color w:val="000000" w:themeColor="text1"/>
        </w:rPr>
      </w:pPr>
    </w:p>
    <w:sectPr w:rsidR="00E92ACE" w:rsidRPr="001970A0" w:rsidSect="00050B2E">
      <w:headerReference w:type="even" r:id="rId15"/>
      <w:headerReference w:type="default" r:id="rId16"/>
      <w:footerReference w:type="even" r:id="rId17"/>
      <w:footerReference w:type="default" r:id="rId18"/>
      <w:pgSz w:w="842pt" w:h="595pt" w:orient="landscape"/>
      <w:pgMar w:top="92.15pt" w:right="77.95pt" w:bottom="77.95pt" w:left="99.25pt" w:header="66.35pt" w:footer="29.20pt" w:gutter="0pt"/>
      <w:cols w:space="35.40pt"/>
      <w:docGrid w:linePitch="326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296F7686" w14:textId="77777777" w:rsidR="00DD62F9" w:rsidRDefault="00DD62F9">
      <w:r>
        <w:separator/>
      </w:r>
    </w:p>
  </w:endnote>
  <w:endnote w:type="continuationSeparator" w:id="0">
    <w:p w14:paraId="321EC941" w14:textId="77777777" w:rsidR="00DD62F9" w:rsidRDefault="00DD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DejaVu Sans">
    <w:panose1 w:val="00000000000000000000"/>
    <w:charset w:characterSet="iso-8859-1"/>
    <w:family w:val="roman"/>
    <w:notTrueType/>
    <w:pitch w:val="default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DaxCondensed">
    <w:altName w:val="Arial Narrow"/>
    <w:charset w:characterSet="iso-8859-1"/>
    <w:family w:val="auto"/>
    <w:pitch w:val="variable"/>
    <w:sig w:usb0="00000003" w:usb1="40002048" w:usb2="00000000" w:usb3="00000000" w:csb0="00000009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7F896C0" w14:textId="77777777" w:rsidR="00E92ACE" w:rsidRPr="00E23321" w:rsidRDefault="00E92ACE" w:rsidP="00065C15">
    <w:pPr>
      <w:pStyle w:val="Rodap"/>
      <w:framePr w:wrap="around" w:vAnchor="text" w:hAnchor="margin" w:xAlign="right" w:y="0.05pt"/>
      <w:rPr>
        <w:rStyle w:val="Nmerodepgina"/>
        <w:lang w:val="it-IT"/>
      </w:rPr>
    </w:pPr>
    <w:r>
      <w:rPr>
        <w:rStyle w:val="Nmerodepgina"/>
      </w:rPr>
      <w:fldChar w:fldCharType="begin"/>
    </w:r>
    <w:r w:rsidRPr="00E23321">
      <w:rPr>
        <w:rStyle w:val="Nmerodepgina"/>
        <w:lang w:val="it-IT"/>
      </w:rPr>
      <w:instrText xml:space="preserve">PAGE  </w:instrText>
    </w:r>
    <w:r>
      <w:rPr>
        <w:rStyle w:val="Nmerodepgina"/>
      </w:rPr>
      <w:fldChar w:fldCharType="separate"/>
    </w:r>
    <w:r w:rsidRPr="00E23321">
      <w:rPr>
        <w:rStyle w:val="Nmerodepgina"/>
        <w:noProof/>
        <w:lang w:val="it-IT"/>
      </w:rPr>
      <w:t>1</w:t>
    </w:r>
    <w:r>
      <w:rPr>
        <w:rStyle w:val="Nmerodepgina"/>
      </w:rPr>
      <w:fldChar w:fldCharType="end"/>
    </w:r>
  </w:p>
  <w:p w14:paraId="16BC29CE" w14:textId="77777777" w:rsidR="00E92ACE" w:rsidRPr="00771D16" w:rsidRDefault="00E92ACE" w:rsidP="00065C15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E23321">
      <w:rPr>
        <w:rFonts w:ascii="Arial" w:hAnsi="Arial"/>
        <w:noProof/>
        <w:color w:val="003333"/>
        <w:sz w:val="16"/>
        <w:lang w:val="it-IT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B9C8699" w14:textId="77777777" w:rsidR="00E92ACE" w:rsidRPr="00D54CAD" w:rsidRDefault="00E92ACE" w:rsidP="00065C15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D54CAD">
      <w:rPr>
        <w:rFonts w:ascii="Arial" w:hAnsi="Arial"/>
        <w:b/>
        <w:color w:val="003333"/>
        <w:sz w:val="22"/>
      </w:rPr>
      <w:t>www.caubr.org.br</w:t>
    </w:r>
    <w:r w:rsidRPr="00D54CAD">
      <w:rPr>
        <w:rFonts w:ascii="Arial" w:hAnsi="Arial"/>
        <w:color w:val="003333"/>
        <w:sz w:val="22"/>
      </w:rPr>
      <w:t xml:space="preserve">  /</w:t>
    </w:r>
    <w:proofErr w:type="gramEnd"/>
    <w:r w:rsidRPr="00D54CA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2C90AC62" w14:textId="77777777" w:rsidR="00E92ACE" w:rsidRPr="00760340" w:rsidRDefault="00E92ACE" w:rsidP="00065C15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85380B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4531F987" w14:textId="77777777" w:rsidR="00E92ACE" w:rsidRDefault="00E92ACE" w:rsidP="00065C15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6815DACC" wp14:editId="2977B494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7" name="Imagem 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FF3161B" w14:textId="77777777" w:rsidR="00065C15" w:rsidRDefault="00065C15" w:rsidP="00065C15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BA3FF13" w14:textId="77777777" w:rsidR="00065C15" w:rsidRPr="00771D16" w:rsidRDefault="00065C15" w:rsidP="00065C15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E23321">
      <w:rPr>
        <w:rFonts w:ascii="Arial" w:hAnsi="Arial"/>
        <w:noProof/>
        <w:color w:val="003333"/>
        <w:sz w:val="16"/>
        <w:lang w:val="it-IT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D7D39B8" w14:textId="77777777" w:rsidR="00065C15" w:rsidRPr="00D54CAD" w:rsidRDefault="00065C15" w:rsidP="00065C15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D54CAD">
      <w:rPr>
        <w:rFonts w:ascii="Arial" w:hAnsi="Arial"/>
        <w:b/>
        <w:color w:val="003333"/>
        <w:sz w:val="22"/>
      </w:rPr>
      <w:t>www.caubr.org.br</w:t>
    </w:r>
    <w:r w:rsidRPr="00D54CAD">
      <w:rPr>
        <w:rFonts w:ascii="Arial" w:hAnsi="Arial"/>
        <w:color w:val="003333"/>
        <w:sz w:val="22"/>
      </w:rPr>
      <w:t xml:space="preserve">  /</w:t>
    </w:r>
    <w:proofErr w:type="gramEnd"/>
    <w:r w:rsidRPr="00D54CAD">
      <w:rPr>
        <w:rFonts w:ascii="Arial" w:hAnsi="Arial"/>
        <w:color w:val="003333"/>
        <w:sz w:val="22"/>
      </w:rPr>
      <w:t xml:space="preserve"> ies@caubr.org.br</w:t>
    </w:r>
  </w:p>
</w:ftr>
</file>

<file path=word/footer4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96D71F2" w14:textId="77777777" w:rsidR="00065C15" w:rsidRPr="00760340" w:rsidRDefault="00065C15" w:rsidP="00065C15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050B2E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06B92C7B" w14:textId="77777777" w:rsidR="00065C15" w:rsidRDefault="00E92ACE" w:rsidP="00065C15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21FD56F" wp14:editId="3A4BC5DC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3" name="Imagem 3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er5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7C748A5" w14:textId="77777777" w:rsidR="004955CE" w:rsidRPr="008F3F9E" w:rsidRDefault="00050B2E" w:rsidP="004955CE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noProof/>
        <w:color w:val="003333"/>
        <w:sz w:val="16"/>
      </w:rPr>
    </w:pPr>
    <w:r w:rsidRPr="00E23321">
      <w:rPr>
        <w:rFonts w:ascii="Arial" w:hAnsi="Arial"/>
        <w:noProof/>
        <w:color w:val="003333"/>
        <w:sz w:val="16"/>
        <w:lang w:val="it-IT"/>
      </w:rPr>
      <w:t xml:space="preserve">SCN Qd.01, Bloco E, Ed. </w:t>
    </w:r>
    <w:r w:rsidRPr="008F3F9E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33AC779" w14:textId="77777777" w:rsidR="004955CE" w:rsidRPr="00050B2E" w:rsidRDefault="00050B2E" w:rsidP="004955CE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050B2E">
      <w:rPr>
        <w:rFonts w:ascii="Arial" w:hAnsi="Arial"/>
        <w:b/>
        <w:color w:val="003333"/>
        <w:sz w:val="22"/>
      </w:rPr>
      <w:t>www.caubr.org.br</w:t>
    </w:r>
    <w:r w:rsidRPr="00050B2E">
      <w:rPr>
        <w:rFonts w:ascii="Arial" w:hAnsi="Arial"/>
        <w:color w:val="003333"/>
        <w:sz w:val="22"/>
      </w:rPr>
      <w:t xml:space="preserve">  /</w:t>
    </w:r>
    <w:proofErr w:type="gramEnd"/>
    <w:r w:rsidRPr="00050B2E">
      <w:rPr>
        <w:rFonts w:ascii="Arial" w:hAnsi="Arial"/>
        <w:color w:val="003333"/>
        <w:sz w:val="22"/>
      </w:rPr>
      <w:t xml:space="preserve"> ies@caubr.org.br</w:t>
    </w:r>
  </w:p>
</w:ftr>
</file>

<file path=word/footer6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00B52BDA" w14:textId="77777777" w:rsidR="004955CE" w:rsidRDefault="00050B2E" w:rsidP="004955CE">
    <w:pPr>
      <w:pStyle w:val="Rodap"/>
      <w:jc w:val="end"/>
      <w:rPr>
        <w:rStyle w:val="Nmerodepgina"/>
        <w:rFonts w:ascii="Arial" w:hAnsi="Arial"/>
        <w:color w:val="466E7A"/>
        <w:sz w:val="18"/>
      </w:rPr>
    </w:pPr>
    <w:r>
      <w:rPr>
        <w:rFonts w:ascii="Arial" w:hAnsi="Arial"/>
        <w:noProof/>
        <w:color w:val="466E7A"/>
        <w:sz w:val="18"/>
        <w:lang w:eastAsia="pt-BR"/>
      </w:rPr>
      <w:drawing>
        <wp:anchor distT="0" distB="0" distL="114300" distR="114300" simplePos="0" relativeHeight="251676672" behindDoc="1" locked="0" layoutInCell="1" allowOverlap="1" wp14:anchorId="29C9F49C" wp14:editId="43B9C137">
          <wp:simplePos x="0" y="0"/>
          <wp:positionH relativeFrom="column">
            <wp:posOffset>6223000</wp:posOffset>
          </wp:positionH>
          <wp:positionV relativeFrom="paragraph">
            <wp:posOffset>-136525</wp:posOffset>
          </wp:positionV>
          <wp:extent cx="3209290" cy="1078865"/>
          <wp:effectExtent l="0" t="0" r="0" b="6985"/>
          <wp:wrapNone/>
          <wp:docPr id="21" name="Imagem 2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.492%"/>
                  <a:stretch>
                    <a:fillRect/>
                  </a:stretch>
                </pic:blipFill>
                <pic:spPr bwMode="auto">
                  <a:xfrm>
                    <a:off x="0" y="0"/>
                    <a:ext cx="3209290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  <w:p w14:paraId="41600623" w14:textId="77777777" w:rsidR="004955CE" w:rsidRDefault="00050B2E" w:rsidP="004955CE">
    <w:pPr>
      <w:pStyle w:val="Rodap"/>
      <w:jc w:val="end"/>
      <w:rPr>
        <w:rStyle w:val="Nmerodepgina"/>
        <w:rFonts w:ascii="Arial" w:hAnsi="Arial"/>
        <w:color w:val="466E7A"/>
        <w:sz w:val="18"/>
      </w:rPr>
    </w:pPr>
    <w:r>
      <w:rPr>
        <w:rFonts w:ascii="Arial" w:hAnsi="Arial"/>
        <w:noProof/>
        <w:color w:val="466E7A"/>
        <w:sz w:val="18"/>
        <w:lang w:eastAsia="pt-BR"/>
      </w:rPr>
      <w:drawing>
        <wp:anchor distT="0" distB="0" distL="114300" distR="114300" simplePos="0" relativeHeight="251674624" behindDoc="1" locked="0" layoutInCell="1" allowOverlap="1" wp14:anchorId="48362BD4" wp14:editId="613C3D7A">
          <wp:simplePos x="0" y="0"/>
          <wp:positionH relativeFrom="column">
            <wp:posOffset>-1258570</wp:posOffset>
          </wp:positionH>
          <wp:positionV relativeFrom="paragraph">
            <wp:posOffset>-267970</wp:posOffset>
          </wp:positionV>
          <wp:extent cx="7553325" cy="1078865"/>
          <wp:effectExtent l="0" t="0" r="9525" b="6985"/>
          <wp:wrapNone/>
          <wp:docPr id="22" name="Imagem 22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  <w:p w14:paraId="1BD8528C" w14:textId="77777777" w:rsidR="004955CE" w:rsidRPr="001055B1" w:rsidRDefault="00050B2E" w:rsidP="004955CE">
    <w:pPr>
      <w:pStyle w:val="Rodap"/>
      <w:ind w:end="-35.50pt"/>
      <w:jc w:val="end"/>
      <w:rPr>
        <w:rStyle w:val="Nmerodepgina"/>
        <w:rFonts w:ascii="Arial" w:hAnsi="Arial"/>
        <w:color w:val="466E7A"/>
        <w:sz w:val="18"/>
      </w:rPr>
    </w:pPr>
    <w:r>
      <w:rPr>
        <w:rStyle w:val="Nmerodepgina"/>
        <w:rFonts w:ascii="Arial" w:hAnsi="Arial"/>
        <w:color w:val="466E7A"/>
        <w:sz w:val="18"/>
      </w:rPr>
      <w:tab/>
    </w:r>
    <w:r w:rsidRPr="001055B1">
      <w:rPr>
        <w:rStyle w:val="Nmerodepgina"/>
        <w:rFonts w:ascii="Arial" w:hAnsi="Arial"/>
        <w:color w:val="466E7A"/>
        <w:sz w:val="18"/>
      </w:rPr>
      <w:fldChar w:fldCharType="begin"/>
    </w:r>
    <w:r w:rsidRPr="001055B1">
      <w:rPr>
        <w:rStyle w:val="Nmerodepgina"/>
        <w:rFonts w:ascii="Arial" w:hAnsi="Arial"/>
        <w:color w:val="466E7A"/>
        <w:sz w:val="18"/>
      </w:rPr>
      <w:instrText>PAGE  \* Arabic  \* MERGEFORMAT</w:instrText>
    </w:r>
    <w:r w:rsidRPr="001055B1">
      <w:rPr>
        <w:rStyle w:val="Nmerodepgina"/>
        <w:rFonts w:ascii="Arial" w:hAnsi="Arial"/>
        <w:color w:val="466E7A"/>
        <w:sz w:val="18"/>
      </w:rPr>
      <w:fldChar w:fldCharType="separate"/>
    </w:r>
    <w:r w:rsidR="0085380B">
      <w:rPr>
        <w:rStyle w:val="Nmerodepgina"/>
        <w:rFonts w:ascii="Arial" w:hAnsi="Arial"/>
        <w:noProof/>
        <w:color w:val="466E7A"/>
        <w:sz w:val="18"/>
      </w:rPr>
      <w:t>2</w:t>
    </w:r>
    <w:r w:rsidRPr="001055B1">
      <w:rPr>
        <w:rStyle w:val="Nmerodepgina"/>
        <w:rFonts w:ascii="Arial" w:hAnsi="Arial"/>
        <w:color w:val="466E7A"/>
        <w:sz w:val="18"/>
      </w:rPr>
      <w:fldChar w:fldCharType="end"/>
    </w:r>
  </w:p>
  <w:p w14:paraId="54E37E07" w14:textId="77777777" w:rsidR="004955CE" w:rsidRDefault="00050B2E" w:rsidP="004955CE">
    <w:pPr>
      <w:pStyle w:val="Rodap"/>
      <w:jc w:val="end"/>
    </w:pP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5F0F6CE0" wp14:editId="6DD0BB5E">
          <wp:simplePos x="0" y="0"/>
          <wp:positionH relativeFrom="column">
            <wp:posOffset>-180340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7BB0F7DC" wp14:editId="4F21B6B8">
          <wp:simplePos x="0" y="0"/>
          <wp:positionH relativeFrom="column">
            <wp:posOffset>-180340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4" name="Imagem 24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3171D0B9" w14:textId="77777777" w:rsidR="00DD62F9" w:rsidRDefault="00DD62F9">
      <w:r>
        <w:separator/>
      </w:r>
    </w:p>
  </w:footnote>
  <w:footnote w:type="continuationSeparator" w:id="0">
    <w:p w14:paraId="04A4B667" w14:textId="77777777" w:rsidR="00DD62F9" w:rsidRDefault="00DD62F9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251528AD" w14:textId="77777777" w:rsidR="00E92ACE" w:rsidRPr="009E4E5A" w:rsidRDefault="00E92ACE" w:rsidP="00065C15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5408" behindDoc="1" locked="0" layoutInCell="1" allowOverlap="1" wp14:anchorId="662B94B0" wp14:editId="30F416F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4384" behindDoc="1" locked="0" layoutInCell="1" allowOverlap="1" wp14:anchorId="1F216183" wp14:editId="5EA6B46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5" name="Imagem 5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5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88CE3BF" w14:textId="77777777" w:rsidR="00E92ACE" w:rsidRPr="009E4E5A" w:rsidRDefault="00E92ACE" w:rsidP="00065C15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3C62EC9E" wp14:editId="3A1C3B25">
          <wp:simplePos x="0" y="0"/>
          <wp:positionH relativeFrom="column">
            <wp:posOffset>-995680</wp:posOffset>
          </wp:positionH>
          <wp:positionV relativeFrom="paragraph">
            <wp:posOffset>-839470</wp:posOffset>
          </wp:positionV>
          <wp:extent cx="7559675" cy="1078230"/>
          <wp:effectExtent l="0" t="0" r="3175" b="7620"/>
          <wp:wrapNone/>
          <wp:docPr id="8" name="Imagem 8" descr="CAU-BR-timbrado2015-edit-2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8" descr="CAU-BR-timbrado2015-edit-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EB27AFB" w14:textId="77777777" w:rsidR="00065C15" w:rsidRPr="009E4E5A" w:rsidRDefault="00E92ACE" w:rsidP="00065C15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0575DE4" wp14:editId="62B9E2A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065C15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038C6A9" wp14:editId="6D29F86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" name="Imagem 1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4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F157349" w14:textId="77777777" w:rsidR="00065C15" w:rsidRPr="009E4E5A" w:rsidRDefault="00E92ACE" w:rsidP="00065C15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7E2AFA9A" wp14:editId="51DCE3E6">
          <wp:simplePos x="0" y="0"/>
          <wp:positionH relativeFrom="column">
            <wp:posOffset>-995680</wp:posOffset>
          </wp:positionH>
          <wp:positionV relativeFrom="paragraph">
            <wp:posOffset>-839470</wp:posOffset>
          </wp:positionV>
          <wp:extent cx="7559675" cy="1078230"/>
          <wp:effectExtent l="0" t="0" r="3175" b="7620"/>
          <wp:wrapNone/>
          <wp:docPr id="4" name="Imagem 4" descr="CAU-BR-timbrado2015-edit-2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edit-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5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651A1EE4" w14:textId="77777777" w:rsidR="004955CE" w:rsidRPr="009E4E5A" w:rsidRDefault="00050B2E" w:rsidP="004955CE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70528" behindDoc="1" locked="0" layoutInCell="1" allowOverlap="1" wp14:anchorId="07F26E27" wp14:editId="7A7890D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9504" behindDoc="1" locked="0" layoutInCell="1" allowOverlap="1" wp14:anchorId="7E59EE5B" wp14:editId="5B1A204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6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06C736C1" w14:textId="77777777" w:rsidR="004955CE" w:rsidRDefault="00050B2E" w:rsidP="004955CE">
    <w:pPr>
      <w:pStyle w:val="Cabealho"/>
      <w:ind w:start="29.35pt"/>
      <w:rPr>
        <w:rFonts w:ascii="DaxCondensed" w:hAnsi="DaxCondensed"/>
        <w:color w:val="296D7A"/>
        <w:sz w:val="23"/>
        <w:szCs w:val="23"/>
      </w:rPr>
    </w:pP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145624EF" wp14:editId="47D39B12">
          <wp:simplePos x="0" y="0"/>
          <wp:positionH relativeFrom="column">
            <wp:posOffset>3884930</wp:posOffset>
          </wp:positionH>
          <wp:positionV relativeFrom="paragraph">
            <wp:posOffset>-861695</wp:posOffset>
          </wp:positionV>
          <wp:extent cx="5547360" cy="1078230"/>
          <wp:effectExtent l="0" t="0" r="0" b="7620"/>
          <wp:wrapNone/>
          <wp:docPr id="19" name="Imagem 19" descr="CAU-BR-timbrado2015-edit-2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67" descr="CAU-BR-timbrado2015-edit-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.343%"/>
                  <a:stretch>
                    <a:fillRect/>
                  </a:stretch>
                </pic:blipFill>
                <pic:spPr bwMode="auto">
                  <a:xfrm>
                    <a:off x="0" y="0"/>
                    <a:ext cx="554736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BF0EEDD" wp14:editId="0508484A">
          <wp:simplePos x="0" y="0"/>
          <wp:positionH relativeFrom="column">
            <wp:posOffset>-1264920</wp:posOffset>
          </wp:positionH>
          <wp:positionV relativeFrom="paragraph">
            <wp:posOffset>-862965</wp:posOffset>
          </wp:positionV>
          <wp:extent cx="7559675" cy="1078230"/>
          <wp:effectExtent l="0" t="0" r="3175" b="7620"/>
          <wp:wrapNone/>
          <wp:docPr id="20" name="Imagem 20" descr="CAU-BR-timbrado2015-edit-2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67" descr="CAU-BR-timbrado2015-edit-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6A191609"/>
    <w:multiLevelType w:val="hybridMultilevel"/>
    <w:tmpl w:val="F8F20CF2"/>
    <w:lvl w:ilvl="0" w:tplc="0E0AD47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866"/>
    <w:rsid w:val="00040BCC"/>
    <w:rsid w:val="00041D9D"/>
    <w:rsid w:val="00042F5A"/>
    <w:rsid w:val="000456DF"/>
    <w:rsid w:val="00050B2E"/>
    <w:rsid w:val="000539F5"/>
    <w:rsid w:val="00065C15"/>
    <w:rsid w:val="00071745"/>
    <w:rsid w:val="000C0AD3"/>
    <w:rsid w:val="000D5647"/>
    <w:rsid w:val="000E306A"/>
    <w:rsid w:val="0012655D"/>
    <w:rsid w:val="0016190E"/>
    <w:rsid w:val="00170E30"/>
    <w:rsid w:val="001734B6"/>
    <w:rsid w:val="001970A0"/>
    <w:rsid w:val="00197EFB"/>
    <w:rsid w:val="001C244A"/>
    <w:rsid w:val="001E26D5"/>
    <w:rsid w:val="001E3C63"/>
    <w:rsid w:val="0023086D"/>
    <w:rsid w:val="00234AD5"/>
    <w:rsid w:val="00246199"/>
    <w:rsid w:val="0025454D"/>
    <w:rsid w:val="0026788F"/>
    <w:rsid w:val="00277222"/>
    <w:rsid w:val="002A4F5A"/>
    <w:rsid w:val="002A5572"/>
    <w:rsid w:val="002D1A4E"/>
    <w:rsid w:val="00315F11"/>
    <w:rsid w:val="003248C5"/>
    <w:rsid w:val="003549CC"/>
    <w:rsid w:val="003C1143"/>
    <w:rsid w:val="003D46E8"/>
    <w:rsid w:val="004955CE"/>
    <w:rsid w:val="004A086C"/>
    <w:rsid w:val="0054152A"/>
    <w:rsid w:val="005662DE"/>
    <w:rsid w:val="005A44E6"/>
    <w:rsid w:val="006275A0"/>
    <w:rsid w:val="00647A10"/>
    <w:rsid w:val="0066084D"/>
    <w:rsid w:val="006809CC"/>
    <w:rsid w:val="00691789"/>
    <w:rsid w:val="006B0892"/>
    <w:rsid w:val="006B0EFC"/>
    <w:rsid w:val="006B62BF"/>
    <w:rsid w:val="006D13F9"/>
    <w:rsid w:val="006D412A"/>
    <w:rsid w:val="00712171"/>
    <w:rsid w:val="00715787"/>
    <w:rsid w:val="0076169E"/>
    <w:rsid w:val="00764C01"/>
    <w:rsid w:val="0076630C"/>
    <w:rsid w:val="007D4DC5"/>
    <w:rsid w:val="00804FB9"/>
    <w:rsid w:val="0081352B"/>
    <w:rsid w:val="0085380B"/>
    <w:rsid w:val="00861043"/>
    <w:rsid w:val="008A1DDE"/>
    <w:rsid w:val="008A2868"/>
    <w:rsid w:val="008B3406"/>
    <w:rsid w:val="008D622F"/>
    <w:rsid w:val="008E4527"/>
    <w:rsid w:val="008E7F7A"/>
    <w:rsid w:val="00904EAE"/>
    <w:rsid w:val="00993C43"/>
    <w:rsid w:val="009A0E2A"/>
    <w:rsid w:val="009B0C5A"/>
    <w:rsid w:val="009D55AF"/>
    <w:rsid w:val="009E5D52"/>
    <w:rsid w:val="00A21038"/>
    <w:rsid w:val="00A63391"/>
    <w:rsid w:val="00A643EC"/>
    <w:rsid w:val="00A7027B"/>
    <w:rsid w:val="00A86D77"/>
    <w:rsid w:val="00A9464F"/>
    <w:rsid w:val="00AA6EA9"/>
    <w:rsid w:val="00B54B5A"/>
    <w:rsid w:val="00B86DDB"/>
    <w:rsid w:val="00BD1E88"/>
    <w:rsid w:val="00BF7097"/>
    <w:rsid w:val="00C160D3"/>
    <w:rsid w:val="00C225A5"/>
    <w:rsid w:val="00C240AF"/>
    <w:rsid w:val="00C43667"/>
    <w:rsid w:val="00C55B31"/>
    <w:rsid w:val="00C56D87"/>
    <w:rsid w:val="00C6367B"/>
    <w:rsid w:val="00C702BB"/>
    <w:rsid w:val="00C70A9D"/>
    <w:rsid w:val="00D07625"/>
    <w:rsid w:val="00D12F65"/>
    <w:rsid w:val="00D235E2"/>
    <w:rsid w:val="00D54CAD"/>
    <w:rsid w:val="00D95611"/>
    <w:rsid w:val="00DA2DF3"/>
    <w:rsid w:val="00DA723C"/>
    <w:rsid w:val="00DD5E26"/>
    <w:rsid w:val="00DD62F9"/>
    <w:rsid w:val="00DF2C9F"/>
    <w:rsid w:val="00DF71CD"/>
    <w:rsid w:val="00E00078"/>
    <w:rsid w:val="00E03EEA"/>
    <w:rsid w:val="00E06CFD"/>
    <w:rsid w:val="00E23321"/>
    <w:rsid w:val="00E40FDD"/>
    <w:rsid w:val="00E62CCB"/>
    <w:rsid w:val="00E92ACE"/>
    <w:rsid w:val="00F166C8"/>
    <w:rsid w:val="00FA0C85"/>
    <w:rsid w:val="00FD1AA9"/>
    <w:rsid w:val="00FE07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A9F8B9F"/>
  <w15:docId w15:val="{5498BD5E-F8AE-49D3-BE30-F748836C269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050B2E"/>
    <w:pPr>
      <w:keepNext/>
      <w:keepLines/>
      <w:spacing w:before="24p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6367B"/>
    <w:pPr>
      <w:ind w:start="36pt"/>
      <w:contextualSpacing/>
    </w:pPr>
  </w:style>
  <w:style w:type="paragraph" w:customStyle="1" w:styleId="00Nvel1">
    <w:name w:val="00 Nível 1"/>
    <w:basedOn w:val="Ttulo1"/>
    <w:autoRedefine/>
    <w:qFormat/>
    <w:rsid w:val="00041D9D"/>
    <w:pPr>
      <w:keepNext w:val="0"/>
      <w:keepLines w:val="0"/>
      <w:tabs>
        <w:tab w:val="start" w:pos="14.20pt"/>
      </w:tabs>
      <w:kinsoku w:val="0"/>
      <w:overflowPunct w:val="0"/>
      <w:spacing w:before="0pt"/>
      <w:ind w:end="1.25pt"/>
      <w:contextualSpacing/>
      <w:textAlignment w:val="baseline"/>
    </w:pPr>
    <w:rPr>
      <w:rFonts w:ascii="Arial" w:eastAsia="DejaVu Sans" w:hAnsi="Arial" w:cs="Arial"/>
      <w:b w:val="0"/>
      <w:bCs w:val="0"/>
      <w:color w:val="000000" w:themeColor="text1"/>
      <w:kern w:val="24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050B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Refdecomentrio">
    <w:name w:val="annotation reference"/>
    <w:basedOn w:val="Fontepargpadro"/>
    <w:semiHidden/>
    <w:unhideWhenUsed/>
    <w:rsid w:val="006D412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6D412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D412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6D41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6D412A"/>
    <w:rPr>
      <w:b/>
      <w:bCs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6D412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D412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639933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12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436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04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872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2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footer" Target="footer3.xml"/><Relationship Id="rId18" Type="http://purl.oclc.org/ooxml/officeDocument/relationships/footer" Target="footer6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header" Target="header4.xml"/><Relationship Id="rId17" Type="http://purl.oclc.org/ooxml/officeDocument/relationships/footer" Target="footer5.xml"/><Relationship Id="rId2" Type="http://purl.oclc.org/ooxml/officeDocument/relationships/styles" Target="styles.xml"/><Relationship Id="rId16" Type="http://purl.oclc.org/ooxml/officeDocument/relationships/header" Target="header6.xml"/><Relationship Id="rId20" Type="http://purl.oclc.org/ooxml/officeDocument/relationships/theme" Target="theme/theme1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header" Target="header3.xml"/><Relationship Id="rId5" Type="http://purl.oclc.org/ooxml/officeDocument/relationships/footnotes" Target="footnotes.xml"/><Relationship Id="rId15" Type="http://purl.oclc.org/ooxml/officeDocument/relationships/header" Target="header5.xml"/><Relationship Id="rId10" Type="http://purl.oclc.org/ooxml/officeDocument/relationships/footer" Target="footer2.xml"/><Relationship Id="rId19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1.xml"/><Relationship Id="rId14" Type="http://purl.oclc.org/ooxml/officeDocument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footer6.xml.rels><?xml version="1.0" encoding="UTF-8" standalone="yes"?>
<Relationships xmlns="http://schemas.openxmlformats.org/package/2006/relationships"><Relationship Id="rId2" Type="http://purl.oclc.org/ooxml/officeDocument/relationships/image" Target="media/image3.jpeg"/><Relationship Id="rId1" Type="http://purl.oclc.org/ooxml/officeDocument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186</Words>
  <Characters>1283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Isabella Maria Oliveira Morato</cp:lastModifiedBy>
  <cp:revision>2</cp:revision>
  <cp:lastPrinted>2020-01-17T19:26:00Z</cp:lastPrinted>
  <dcterms:created xsi:type="dcterms:W3CDTF">2020-02-06T19:08:00Z</dcterms:created>
  <dcterms:modified xsi:type="dcterms:W3CDTF">2020-02-06T19:08:00Z</dcterms:modified>
</cp:coreProperties>
</file>