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0" w:type="dxa"/>
        <w:jc w:val="center"/>
        <w:tblBorders>
          <w:top w:val="single" w:sz="4" w:space="0" w:color="7F7F7F"/>
          <w:bottom w:val="single" w:sz="4" w:space="0" w:color="7F7F7F"/>
          <w:insideH w:val="single" w:sz="4" w:space="0" w:color="7F7F7F"/>
          <w:insideV w:val="single" w:sz="4" w:space="0" w:color="7F7F7F"/>
        </w:tblBorders>
        <w:tblLayout w:type="fixed"/>
        <w:tblCellMar>
          <w:left w:w="113" w:type="dxa"/>
          <w:right w:w="113" w:type="dxa"/>
        </w:tblCellMar>
        <w:tblLook w:val="04A0" w:firstRow="1" w:lastRow="0" w:firstColumn="1" w:lastColumn="0" w:noHBand="0" w:noVBand="1"/>
      </w:tblPr>
      <w:tblGrid>
        <w:gridCol w:w="1974"/>
        <w:gridCol w:w="7216"/>
      </w:tblGrid>
      <w:tr w:rsidR="0093107A" w:rsidRPr="009A1A8C" w14:paraId="2ED0EAFF" w14:textId="77777777" w:rsidTr="00F503DF">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57D270E2" w14:textId="6847C4CD" w:rsidR="0093107A" w:rsidRPr="009A1A8C" w:rsidRDefault="0093107A" w:rsidP="0093107A">
            <w:pPr>
              <w:spacing w:after="0" w:line="240" w:lineRule="auto"/>
              <w:outlineLvl w:val="4"/>
              <w:rPr>
                <w:rFonts w:ascii="Times New Roman" w:eastAsia="Cambria" w:hAnsi="Times New Roman" w:cs="Times New Roman"/>
                <w:lang w:eastAsia="pt-BR"/>
              </w:rPr>
            </w:pPr>
            <w:r w:rsidRPr="009A1A8C">
              <w:rPr>
                <w:rFonts w:ascii="Times New Roman" w:eastAsia="Cambria" w:hAnsi="Times New Roman" w:cs="Times New Roman"/>
                <w:lang w:eastAsia="pt-BR"/>
              </w:rPr>
              <w:br w:type="page"/>
              <w:t>PROCESSO</w:t>
            </w:r>
          </w:p>
          <w:p w14:paraId="3F417667" w14:textId="77777777" w:rsidR="0093107A" w:rsidRPr="009A1A8C" w:rsidRDefault="0093107A" w:rsidP="0093107A">
            <w:pPr>
              <w:spacing w:after="0" w:line="240" w:lineRule="auto"/>
              <w:outlineLvl w:val="4"/>
              <w:rPr>
                <w:rFonts w:ascii="Times New Roman" w:eastAsia="Cambria" w:hAnsi="Times New Roman" w:cs="Times New Roman"/>
                <w:lang w:eastAsia="pt-BR"/>
              </w:rPr>
            </w:pPr>
            <w:r w:rsidRPr="009A1A8C">
              <w:rPr>
                <w:rFonts w:ascii="Times New Roman" w:eastAsia="Cambria" w:hAnsi="Times New Roman" w:cs="Times New Roman"/>
                <w:lang w:eastAsia="pt-BR"/>
              </w:rPr>
              <w:t>PROTOCOLO</w:t>
            </w:r>
          </w:p>
        </w:tc>
        <w:tc>
          <w:tcPr>
            <w:tcW w:w="7216" w:type="dxa"/>
            <w:tcBorders>
              <w:top w:val="single" w:sz="4" w:space="0" w:color="7F7F7F"/>
              <w:left w:val="single" w:sz="4" w:space="0" w:color="7F7F7F"/>
              <w:bottom w:val="single" w:sz="4" w:space="0" w:color="7F7F7F"/>
              <w:right w:val="nil"/>
            </w:tcBorders>
            <w:vAlign w:val="center"/>
          </w:tcPr>
          <w:p w14:paraId="4D682143" w14:textId="5F0592BA" w:rsidR="0093107A" w:rsidRPr="009A1A8C" w:rsidRDefault="0093107A" w:rsidP="0093107A">
            <w:pPr>
              <w:widowControl w:val="0"/>
              <w:spacing w:after="0" w:line="240" w:lineRule="auto"/>
              <w:rPr>
                <w:rFonts w:ascii="Times New Roman" w:eastAsia="Cambria" w:hAnsi="Times New Roman" w:cs="Times New Roman"/>
                <w:bCs/>
                <w:lang w:eastAsia="pt-BR"/>
              </w:rPr>
            </w:pPr>
          </w:p>
        </w:tc>
      </w:tr>
      <w:tr w:rsidR="0093107A" w:rsidRPr="009A1A8C" w14:paraId="61249C0F" w14:textId="77777777" w:rsidTr="00F503DF">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1FD40272" w14:textId="77777777" w:rsidR="0093107A" w:rsidRPr="009A1A8C" w:rsidRDefault="0093107A" w:rsidP="0093107A">
            <w:pPr>
              <w:spacing w:after="0" w:line="240" w:lineRule="auto"/>
              <w:outlineLvl w:val="4"/>
              <w:rPr>
                <w:rFonts w:ascii="Times New Roman" w:eastAsia="Cambria" w:hAnsi="Times New Roman" w:cs="Times New Roman"/>
                <w:lang w:eastAsia="pt-BR"/>
              </w:rPr>
            </w:pPr>
            <w:r w:rsidRPr="009A1A8C">
              <w:rPr>
                <w:rFonts w:ascii="Times New Roman" w:eastAsia="Cambria" w:hAnsi="Times New Roman" w:cs="Times New Roman"/>
                <w:lang w:eastAsia="pt-BR"/>
              </w:rPr>
              <w:t>INTERESSADO</w:t>
            </w:r>
          </w:p>
        </w:tc>
        <w:tc>
          <w:tcPr>
            <w:tcW w:w="7216" w:type="dxa"/>
            <w:tcBorders>
              <w:top w:val="single" w:sz="4" w:space="0" w:color="7F7F7F"/>
              <w:left w:val="single" w:sz="4" w:space="0" w:color="7F7F7F"/>
              <w:bottom w:val="single" w:sz="4" w:space="0" w:color="7F7F7F"/>
              <w:right w:val="nil"/>
            </w:tcBorders>
            <w:vAlign w:val="center"/>
          </w:tcPr>
          <w:p w14:paraId="236E7FAC" w14:textId="73DADF34" w:rsidR="0093107A" w:rsidRPr="009A1A8C" w:rsidRDefault="0093107A" w:rsidP="0093107A">
            <w:pPr>
              <w:widowControl w:val="0"/>
              <w:spacing w:after="0" w:line="240" w:lineRule="auto"/>
              <w:rPr>
                <w:rFonts w:ascii="Times New Roman" w:eastAsia="Cambria" w:hAnsi="Times New Roman" w:cs="Times New Roman"/>
                <w:bCs/>
                <w:lang w:eastAsia="pt-BR"/>
              </w:rPr>
            </w:pPr>
          </w:p>
        </w:tc>
      </w:tr>
      <w:tr w:rsidR="0093107A" w:rsidRPr="009A1A8C" w14:paraId="15B2B9F9" w14:textId="77777777" w:rsidTr="0093107A">
        <w:trPr>
          <w:cantSplit/>
          <w:trHeight w:val="283"/>
          <w:jc w:val="center"/>
        </w:trPr>
        <w:tc>
          <w:tcPr>
            <w:tcW w:w="1974" w:type="dxa"/>
            <w:tcBorders>
              <w:top w:val="single" w:sz="4" w:space="0" w:color="7F7F7F"/>
              <w:left w:val="nil"/>
              <w:bottom w:val="single" w:sz="4" w:space="0" w:color="7F7F7F"/>
              <w:right w:val="single" w:sz="4" w:space="0" w:color="7F7F7F"/>
            </w:tcBorders>
            <w:shd w:val="clear" w:color="auto" w:fill="F2F2F2"/>
            <w:vAlign w:val="center"/>
            <w:hideMark/>
          </w:tcPr>
          <w:p w14:paraId="5483DC97" w14:textId="77777777" w:rsidR="0093107A" w:rsidRPr="009A1A8C" w:rsidRDefault="0093107A" w:rsidP="0093107A">
            <w:pPr>
              <w:spacing w:after="0" w:line="240" w:lineRule="auto"/>
              <w:rPr>
                <w:rFonts w:ascii="Times New Roman" w:eastAsia="Cambria" w:hAnsi="Times New Roman" w:cs="Times New Roman"/>
                <w:lang w:eastAsia="pt-BR"/>
              </w:rPr>
            </w:pPr>
            <w:r w:rsidRPr="009A1A8C">
              <w:rPr>
                <w:rFonts w:ascii="Times New Roman" w:eastAsia="Cambria" w:hAnsi="Times New Roman" w:cs="Times New Roman"/>
                <w:lang w:eastAsia="pt-BR"/>
              </w:rPr>
              <w:t>ASSUNTO</w:t>
            </w:r>
          </w:p>
        </w:tc>
        <w:tc>
          <w:tcPr>
            <w:tcW w:w="7216" w:type="dxa"/>
            <w:tcBorders>
              <w:top w:val="single" w:sz="4" w:space="0" w:color="7F7F7F"/>
              <w:left w:val="single" w:sz="4" w:space="0" w:color="7F7F7F"/>
              <w:bottom w:val="single" w:sz="4" w:space="0" w:color="7F7F7F"/>
              <w:right w:val="nil"/>
            </w:tcBorders>
            <w:vAlign w:val="center"/>
            <w:hideMark/>
          </w:tcPr>
          <w:p w14:paraId="61B27155" w14:textId="0091D1D2" w:rsidR="0093107A" w:rsidRPr="009A1A8C" w:rsidRDefault="00F503DF" w:rsidP="0093107A">
            <w:pPr>
              <w:widowControl w:val="0"/>
              <w:spacing w:after="0" w:line="240" w:lineRule="auto"/>
              <w:rPr>
                <w:rFonts w:ascii="Times New Roman" w:eastAsia="Cambria" w:hAnsi="Times New Roman" w:cs="Times New Roman"/>
                <w:bCs/>
                <w:lang w:eastAsia="pt-BR"/>
              </w:rPr>
            </w:pPr>
            <w:r w:rsidRPr="009A1A8C">
              <w:rPr>
                <w:rFonts w:ascii="Times New Roman" w:eastAsia="Cambria" w:hAnsi="Times New Roman" w:cs="Times New Roman"/>
                <w:bCs/>
                <w:lang w:eastAsia="pt-BR"/>
              </w:rPr>
              <w:t>Programação e definições para Semana da Habitação</w:t>
            </w:r>
          </w:p>
        </w:tc>
      </w:tr>
    </w:tbl>
    <w:p w14:paraId="17B4C111" w14:textId="409434F1" w:rsidR="00B01943" w:rsidRPr="009A1A8C" w:rsidRDefault="0093107A" w:rsidP="0093107A">
      <w:pPr>
        <w:pBdr>
          <w:top w:val="single" w:sz="8" w:space="1" w:color="7F7F7F"/>
          <w:bottom w:val="single" w:sz="8" w:space="1" w:color="7F7F7F"/>
        </w:pBdr>
        <w:shd w:val="clear" w:color="auto" w:fill="F2F2F2"/>
        <w:jc w:val="center"/>
        <w:rPr>
          <w:rFonts w:ascii="Times New Roman" w:hAnsi="Times New Roman" w:cs="Times New Roman"/>
          <w:smallCaps/>
          <w:lang w:eastAsia="pt-BR"/>
        </w:rPr>
      </w:pPr>
      <w:r w:rsidRPr="009A1A8C">
        <w:rPr>
          <w:rFonts w:ascii="Times New Roman" w:hAnsi="Times New Roman" w:cs="Times New Roman"/>
          <w:smallCaps/>
          <w:lang w:eastAsia="pt-BR"/>
        </w:rPr>
        <w:t xml:space="preserve">DELIBERAÇÃO Nº </w:t>
      </w:r>
      <w:r w:rsidR="00016279" w:rsidRPr="009A1A8C">
        <w:rPr>
          <w:rFonts w:ascii="Times New Roman" w:hAnsi="Times New Roman" w:cs="Times New Roman"/>
          <w:smallCaps/>
          <w:lang w:eastAsia="pt-BR"/>
        </w:rPr>
        <w:t>00</w:t>
      </w:r>
      <w:r w:rsidR="007A1367" w:rsidRPr="009A1A8C">
        <w:rPr>
          <w:rFonts w:ascii="Times New Roman" w:hAnsi="Times New Roman" w:cs="Times New Roman"/>
          <w:smallCaps/>
          <w:lang w:eastAsia="pt-BR"/>
        </w:rPr>
        <w:t>4</w:t>
      </w:r>
      <w:r w:rsidRPr="009A1A8C">
        <w:rPr>
          <w:rFonts w:ascii="Times New Roman" w:hAnsi="Times New Roman" w:cs="Times New Roman"/>
          <w:smallCaps/>
          <w:lang w:eastAsia="pt-BR"/>
        </w:rPr>
        <w:t>/</w:t>
      </w:r>
      <w:r w:rsidR="00815BAD" w:rsidRPr="009A1A8C">
        <w:rPr>
          <w:rFonts w:ascii="Times New Roman" w:hAnsi="Times New Roman" w:cs="Times New Roman"/>
          <w:smallCaps/>
          <w:lang w:eastAsia="pt-BR"/>
        </w:rPr>
        <w:t>2021 CPUA</w:t>
      </w:r>
      <w:r w:rsidR="00C603B8" w:rsidRPr="009A1A8C">
        <w:rPr>
          <w:rFonts w:ascii="Times New Roman" w:hAnsi="Times New Roman" w:cs="Times New Roman"/>
          <w:smallCaps/>
          <w:lang w:eastAsia="pt-BR"/>
        </w:rPr>
        <w:t xml:space="preserve"> E CPP </w:t>
      </w:r>
      <w:r w:rsidRPr="009A1A8C">
        <w:rPr>
          <w:rFonts w:ascii="Times New Roman" w:hAnsi="Times New Roman" w:cs="Times New Roman"/>
          <w:smallCaps/>
          <w:lang w:eastAsia="pt-BR"/>
        </w:rPr>
        <w:t>– CAU/BR</w:t>
      </w:r>
    </w:p>
    <w:p w14:paraId="40B19937" w14:textId="39F3950B" w:rsidR="00052A1F" w:rsidRPr="009A1A8C" w:rsidRDefault="00052A1F" w:rsidP="00E23E64">
      <w:pPr>
        <w:spacing w:before="240" w:after="0" w:line="240" w:lineRule="auto"/>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xml:space="preserve">A COMISSÃO DE POLÍTICA URBANA E AMBIENTAL – CPUA-CAU/BR, </w:t>
      </w:r>
      <w:r w:rsidR="00AA041F" w:rsidRPr="009A1A8C">
        <w:rPr>
          <w:rFonts w:ascii="Times New Roman" w:eastAsia="Times New Roman" w:hAnsi="Times New Roman" w:cs="Times New Roman"/>
          <w:lang w:eastAsia="pt-BR"/>
        </w:rPr>
        <w:t>reunida conjuntamente com a COMISSÃO DE POLÍTICA PROFISSIONAL – CPP-CAU/BR e convidados</w:t>
      </w:r>
      <w:r w:rsidR="00C12F7C" w:rsidRPr="009A1A8C">
        <w:rPr>
          <w:rFonts w:ascii="Times New Roman" w:eastAsia="Times New Roman" w:hAnsi="Times New Roman" w:cs="Times New Roman"/>
          <w:lang w:eastAsia="pt-BR"/>
        </w:rPr>
        <w:t xml:space="preserve"> por meio de videoconferência</w:t>
      </w:r>
      <w:r w:rsidRPr="009A1A8C">
        <w:rPr>
          <w:rFonts w:ascii="Times New Roman" w:eastAsia="Cambria" w:hAnsi="Times New Roman" w:cs="Times New Roman"/>
          <w:color w:val="222222"/>
          <w:shd w:val="clear" w:color="auto" w:fill="FFFFFF"/>
        </w:rPr>
        <w:t xml:space="preserve">, </w:t>
      </w:r>
      <w:r w:rsidRPr="009A1A8C">
        <w:rPr>
          <w:rFonts w:ascii="Times New Roman" w:eastAsia="Times New Roman" w:hAnsi="Times New Roman" w:cs="Times New Roman"/>
          <w:lang w:eastAsia="pt-BR"/>
        </w:rPr>
        <w:t xml:space="preserve">no dia </w:t>
      </w:r>
      <w:r w:rsidR="004A168F" w:rsidRPr="009A1A8C">
        <w:rPr>
          <w:rFonts w:ascii="Times New Roman" w:eastAsia="Times New Roman" w:hAnsi="Times New Roman" w:cs="Times New Roman"/>
          <w:lang w:eastAsia="pt-BR"/>
        </w:rPr>
        <w:t>4</w:t>
      </w:r>
      <w:r w:rsidR="00DF5DF3" w:rsidRPr="009A1A8C">
        <w:rPr>
          <w:rFonts w:ascii="Times New Roman" w:eastAsia="Times New Roman" w:hAnsi="Times New Roman" w:cs="Times New Roman"/>
          <w:lang w:eastAsia="pt-BR"/>
        </w:rPr>
        <w:t xml:space="preserve"> </w:t>
      </w:r>
      <w:r w:rsidRPr="009A1A8C">
        <w:rPr>
          <w:rFonts w:ascii="Times New Roman" w:eastAsia="Times New Roman" w:hAnsi="Times New Roman" w:cs="Times New Roman"/>
          <w:lang w:eastAsia="pt-BR"/>
        </w:rPr>
        <w:t xml:space="preserve">de </w:t>
      </w:r>
      <w:r w:rsidR="005E3CD5" w:rsidRPr="009A1A8C">
        <w:rPr>
          <w:rFonts w:ascii="Times New Roman" w:eastAsia="Times New Roman" w:hAnsi="Times New Roman" w:cs="Times New Roman"/>
          <w:lang w:eastAsia="pt-BR"/>
        </w:rPr>
        <w:t>agosto</w:t>
      </w:r>
      <w:r w:rsidR="004A168F" w:rsidRPr="009A1A8C">
        <w:rPr>
          <w:rFonts w:ascii="Times New Roman" w:eastAsia="Times New Roman" w:hAnsi="Times New Roman" w:cs="Times New Roman"/>
          <w:lang w:eastAsia="pt-BR"/>
        </w:rPr>
        <w:t xml:space="preserve"> </w:t>
      </w:r>
      <w:r w:rsidRPr="009A1A8C">
        <w:rPr>
          <w:rFonts w:ascii="Times New Roman" w:eastAsia="Times New Roman" w:hAnsi="Times New Roman" w:cs="Times New Roman"/>
          <w:lang w:eastAsia="pt-BR"/>
        </w:rPr>
        <w:t>de 202</w:t>
      </w:r>
      <w:r w:rsidR="001A6890" w:rsidRPr="009A1A8C">
        <w:rPr>
          <w:rFonts w:ascii="Times New Roman" w:eastAsia="Times New Roman" w:hAnsi="Times New Roman" w:cs="Times New Roman"/>
          <w:lang w:eastAsia="pt-BR"/>
        </w:rPr>
        <w:t>1</w:t>
      </w:r>
      <w:r w:rsidRPr="009A1A8C">
        <w:rPr>
          <w:rFonts w:ascii="Times New Roman" w:eastAsia="Times New Roman" w:hAnsi="Times New Roman" w:cs="Times New Roman"/>
          <w:lang w:eastAsia="pt-BR"/>
        </w:rPr>
        <w:t>, no uso das competências que lhe conferem art. 97, incisos</w:t>
      </w:r>
      <w:r w:rsidR="007A1367" w:rsidRPr="009A1A8C">
        <w:rPr>
          <w:rFonts w:ascii="Times New Roman" w:eastAsia="Times New Roman" w:hAnsi="Times New Roman" w:cs="Times New Roman"/>
          <w:lang w:eastAsia="pt-BR"/>
        </w:rPr>
        <w:t xml:space="preserve"> V, XIV, XV, XX</w:t>
      </w:r>
      <w:r w:rsidRPr="009A1A8C">
        <w:rPr>
          <w:rFonts w:ascii="Times New Roman" w:eastAsia="Cambria" w:hAnsi="Times New Roman" w:cs="Times New Roman"/>
        </w:rPr>
        <w:t xml:space="preserve"> </w:t>
      </w:r>
      <w:r w:rsidR="007A1367" w:rsidRPr="009A1A8C">
        <w:rPr>
          <w:rFonts w:ascii="Times New Roman" w:eastAsia="Cambria" w:hAnsi="Times New Roman" w:cs="Times New Roman"/>
        </w:rPr>
        <w:t xml:space="preserve">art. 104, incisos II, V, VIII, IX, XI </w:t>
      </w:r>
      <w:r w:rsidRPr="009A1A8C">
        <w:rPr>
          <w:rFonts w:ascii="Times New Roman" w:eastAsia="Times New Roman" w:hAnsi="Times New Roman" w:cs="Times New Roman"/>
          <w:lang w:eastAsia="pt-BR"/>
        </w:rPr>
        <w:t>e art.105</w:t>
      </w:r>
      <w:r w:rsidR="007A1367" w:rsidRPr="009A1A8C">
        <w:rPr>
          <w:rFonts w:ascii="Times New Roman" w:eastAsia="Times New Roman" w:hAnsi="Times New Roman" w:cs="Times New Roman"/>
          <w:lang w:eastAsia="pt-BR"/>
        </w:rPr>
        <w:t>,</w:t>
      </w:r>
      <w:r w:rsidRPr="009A1A8C">
        <w:rPr>
          <w:rFonts w:ascii="Times New Roman" w:eastAsia="Times New Roman" w:hAnsi="Times New Roman" w:cs="Times New Roman"/>
          <w:lang w:eastAsia="pt-BR"/>
        </w:rPr>
        <w:t xml:space="preserve"> incisos II, V e VI do Regimento Interno do CAU/BR, após análise do assunto em epígrafe;</w:t>
      </w:r>
    </w:p>
    <w:p w14:paraId="53BC5912" w14:textId="77777777" w:rsidR="00F503DF" w:rsidRPr="009A1A8C" w:rsidRDefault="00F503DF" w:rsidP="00F503DF">
      <w:pPr>
        <w:autoSpaceDE w:val="0"/>
        <w:autoSpaceDN w:val="0"/>
        <w:adjustRightInd w:val="0"/>
        <w:spacing w:after="0" w:line="240" w:lineRule="auto"/>
        <w:rPr>
          <w:rFonts w:ascii="Times New Roman" w:hAnsi="Times New Roman" w:cs="Times New Roman"/>
          <w:color w:val="000000"/>
          <w:sz w:val="24"/>
          <w:szCs w:val="24"/>
        </w:rPr>
      </w:pPr>
    </w:p>
    <w:p w14:paraId="7BB1E9C4" w14:textId="4987906E" w:rsidR="00F503DF" w:rsidRPr="009A1A8C" w:rsidRDefault="00F503DF" w:rsidP="00F503DF">
      <w:pPr>
        <w:autoSpaceDE w:val="0"/>
        <w:autoSpaceDN w:val="0"/>
        <w:adjustRightInd w:val="0"/>
        <w:spacing w:after="0" w:line="240" w:lineRule="auto"/>
        <w:rPr>
          <w:rFonts w:ascii="Times New Roman" w:hAnsi="Times New Roman" w:cs="Times New Roman"/>
          <w:color w:val="000000"/>
        </w:rPr>
      </w:pPr>
      <w:r w:rsidRPr="009A1A8C">
        <w:rPr>
          <w:rFonts w:ascii="Times New Roman" w:hAnsi="Times New Roman" w:cs="Times New Roman"/>
          <w:color w:val="000000"/>
        </w:rPr>
        <w:t>Considerando o Dia da Habitação em 21 de agosto de 2021 e os 10 anos do Estatuto das Cidades;</w:t>
      </w:r>
    </w:p>
    <w:p w14:paraId="130B55BD" w14:textId="14DCD6D1" w:rsidR="00F503DF" w:rsidRPr="009A1A8C" w:rsidRDefault="00F503DF" w:rsidP="00F503DF">
      <w:pPr>
        <w:spacing w:before="240"/>
        <w:jc w:val="both"/>
        <w:rPr>
          <w:rFonts w:ascii="Times New Roman" w:hAnsi="Times New Roman" w:cs="Times New Roman"/>
          <w:color w:val="000000"/>
        </w:rPr>
      </w:pPr>
      <w:r w:rsidRPr="009A1A8C">
        <w:rPr>
          <w:rFonts w:ascii="Times New Roman" w:hAnsi="Times New Roman" w:cs="Times New Roman"/>
          <w:color w:val="000000"/>
        </w:rPr>
        <w:t>Considerando a necessidade d</w:t>
      </w:r>
      <w:r w:rsidR="007A1367" w:rsidRPr="009A1A8C">
        <w:rPr>
          <w:rFonts w:ascii="Times New Roman" w:hAnsi="Times New Roman" w:cs="Times New Roman"/>
          <w:color w:val="000000"/>
        </w:rPr>
        <w:t xml:space="preserve">e </w:t>
      </w:r>
      <w:r w:rsidRPr="009A1A8C">
        <w:rPr>
          <w:rFonts w:ascii="Times New Roman" w:hAnsi="Times New Roman" w:cs="Times New Roman"/>
          <w:color w:val="000000"/>
        </w:rPr>
        <w:t>os Municípios reformularem seus Planos Diretores, apontado como tema comum de todas as CPUAs dos CAU/UF durante o IV Encontro Nacional de CPUAs, e a questão da participação social em época de pandemia;</w:t>
      </w:r>
    </w:p>
    <w:p w14:paraId="67F60E85" w14:textId="68FC83F0" w:rsidR="00F503DF" w:rsidRPr="009A1A8C" w:rsidRDefault="00F503DF" w:rsidP="00F503DF">
      <w:pPr>
        <w:spacing w:before="240"/>
        <w:jc w:val="both"/>
        <w:rPr>
          <w:rFonts w:ascii="Times New Roman" w:hAnsi="Times New Roman" w:cs="Times New Roman"/>
          <w:color w:val="000000"/>
        </w:rPr>
      </w:pPr>
      <w:r w:rsidRPr="009A1A8C">
        <w:rPr>
          <w:rFonts w:ascii="Times New Roman" w:hAnsi="Times New Roman" w:cs="Times New Roman"/>
          <w:color w:val="000000"/>
        </w:rPr>
        <w:t>Considerando Deliberação nº27 CPUA-CAU/BR, de 23 de junho de 2021, que define programação preliminar do evento;</w:t>
      </w:r>
    </w:p>
    <w:p w14:paraId="71EF2528" w14:textId="12108E18" w:rsidR="00F503DF" w:rsidRPr="009A1A8C" w:rsidRDefault="00F503DF" w:rsidP="00F503DF">
      <w:pPr>
        <w:spacing w:before="240"/>
        <w:jc w:val="both"/>
        <w:rPr>
          <w:rFonts w:ascii="Times New Roman" w:hAnsi="Times New Roman" w:cs="Times New Roman"/>
          <w:color w:val="000000"/>
        </w:rPr>
      </w:pPr>
      <w:r w:rsidRPr="009A1A8C">
        <w:rPr>
          <w:rFonts w:ascii="Times New Roman" w:hAnsi="Times New Roman" w:cs="Times New Roman"/>
          <w:color w:val="000000"/>
        </w:rPr>
        <w:t>Considerando Deliberação nº02 CP</w:t>
      </w:r>
      <w:r w:rsidR="007A1367" w:rsidRPr="009A1A8C">
        <w:rPr>
          <w:rFonts w:ascii="Times New Roman" w:hAnsi="Times New Roman" w:cs="Times New Roman"/>
          <w:color w:val="000000"/>
        </w:rPr>
        <w:t>O</w:t>
      </w:r>
      <w:r w:rsidRPr="009A1A8C">
        <w:rPr>
          <w:rFonts w:ascii="Times New Roman" w:hAnsi="Times New Roman" w:cs="Times New Roman"/>
          <w:color w:val="000000"/>
        </w:rPr>
        <w:t>-CAU/BR, de 06 de julho de 2021, que define novas sugestões para a programação preliminar do evento;</w:t>
      </w:r>
    </w:p>
    <w:p w14:paraId="2027EDD0" w14:textId="121CD05B" w:rsidR="007A509A" w:rsidRPr="009A1A8C" w:rsidRDefault="007A509A" w:rsidP="00F503DF">
      <w:pPr>
        <w:spacing w:before="240"/>
        <w:jc w:val="both"/>
        <w:rPr>
          <w:rFonts w:ascii="Times New Roman" w:hAnsi="Times New Roman" w:cs="Times New Roman"/>
          <w:color w:val="000000"/>
        </w:rPr>
      </w:pPr>
      <w:r w:rsidRPr="009A1A8C">
        <w:rPr>
          <w:rFonts w:ascii="Times New Roman" w:hAnsi="Times New Roman" w:cs="Times New Roman"/>
          <w:color w:val="000000"/>
        </w:rPr>
        <w:t>Considerando 3ª Reunião Técnica da CPP-CAU/BR, ocorrida em 02 de agosto de 2021, onde fica definida programação final do evento a ser apresentada e deliberada na presente reunião; e</w:t>
      </w:r>
    </w:p>
    <w:p w14:paraId="5A06C1D3" w14:textId="34E4F61F" w:rsidR="00E23E64" w:rsidRPr="009A1A8C" w:rsidRDefault="00E23E64" w:rsidP="00E23E64">
      <w:pPr>
        <w:spacing w:before="240"/>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Considerando que todas as deliberações de comissão devem ser encaminhadas à Presidência do CAU/BR, para verificação e encaminhamentos, conforme Regimento Interno do CAU/BR.</w:t>
      </w:r>
    </w:p>
    <w:p w14:paraId="527B4947" w14:textId="77777777" w:rsidR="00052A1F" w:rsidRPr="009A1A8C" w:rsidRDefault="00052A1F" w:rsidP="00052A1F">
      <w:pPr>
        <w:spacing w:after="0" w:line="240" w:lineRule="auto"/>
        <w:jc w:val="both"/>
        <w:rPr>
          <w:rFonts w:ascii="Times New Roman" w:eastAsia="Cambria" w:hAnsi="Times New Roman" w:cs="Times New Roman"/>
          <w:lang w:eastAsia="pt-BR"/>
        </w:rPr>
      </w:pPr>
    </w:p>
    <w:p w14:paraId="40A3FECB" w14:textId="77777777" w:rsidR="0093107A" w:rsidRPr="009A1A8C" w:rsidRDefault="0093107A" w:rsidP="0093107A">
      <w:pPr>
        <w:spacing w:after="0" w:line="240" w:lineRule="auto"/>
        <w:jc w:val="both"/>
        <w:rPr>
          <w:rFonts w:ascii="Times New Roman" w:eastAsia="Cambria" w:hAnsi="Times New Roman" w:cs="Times New Roman"/>
          <w:b/>
          <w:lang w:eastAsia="pt-BR"/>
        </w:rPr>
      </w:pPr>
      <w:r w:rsidRPr="009A1A8C">
        <w:rPr>
          <w:rFonts w:ascii="Times New Roman" w:eastAsia="Cambria" w:hAnsi="Times New Roman" w:cs="Times New Roman"/>
          <w:b/>
          <w:lang w:eastAsia="pt-BR"/>
        </w:rPr>
        <w:t>DELIBERA:</w:t>
      </w:r>
    </w:p>
    <w:p w14:paraId="30D830E6" w14:textId="77777777" w:rsidR="00052A1F" w:rsidRPr="009A1A8C" w:rsidRDefault="00052A1F" w:rsidP="00052A1F">
      <w:pPr>
        <w:spacing w:after="0" w:line="240" w:lineRule="auto"/>
        <w:jc w:val="both"/>
        <w:rPr>
          <w:rFonts w:ascii="Times New Roman" w:eastAsia="Cambria" w:hAnsi="Times New Roman" w:cs="Times New Roman"/>
          <w:b/>
          <w:lang w:eastAsia="pt-BR"/>
        </w:rPr>
      </w:pPr>
    </w:p>
    <w:p w14:paraId="20439248" w14:textId="41703D53" w:rsidR="009279F7" w:rsidRPr="009A1A8C" w:rsidRDefault="00F503DF" w:rsidP="00240DFC">
      <w:pPr>
        <w:numPr>
          <w:ilvl w:val="0"/>
          <w:numId w:val="3"/>
        </w:numPr>
        <w:spacing w:after="0" w:line="240" w:lineRule="auto"/>
        <w:jc w:val="both"/>
        <w:rPr>
          <w:rFonts w:ascii="Times New Roman" w:eastAsia="Calibri" w:hAnsi="Times New Roman" w:cs="Times New Roman"/>
          <w:bCs/>
          <w:color w:val="000000" w:themeColor="text1"/>
          <w:lang w:eastAsia="pt-BR"/>
        </w:rPr>
      </w:pPr>
      <w:r w:rsidRPr="009A1A8C">
        <w:rPr>
          <w:rFonts w:ascii="Times New Roman" w:eastAsia="Calibri" w:hAnsi="Times New Roman" w:cs="Times New Roman"/>
          <w:bCs/>
          <w:color w:val="000000" w:themeColor="text1"/>
          <w:lang w:eastAsia="pt-BR"/>
        </w:rPr>
        <w:t>Aprovar atual programação apresentada em documento anexo;</w:t>
      </w:r>
    </w:p>
    <w:p w14:paraId="47754063" w14:textId="77777777" w:rsidR="00B80DBC" w:rsidRPr="009A1A8C" w:rsidRDefault="00FB7714" w:rsidP="00240DFC">
      <w:pPr>
        <w:numPr>
          <w:ilvl w:val="0"/>
          <w:numId w:val="3"/>
        </w:numPr>
        <w:spacing w:after="0" w:line="240" w:lineRule="auto"/>
        <w:jc w:val="both"/>
        <w:rPr>
          <w:rFonts w:ascii="Times New Roman" w:eastAsia="Calibri" w:hAnsi="Times New Roman" w:cs="Times New Roman"/>
          <w:bCs/>
          <w:color w:val="000000" w:themeColor="text1"/>
          <w:lang w:eastAsia="pt-BR"/>
        </w:rPr>
      </w:pPr>
      <w:r w:rsidRPr="009A1A8C">
        <w:rPr>
          <w:rFonts w:ascii="Times New Roman" w:eastAsia="Calibri" w:hAnsi="Times New Roman" w:cs="Times New Roman"/>
          <w:bCs/>
          <w:color w:val="000000" w:themeColor="text1"/>
          <w:lang w:eastAsia="pt-BR"/>
        </w:rPr>
        <w:t>Encaminhar a programação aos CAU/UF</w:t>
      </w:r>
      <w:r w:rsidR="00B80DBC" w:rsidRPr="009A1A8C">
        <w:rPr>
          <w:rFonts w:ascii="Times New Roman" w:eastAsia="Calibri" w:hAnsi="Times New Roman" w:cs="Times New Roman"/>
          <w:bCs/>
          <w:color w:val="000000" w:themeColor="text1"/>
          <w:lang w:eastAsia="pt-BR"/>
        </w:rPr>
        <w:t xml:space="preserve"> por meio de ofício;</w:t>
      </w:r>
    </w:p>
    <w:p w14:paraId="17E34E77" w14:textId="77777777" w:rsidR="00901532" w:rsidRPr="009A1A8C" w:rsidRDefault="00B80DBC" w:rsidP="00240DFC">
      <w:pPr>
        <w:numPr>
          <w:ilvl w:val="0"/>
          <w:numId w:val="3"/>
        </w:numPr>
        <w:spacing w:after="0" w:line="240" w:lineRule="auto"/>
        <w:jc w:val="both"/>
        <w:rPr>
          <w:rFonts w:ascii="Times New Roman" w:eastAsia="Calibri" w:hAnsi="Times New Roman" w:cs="Times New Roman"/>
          <w:bCs/>
          <w:color w:val="000000" w:themeColor="text1"/>
          <w:lang w:eastAsia="pt-BR"/>
        </w:rPr>
      </w:pPr>
      <w:r w:rsidRPr="009A1A8C">
        <w:rPr>
          <w:rFonts w:ascii="Times New Roman" w:eastAsia="Calibri" w:hAnsi="Times New Roman" w:cs="Times New Roman"/>
          <w:bCs/>
          <w:color w:val="000000" w:themeColor="text1"/>
          <w:lang w:eastAsia="pt-BR"/>
        </w:rPr>
        <w:t xml:space="preserve">Iniciar </w:t>
      </w:r>
      <w:r w:rsidR="00901532" w:rsidRPr="009A1A8C">
        <w:rPr>
          <w:rFonts w:ascii="Times New Roman" w:eastAsia="Calibri" w:hAnsi="Times New Roman" w:cs="Times New Roman"/>
          <w:bCs/>
          <w:color w:val="000000" w:themeColor="text1"/>
          <w:lang w:eastAsia="pt-BR"/>
        </w:rPr>
        <w:t>divulgação</w:t>
      </w:r>
      <w:r w:rsidR="00FB7714" w:rsidRPr="009A1A8C">
        <w:rPr>
          <w:rFonts w:ascii="Times New Roman" w:eastAsia="Calibri" w:hAnsi="Times New Roman" w:cs="Times New Roman"/>
          <w:bCs/>
          <w:color w:val="000000" w:themeColor="text1"/>
          <w:lang w:eastAsia="pt-BR"/>
        </w:rPr>
        <w:t xml:space="preserve"> e impulsionar</w:t>
      </w:r>
      <w:r w:rsidR="00901532" w:rsidRPr="009A1A8C">
        <w:rPr>
          <w:rFonts w:ascii="Times New Roman" w:eastAsia="Calibri" w:hAnsi="Times New Roman" w:cs="Times New Roman"/>
          <w:bCs/>
          <w:color w:val="000000" w:themeColor="text1"/>
          <w:lang w:eastAsia="pt-BR"/>
        </w:rPr>
        <w:t xml:space="preserve"> essa comunicação;</w:t>
      </w:r>
    </w:p>
    <w:p w14:paraId="003BEFF6" w14:textId="77777777" w:rsidR="00240DFC" w:rsidRPr="009A1A8C" w:rsidRDefault="00240DFC" w:rsidP="00240DFC">
      <w:pPr>
        <w:numPr>
          <w:ilvl w:val="0"/>
          <w:numId w:val="3"/>
        </w:numPr>
        <w:spacing w:after="0" w:line="240" w:lineRule="auto"/>
        <w:contextualSpacing/>
        <w:jc w:val="both"/>
        <w:rPr>
          <w:rFonts w:ascii="Times New Roman" w:eastAsia="Times New Roman" w:hAnsi="Times New Roman" w:cs="Times New Roman"/>
          <w:b/>
          <w:lang w:eastAsia="pt-BR"/>
        </w:rPr>
      </w:pPr>
      <w:r w:rsidRPr="009A1A8C">
        <w:rPr>
          <w:rFonts w:ascii="Times New Roman" w:eastAsia="Cambria" w:hAnsi="Times New Roman" w:cs="Times New Roman"/>
          <w:lang w:eastAsia="pt-BR"/>
        </w:rPr>
        <w:t xml:space="preserve">Encaminhar esta deliberação para verificação e tomada das seguintes providências, </w:t>
      </w:r>
      <w:r w:rsidRPr="009A1A8C">
        <w:rPr>
          <w:rFonts w:ascii="Times New Roman" w:eastAsia="Times New Roman" w:hAnsi="Times New Roman" w:cs="Times New Roman"/>
          <w:lang w:eastAsia="pt-BR"/>
        </w:rPr>
        <w:t>observado e cumprido o fluxo e prazos a seguir:</w:t>
      </w:r>
    </w:p>
    <w:p w14:paraId="16716ABD" w14:textId="77777777" w:rsidR="00240DFC" w:rsidRPr="009A1A8C" w:rsidRDefault="00240DFC" w:rsidP="00240DFC">
      <w:pPr>
        <w:spacing w:line="256" w:lineRule="auto"/>
        <w:jc w:val="both"/>
        <w:rPr>
          <w:rFonts w:ascii="Times New Roman" w:eastAsia="Times New Roman" w:hAnsi="Times New Roman" w:cs="Times New Roman"/>
          <w:color w:val="000000" w:themeColor="text1"/>
          <w:lang w:eastAsia="pt-BR"/>
        </w:rPr>
      </w:pPr>
    </w:p>
    <w:tbl>
      <w:tblPr>
        <w:tblStyle w:val="Tabelacomgrade"/>
        <w:tblW w:w="0" w:type="auto"/>
        <w:tblLook w:val="04A0" w:firstRow="1" w:lastRow="0" w:firstColumn="1" w:lastColumn="0" w:noHBand="0" w:noVBand="1"/>
      </w:tblPr>
      <w:tblGrid>
        <w:gridCol w:w="416"/>
        <w:gridCol w:w="1516"/>
        <w:gridCol w:w="4879"/>
        <w:gridCol w:w="2110"/>
      </w:tblGrid>
      <w:tr w:rsidR="00240DFC" w:rsidRPr="009A1A8C" w14:paraId="7BA13957" w14:textId="77777777" w:rsidTr="00240DFC">
        <w:tc>
          <w:tcPr>
            <w:tcW w:w="416" w:type="dxa"/>
            <w:tcBorders>
              <w:top w:val="single" w:sz="4" w:space="0" w:color="auto"/>
              <w:left w:val="single" w:sz="4" w:space="0" w:color="auto"/>
              <w:bottom w:val="single" w:sz="4" w:space="0" w:color="auto"/>
              <w:right w:val="single" w:sz="4" w:space="0" w:color="auto"/>
            </w:tcBorders>
          </w:tcPr>
          <w:p w14:paraId="18189B3F" w14:textId="77777777" w:rsidR="00240DFC" w:rsidRPr="009A1A8C" w:rsidRDefault="00240DFC" w:rsidP="00240DFC">
            <w:pPr>
              <w:jc w:val="both"/>
              <w:rPr>
                <w:rFonts w:ascii="Times New Roman" w:eastAsia="Times New Roman" w:hAnsi="Times New Roman" w:cs="Times New Roman"/>
                <w:b/>
                <w:bCs/>
                <w:lang w:eastAsia="pt-BR"/>
              </w:rPr>
            </w:pPr>
          </w:p>
        </w:tc>
        <w:tc>
          <w:tcPr>
            <w:tcW w:w="1516" w:type="dxa"/>
            <w:tcBorders>
              <w:top w:val="single" w:sz="4" w:space="0" w:color="auto"/>
              <w:left w:val="single" w:sz="4" w:space="0" w:color="auto"/>
              <w:bottom w:val="single" w:sz="4" w:space="0" w:color="auto"/>
              <w:right w:val="single" w:sz="4" w:space="0" w:color="auto"/>
            </w:tcBorders>
            <w:hideMark/>
          </w:tcPr>
          <w:p w14:paraId="030885C8" w14:textId="77777777" w:rsidR="00240DFC" w:rsidRPr="009A1A8C" w:rsidRDefault="00240DFC"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SETOR</w:t>
            </w:r>
          </w:p>
        </w:tc>
        <w:tc>
          <w:tcPr>
            <w:tcW w:w="4879" w:type="dxa"/>
            <w:tcBorders>
              <w:top w:val="single" w:sz="4" w:space="0" w:color="auto"/>
              <w:left w:val="single" w:sz="4" w:space="0" w:color="auto"/>
              <w:bottom w:val="single" w:sz="4" w:space="0" w:color="auto"/>
              <w:right w:val="single" w:sz="4" w:space="0" w:color="auto"/>
            </w:tcBorders>
            <w:hideMark/>
          </w:tcPr>
          <w:p w14:paraId="7900F0AC" w14:textId="77777777" w:rsidR="00240DFC" w:rsidRPr="009A1A8C" w:rsidRDefault="00240DFC"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DEMANDA</w:t>
            </w:r>
          </w:p>
        </w:tc>
        <w:tc>
          <w:tcPr>
            <w:tcW w:w="2110" w:type="dxa"/>
            <w:tcBorders>
              <w:top w:val="single" w:sz="4" w:space="0" w:color="auto"/>
              <w:left w:val="single" w:sz="4" w:space="0" w:color="auto"/>
              <w:bottom w:val="single" w:sz="4" w:space="0" w:color="auto"/>
              <w:right w:val="single" w:sz="4" w:space="0" w:color="auto"/>
            </w:tcBorders>
            <w:hideMark/>
          </w:tcPr>
          <w:p w14:paraId="341DF087" w14:textId="77777777" w:rsidR="00240DFC" w:rsidRPr="009A1A8C" w:rsidRDefault="00240DFC"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PRAZO</w:t>
            </w:r>
          </w:p>
        </w:tc>
      </w:tr>
      <w:tr w:rsidR="00240DFC" w:rsidRPr="009A1A8C" w14:paraId="549FBC66" w14:textId="77777777" w:rsidTr="00240DFC">
        <w:trPr>
          <w:trHeight w:val="397"/>
        </w:trPr>
        <w:tc>
          <w:tcPr>
            <w:tcW w:w="416" w:type="dxa"/>
            <w:tcBorders>
              <w:top w:val="single" w:sz="4" w:space="0" w:color="auto"/>
              <w:left w:val="single" w:sz="4" w:space="0" w:color="auto"/>
              <w:bottom w:val="single" w:sz="4" w:space="0" w:color="auto"/>
              <w:right w:val="single" w:sz="4" w:space="0" w:color="auto"/>
            </w:tcBorders>
            <w:hideMark/>
          </w:tcPr>
          <w:p w14:paraId="7321B7B0" w14:textId="77777777" w:rsidR="00240DFC" w:rsidRPr="009A1A8C" w:rsidRDefault="00240DFC"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b/>
                <w:lang w:eastAsia="pt-BR"/>
              </w:rPr>
              <w:t>1</w:t>
            </w:r>
          </w:p>
        </w:tc>
        <w:tc>
          <w:tcPr>
            <w:tcW w:w="1516" w:type="dxa"/>
            <w:tcBorders>
              <w:top w:val="single" w:sz="4" w:space="0" w:color="auto"/>
              <w:left w:val="single" w:sz="4" w:space="0" w:color="auto"/>
              <w:bottom w:val="single" w:sz="4" w:space="0" w:color="auto"/>
              <w:right w:val="single" w:sz="4" w:space="0" w:color="auto"/>
            </w:tcBorders>
            <w:hideMark/>
          </w:tcPr>
          <w:p w14:paraId="6F90C928" w14:textId="0B0A2A67" w:rsidR="00240DFC" w:rsidRPr="009A1A8C" w:rsidRDefault="009279F7"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CPUA e CPP</w:t>
            </w:r>
          </w:p>
        </w:tc>
        <w:tc>
          <w:tcPr>
            <w:tcW w:w="4879" w:type="dxa"/>
            <w:tcBorders>
              <w:top w:val="single" w:sz="4" w:space="0" w:color="auto"/>
              <w:left w:val="single" w:sz="4" w:space="0" w:color="auto"/>
              <w:bottom w:val="single" w:sz="4" w:space="0" w:color="auto"/>
              <w:right w:val="single" w:sz="4" w:space="0" w:color="auto"/>
            </w:tcBorders>
            <w:hideMark/>
          </w:tcPr>
          <w:p w14:paraId="2081E4DE" w14:textId="28A09D11" w:rsidR="00240DFC" w:rsidRPr="009A1A8C" w:rsidRDefault="009279F7"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Assinar documento</w:t>
            </w:r>
          </w:p>
        </w:tc>
        <w:tc>
          <w:tcPr>
            <w:tcW w:w="2110" w:type="dxa"/>
            <w:tcBorders>
              <w:top w:val="single" w:sz="4" w:space="0" w:color="auto"/>
              <w:left w:val="single" w:sz="4" w:space="0" w:color="auto"/>
              <w:bottom w:val="single" w:sz="4" w:space="0" w:color="auto"/>
              <w:right w:val="single" w:sz="4" w:space="0" w:color="auto"/>
            </w:tcBorders>
            <w:hideMark/>
          </w:tcPr>
          <w:p w14:paraId="3235CA54" w14:textId="392DDD35" w:rsidR="00240DFC" w:rsidRPr="009A1A8C" w:rsidRDefault="009279F7" w:rsidP="00240DFC">
            <w:pPr>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48 horas</w:t>
            </w:r>
          </w:p>
        </w:tc>
      </w:tr>
      <w:tr w:rsidR="00240DFC" w:rsidRPr="009A1A8C" w14:paraId="4B9BF3AA" w14:textId="77777777" w:rsidTr="00240DFC">
        <w:tc>
          <w:tcPr>
            <w:tcW w:w="416" w:type="dxa"/>
            <w:tcBorders>
              <w:top w:val="single" w:sz="4" w:space="0" w:color="auto"/>
              <w:left w:val="single" w:sz="4" w:space="0" w:color="auto"/>
              <w:bottom w:val="single" w:sz="4" w:space="0" w:color="auto"/>
              <w:right w:val="single" w:sz="4" w:space="0" w:color="auto"/>
            </w:tcBorders>
            <w:hideMark/>
          </w:tcPr>
          <w:p w14:paraId="0F0B84A0" w14:textId="77777777" w:rsidR="00240DFC" w:rsidRPr="009A1A8C" w:rsidRDefault="00240DFC"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b/>
                <w:lang w:eastAsia="pt-BR"/>
              </w:rPr>
              <w:t>2</w:t>
            </w:r>
          </w:p>
        </w:tc>
        <w:tc>
          <w:tcPr>
            <w:tcW w:w="1516" w:type="dxa"/>
            <w:tcBorders>
              <w:top w:val="single" w:sz="4" w:space="0" w:color="auto"/>
              <w:left w:val="single" w:sz="4" w:space="0" w:color="auto"/>
              <w:bottom w:val="single" w:sz="4" w:space="0" w:color="auto"/>
              <w:right w:val="single" w:sz="4" w:space="0" w:color="auto"/>
            </w:tcBorders>
            <w:hideMark/>
          </w:tcPr>
          <w:p w14:paraId="47EBB35C" w14:textId="3A1B2E93" w:rsidR="00240DFC" w:rsidRPr="009A1A8C" w:rsidRDefault="009279F7"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SGM</w:t>
            </w:r>
          </w:p>
        </w:tc>
        <w:tc>
          <w:tcPr>
            <w:tcW w:w="4879" w:type="dxa"/>
            <w:tcBorders>
              <w:top w:val="single" w:sz="4" w:space="0" w:color="auto"/>
              <w:left w:val="single" w:sz="4" w:space="0" w:color="auto"/>
              <w:bottom w:val="single" w:sz="4" w:space="0" w:color="auto"/>
              <w:right w:val="single" w:sz="4" w:space="0" w:color="auto"/>
            </w:tcBorders>
            <w:hideMark/>
          </w:tcPr>
          <w:p w14:paraId="384CA3F8" w14:textId="120E9EBB" w:rsidR="00240DFC" w:rsidRPr="009A1A8C" w:rsidRDefault="009279F7" w:rsidP="00240DFC">
            <w:pPr>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xml:space="preserve">Encaminhar o presente documento para </w:t>
            </w:r>
            <w:r w:rsidR="003D3C58" w:rsidRPr="009A1A8C">
              <w:rPr>
                <w:rFonts w:ascii="Times New Roman" w:eastAsia="Times New Roman" w:hAnsi="Times New Roman" w:cs="Times New Roman"/>
                <w:lang w:eastAsia="pt-BR"/>
              </w:rPr>
              <w:t xml:space="preserve">conhecimento do Gabinete, para jurídico conforme deliberação e para acompanhamento da </w:t>
            </w:r>
            <w:proofErr w:type="spellStart"/>
            <w:r w:rsidR="003D3C58" w:rsidRPr="009A1A8C">
              <w:rPr>
                <w:rFonts w:ascii="Times New Roman" w:eastAsia="Times New Roman" w:hAnsi="Times New Roman" w:cs="Times New Roman"/>
                <w:lang w:eastAsia="pt-BR"/>
              </w:rPr>
              <w:t>CPFi</w:t>
            </w:r>
            <w:proofErr w:type="spellEnd"/>
            <w:r w:rsidR="003D3C58" w:rsidRPr="009A1A8C">
              <w:rPr>
                <w:rFonts w:ascii="Times New Roman" w:eastAsia="Times New Roman" w:hAnsi="Times New Roman" w:cs="Times New Roman"/>
                <w:lang w:eastAsia="pt-BR"/>
              </w:rPr>
              <w:t>.</w:t>
            </w:r>
          </w:p>
        </w:tc>
        <w:tc>
          <w:tcPr>
            <w:tcW w:w="2110" w:type="dxa"/>
            <w:tcBorders>
              <w:top w:val="single" w:sz="4" w:space="0" w:color="auto"/>
              <w:left w:val="single" w:sz="4" w:space="0" w:color="auto"/>
              <w:bottom w:val="single" w:sz="4" w:space="0" w:color="auto"/>
              <w:right w:val="single" w:sz="4" w:space="0" w:color="auto"/>
            </w:tcBorders>
            <w:hideMark/>
          </w:tcPr>
          <w:p w14:paraId="6F3B28DF" w14:textId="13E1B9A8" w:rsidR="00240DFC" w:rsidRPr="009A1A8C" w:rsidRDefault="00240DFC" w:rsidP="00240DFC">
            <w:pPr>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A definir pelo setor responsável</w:t>
            </w:r>
          </w:p>
        </w:tc>
      </w:tr>
    </w:tbl>
    <w:p w14:paraId="0C66A67E" w14:textId="77777777" w:rsidR="00240DFC" w:rsidRPr="009A1A8C" w:rsidRDefault="00240DFC" w:rsidP="00240DFC">
      <w:pPr>
        <w:spacing w:after="0" w:line="240" w:lineRule="auto"/>
        <w:ind w:left="720"/>
        <w:contextualSpacing/>
        <w:jc w:val="both"/>
        <w:rPr>
          <w:rFonts w:ascii="Times New Roman" w:eastAsia="Times New Roman" w:hAnsi="Times New Roman" w:cs="Times New Roman"/>
          <w:lang w:eastAsia="pt-BR"/>
        </w:rPr>
      </w:pPr>
    </w:p>
    <w:p w14:paraId="590DF78E" w14:textId="77777777" w:rsidR="00240DFC" w:rsidRPr="009A1A8C" w:rsidRDefault="00240DFC" w:rsidP="00240DFC">
      <w:pPr>
        <w:numPr>
          <w:ilvl w:val="0"/>
          <w:numId w:val="3"/>
        </w:numPr>
        <w:spacing w:after="0" w:line="240" w:lineRule="auto"/>
        <w:contextualSpacing/>
        <w:jc w:val="both"/>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xml:space="preserve"> Solicitar a observação dos temas contidos nesta deliberação pelos demais setores e órgãos colegiados que possuem convergência com o assunto.</w:t>
      </w:r>
    </w:p>
    <w:p w14:paraId="07DEDCE1" w14:textId="77777777" w:rsidR="00240DFC" w:rsidRPr="009A1A8C" w:rsidRDefault="00240DFC" w:rsidP="00240DFC">
      <w:pPr>
        <w:spacing w:after="0" w:line="240" w:lineRule="auto"/>
        <w:jc w:val="both"/>
        <w:rPr>
          <w:rFonts w:ascii="Times New Roman" w:eastAsia="Cambria" w:hAnsi="Times New Roman" w:cs="Times New Roman"/>
          <w:lang w:eastAsia="pt-BR"/>
        </w:rPr>
      </w:pPr>
    </w:p>
    <w:p w14:paraId="3BC07661" w14:textId="77777777" w:rsidR="00977B8D" w:rsidRPr="009A1A8C" w:rsidRDefault="00977B8D" w:rsidP="00D50DB2">
      <w:pPr>
        <w:jc w:val="center"/>
        <w:rPr>
          <w:rFonts w:ascii="Times New Roman" w:eastAsia="Times New Roman" w:hAnsi="Times New Roman" w:cs="Times New Roman"/>
          <w:lang w:eastAsia="pt-BR"/>
        </w:rPr>
      </w:pPr>
    </w:p>
    <w:p w14:paraId="6C5CB6CF" w14:textId="07F5578C" w:rsidR="00D50DB2" w:rsidRPr="009A1A8C" w:rsidRDefault="00D50DB2" w:rsidP="00D50DB2">
      <w:pPr>
        <w:jc w:val="center"/>
        <w:rPr>
          <w:rFonts w:ascii="Times New Roman" w:eastAsia="Times New Roman" w:hAnsi="Times New Roman" w:cs="Times New Roman"/>
          <w:b/>
          <w:lang w:eastAsia="pt-BR"/>
        </w:rPr>
      </w:pPr>
      <w:r w:rsidRPr="009A1A8C">
        <w:rPr>
          <w:rFonts w:ascii="Times New Roman" w:eastAsia="Times New Roman" w:hAnsi="Times New Roman" w:cs="Times New Roman"/>
          <w:lang w:eastAsia="pt-BR"/>
        </w:rPr>
        <w:t xml:space="preserve">Brasília, </w:t>
      </w:r>
      <w:r w:rsidR="004A168F" w:rsidRPr="009A1A8C">
        <w:rPr>
          <w:rFonts w:ascii="Times New Roman" w:eastAsia="Times New Roman" w:hAnsi="Times New Roman" w:cs="Times New Roman"/>
          <w:lang w:eastAsia="pt-BR"/>
        </w:rPr>
        <w:t xml:space="preserve">4 </w:t>
      </w:r>
      <w:r w:rsidR="003F5103" w:rsidRPr="009A1A8C">
        <w:rPr>
          <w:rFonts w:ascii="Times New Roman" w:eastAsia="Times New Roman" w:hAnsi="Times New Roman" w:cs="Times New Roman"/>
          <w:lang w:eastAsia="pt-BR"/>
        </w:rPr>
        <w:t>d</w:t>
      </w:r>
      <w:r w:rsidRPr="009A1A8C">
        <w:rPr>
          <w:rFonts w:ascii="Times New Roman" w:eastAsia="Times New Roman" w:hAnsi="Times New Roman" w:cs="Times New Roman"/>
          <w:lang w:eastAsia="pt-BR"/>
        </w:rPr>
        <w:t xml:space="preserve">e </w:t>
      </w:r>
      <w:r w:rsidR="004B5732" w:rsidRPr="009A1A8C">
        <w:rPr>
          <w:rFonts w:ascii="Times New Roman" w:eastAsia="Times New Roman" w:hAnsi="Times New Roman" w:cs="Times New Roman"/>
          <w:lang w:eastAsia="pt-BR"/>
        </w:rPr>
        <w:t>agosto</w:t>
      </w:r>
      <w:r w:rsidR="00514B57" w:rsidRPr="009A1A8C">
        <w:rPr>
          <w:rFonts w:ascii="Times New Roman" w:eastAsia="Times New Roman" w:hAnsi="Times New Roman" w:cs="Times New Roman"/>
          <w:lang w:eastAsia="pt-BR"/>
        </w:rPr>
        <w:t xml:space="preserve"> </w:t>
      </w:r>
      <w:r w:rsidRPr="009A1A8C">
        <w:rPr>
          <w:rFonts w:ascii="Times New Roman" w:eastAsia="Times New Roman" w:hAnsi="Times New Roman" w:cs="Times New Roman"/>
          <w:lang w:eastAsia="pt-BR"/>
        </w:rPr>
        <w:t>de 2021.</w:t>
      </w:r>
    </w:p>
    <w:p w14:paraId="3BDE0C79" w14:textId="77777777" w:rsidR="00D50DB2" w:rsidRPr="009A1A8C" w:rsidRDefault="00D50DB2" w:rsidP="00D50DB2">
      <w:pPr>
        <w:jc w:val="both"/>
        <w:rPr>
          <w:rFonts w:ascii="Times New Roman" w:hAnsi="Times New Roman" w:cs="Times New Roman"/>
          <w:lang w:eastAsia="pt-BR"/>
        </w:rPr>
      </w:pPr>
    </w:p>
    <w:p w14:paraId="474D728E" w14:textId="12C7C1B3" w:rsidR="007A509A" w:rsidRDefault="00D50DB2" w:rsidP="002F66AE">
      <w:pPr>
        <w:jc w:val="both"/>
        <w:rPr>
          <w:rFonts w:ascii="Times New Roman" w:eastAsia="Times New Roman" w:hAnsi="Times New Roman" w:cs="Times New Roman"/>
          <w:b/>
          <w:lang w:eastAsia="pt-BR"/>
        </w:rPr>
      </w:pPr>
      <w:r w:rsidRPr="009A1A8C">
        <w:rPr>
          <w:rFonts w:ascii="Times New Roman" w:eastAsia="Times New Roman" w:hAnsi="Times New Roman" w:cs="Times New Roman"/>
          <w:lang w:eastAsia="pt-BR"/>
        </w:rPr>
        <w:t xml:space="preserve">Considerando a Deliberação Plenária DPOBR Nº 0100-01/2020, que trata sobre a realização de reuniões virtuais, e a necessidade de ações cautelosas em defesa da saúde dos membros do Plenário, convidados e colaboradores do Conselho, </w:t>
      </w:r>
      <w:r w:rsidRPr="009A1A8C">
        <w:rPr>
          <w:rFonts w:ascii="Times New Roman" w:eastAsia="Times New Roman" w:hAnsi="Times New Roman" w:cs="Times New Roman"/>
          <w:b/>
          <w:lang w:eastAsia="pt-BR"/>
        </w:rPr>
        <w:t>atesto a veracidade e a autenticidade das informações prestadas.</w:t>
      </w:r>
    </w:p>
    <w:p w14:paraId="145EB03E" w14:textId="0F9C078E" w:rsidR="002F66AE" w:rsidRDefault="002F66AE" w:rsidP="002F66AE">
      <w:pPr>
        <w:jc w:val="both"/>
        <w:rPr>
          <w:rFonts w:ascii="Times New Roman" w:eastAsia="Times New Roman" w:hAnsi="Times New Roman" w:cs="Times New Roman"/>
          <w:b/>
          <w:lang w:eastAsia="pt-BR"/>
        </w:rPr>
      </w:pPr>
    </w:p>
    <w:p w14:paraId="564600AC" w14:textId="77777777" w:rsidR="00BA67EA" w:rsidRDefault="00BA67EA" w:rsidP="00BA67EA">
      <w:pPr>
        <w:tabs>
          <w:tab w:val="left" w:pos="1560"/>
        </w:tabs>
        <w:spacing w:before="2" w:after="2" w:line="276" w:lineRule="auto"/>
        <w:jc w:val="center"/>
        <w:rPr>
          <w:rFonts w:ascii="Times New Roman" w:eastAsia="Calibri" w:hAnsi="Times New Roman" w:cs="Times New Roman"/>
          <w:b/>
        </w:rPr>
      </w:pPr>
    </w:p>
    <w:p w14:paraId="5694AC50" w14:textId="77777777" w:rsidR="00BA67EA" w:rsidRDefault="00BA67EA" w:rsidP="00BA67EA">
      <w:pPr>
        <w:spacing w:after="0" w:line="240" w:lineRule="auto"/>
        <w:jc w:val="center"/>
        <w:rPr>
          <w:rFonts w:ascii="Times New Roman" w:eastAsia="Calibri" w:hAnsi="Times New Roman" w:cs="Times New Roman"/>
        </w:rPr>
      </w:pPr>
    </w:p>
    <w:tbl>
      <w:tblPr>
        <w:tblW w:w="9150" w:type="dxa"/>
        <w:tblInd w:w="-426" w:type="dxa"/>
        <w:tblLayout w:type="fixed"/>
        <w:tblLook w:val="04A0" w:firstRow="1" w:lastRow="0" w:firstColumn="1" w:lastColumn="0" w:noHBand="0" w:noVBand="1"/>
      </w:tblPr>
      <w:tblGrid>
        <w:gridCol w:w="4680"/>
        <w:gridCol w:w="4470"/>
      </w:tblGrid>
      <w:tr w:rsidR="00BA67EA" w14:paraId="5DA8A27A" w14:textId="77777777" w:rsidTr="002B2FDE">
        <w:tc>
          <w:tcPr>
            <w:tcW w:w="4678" w:type="dxa"/>
          </w:tcPr>
          <w:p w14:paraId="20A34D22" w14:textId="77777777" w:rsidR="00BA67EA" w:rsidRDefault="00BA67EA" w:rsidP="002B2FDE">
            <w:pPr>
              <w:spacing w:line="256" w:lineRule="auto"/>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296E114A" wp14:editId="7E9A1E18">
                      <wp:simplePos x="0" y="0"/>
                      <wp:positionH relativeFrom="column">
                        <wp:posOffset>486410</wp:posOffset>
                      </wp:positionH>
                      <wp:positionV relativeFrom="paragraph">
                        <wp:posOffset>100965</wp:posOffset>
                      </wp:positionV>
                      <wp:extent cx="1885950" cy="647700"/>
                      <wp:effectExtent l="0" t="0" r="19050" b="19050"/>
                      <wp:wrapNone/>
                      <wp:docPr id="24" name="Retângulo 24"/>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3CDBF" id="Retângulo 24" o:spid="_x0000_s1026" style="position:absolute;margin-left:38.3pt;margin-top:7.95pt;width:148.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" filled="f" strokecolor="#d8d8d8 [2732]" strokeweight="1pt"/>
                  </w:pict>
                </mc:Fallback>
              </mc:AlternateContent>
            </w:r>
          </w:p>
          <w:p w14:paraId="33D2E38D" w14:textId="77777777" w:rsidR="00BA67EA" w:rsidRDefault="00BA67EA" w:rsidP="002B2FDE">
            <w:pPr>
              <w:spacing w:line="256" w:lineRule="auto"/>
              <w:jc w:val="center"/>
              <w:rPr>
                <w:rFonts w:ascii="Times New Roman" w:hAnsi="Times New Roman"/>
              </w:rPr>
            </w:pPr>
          </w:p>
          <w:p w14:paraId="3C7055AA" w14:textId="77777777" w:rsidR="00BA67EA" w:rsidRDefault="00BA67EA" w:rsidP="002B2FDE">
            <w:pPr>
              <w:spacing w:line="256" w:lineRule="auto"/>
              <w:rPr>
                <w:rFonts w:ascii="Times New Roman" w:hAnsi="Times New Roman"/>
              </w:rPr>
            </w:pPr>
          </w:p>
          <w:p w14:paraId="3C933280" w14:textId="77777777" w:rsidR="00BA67EA" w:rsidRPr="00BA67EA" w:rsidRDefault="00BA67EA" w:rsidP="002B2FDE">
            <w:pPr>
              <w:spacing w:after="0" w:line="257" w:lineRule="auto"/>
              <w:jc w:val="center"/>
              <w:rPr>
                <w:rFonts w:ascii="Times New Roman" w:eastAsia="Times New Roman" w:hAnsi="Times New Roman"/>
                <w:b/>
                <w:bCs/>
                <w:lang w:eastAsia="pt-BR"/>
              </w:rPr>
            </w:pPr>
            <w:r w:rsidRPr="00BA67EA">
              <w:rPr>
                <w:rFonts w:ascii="Times New Roman" w:eastAsia="Times New Roman" w:hAnsi="Times New Roman"/>
                <w:b/>
                <w:bCs/>
                <w:lang w:eastAsia="pt-BR"/>
              </w:rPr>
              <w:t xml:space="preserve">RICARDO SOARES MASCARELLO </w:t>
            </w:r>
          </w:p>
          <w:p w14:paraId="760526DF" w14:textId="77777777" w:rsidR="00BA67EA" w:rsidRDefault="00BA67EA" w:rsidP="002B2FDE">
            <w:pPr>
              <w:spacing w:after="0" w:line="257" w:lineRule="auto"/>
              <w:jc w:val="center"/>
              <w:rPr>
                <w:rFonts w:ascii="Times New Roman" w:hAnsi="Times New Roman"/>
                <w:b/>
              </w:rPr>
            </w:pPr>
            <w:r>
              <w:rPr>
                <w:rFonts w:ascii="Times New Roman" w:eastAsia="Cambria" w:hAnsi="Times New Roman" w:cs="Times New Roman"/>
              </w:rPr>
              <w:t>Membro</w:t>
            </w:r>
            <w:r w:rsidRPr="00683889">
              <w:rPr>
                <w:rFonts w:ascii="Times New Roman" w:eastAsia="Cambria" w:hAnsi="Times New Roman" w:cs="Times New Roman"/>
              </w:rPr>
              <w:t xml:space="preserve"> - CPUA CAU/BR</w:t>
            </w:r>
            <w:r>
              <w:rPr>
                <w:rFonts w:ascii="Times New Roman" w:hAnsi="Times New Roman"/>
              </w:rPr>
              <w:t xml:space="preserve"> </w:t>
            </w:r>
          </w:p>
        </w:tc>
        <w:tc>
          <w:tcPr>
            <w:tcW w:w="4468" w:type="dxa"/>
          </w:tcPr>
          <w:p w14:paraId="3EB13911" w14:textId="77777777" w:rsidR="00BA67EA" w:rsidRDefault="00BA67EA" w:rsidP="002B2FDE">
            <w:pPr>
              <w:spacing w:line="256" w:lineRule="auto"/>
              <w:jc w:val="center"/>
              <w:rPr>
                <w:rFonts w:ascii="Times New Roman" w:hAnsi="Times New Roman"/>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7981733B" wp14:editId="762E89A7">
                      <wp:simplePos x="0" y="0"/>
                      <wp:positionH relativeFrom="column">
                        <wp:posOffset>431800</wp:posOffset>
                      </wp:positionH>
                      <wp:positionV relativeFrom="paragraph">
                        <wp:posOffset>102235</wp:posOffset>
                      </wp:positionV>
                      <wp:extent cx="1885950" cy="647700"/>
                      <wp:effectExtent l="0" t="0" r="19050" b="19050"/>
                      <wp:wrapNone/>
                      <wp:docPr id="23" name="Retângulo 23"/>
                      <wp:cNvGraphicFramePr/>
                      <a:graphic xmlns:a="http://schemas.openxmlformats.org/drawingml/2006/main">
                        <a:graphicData uri="http://schemas.microsoft.com/office/word/2010/wordprocessingShape">
                          <wps:wsp>
                            <wps:cNvSpPr/>
                            <wps:spPr>
                              <a:xfrm>
                                <a:off x="0" y="0"/>
                                <a:ext cx="1885950" cy="64770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B3544" id="Retângulo 23" o:spid="_x0000_s1026" style="position:absolute;margin-left:34pt;margin-top:8.05pt;width:14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" filled="f" strokecolor="#d8d8d8 [2732]" strokeweight="1pt"/>
                  </w:pict>
                </mc:Fallback>
              </mc:AlternateContent>
            </w:r>
          </w:p>
          <w:p w14:paraId="2FE704FD" w14:textId="77777777" w:rsidR="00BA67EA" w:rsidRDefault="00BA67EA" w:rsidP="002B2FDE">
            <w:pPr>
              <w:spacing w:line="256" w:lineRule="auto"/>
              <w:jc w:val="center"/>
              <w:rPr>
                <w:rFonts w:ascii="Times New Roman" w:hAnsi="Times New Roman"/>
              </w:rPr>
            </w:pPr>
          </w:p>
          <w:p w14:paraId="4CB72025" w14:textId="77777777" w:rsidR="00BA67EA" w:rsidRDefault="00BA67EA" w:rsidP="002B2FDE">
            <w:pPr>
              <w:spacing w:line="256" w:lineRule="auto"/>
              <w:rPr>
                <w:rFonts w:ascii="Times New Roman" w:hAnsi="Times New Roman"/>
              </w:rPr>
            </w:pPr>
          </w:p>
          <w:p w14:paraId="28591B29" w14:textId="77777777" w:rsidR="00BA67EA" w:rsidRPr="00BA67EA" w:rsidRDefault="00BA67EA" w:rsidP="002B2FDE">
            <w:pPr>
              <w:spacing w:after="0" w:line="240" w:lineRule="auto"/>
              <w:jc w:val="center"/>
              <w:rPr>
                <w:rFonts w:ascii="Times New Roman" w:eastAsia="Calibri" w:hAnsi="Times New Roman" w:cs="Times New Roman"/>
                <w:b/>
              </w:rPr>
            </w:pPr>
            <w:r w:rsidRPr="00BA67EA">
              <w:rPr>
                <w:rFonts w:ascii="Times New Roman" w:eastAsia="Calibri" w:hAnsi="Times New Roman" w:cs="Times New Roman"/>
                <w:b/>
              </w:rPr>
              <w:t>CRISTINA BARREIROS</w:t>
            </w:r>
          </w:p>
          <w:p w14:paraId="7D73C710" w14:textId="77777777" w:rsidR="00BA67EA" w:rsidRPr="00A914FB" w:rsidRDefault="00BA67EA" w:rsidP="002B2FDE">
            <w:pPr>
              <w:spacing w:after="0" w:line="240" w:lineRule="auto"/>
              <w:jc w:val="center"/>
              <w:rPr>
                <w:rFonts w:ascii="Times New Roman" w:eastAsia="Calibri" w:hAnsi="Times New Roman" w:cs="Times New Roman"/>
                <w:b/>
              </w:rPr>
            </w:pPr>
            <w:r w:rsidRPr="00DE13E3">
              <w:rPr>
                <w:rFonts w:ascii="Times New Roman" w:eastAsia="Calibri" w:hAnsi="Times New Roman" w:cs="Times New Roman"/>
              </w:rPr>
              <w:t>Coordenadora da CPP-CAU/BR</w:t>
            </w:r>
          </w:p>
        </w:tc>
      </w:tr>
    </w:tbl>
    <w:p w14:paraId="5E23185B" w14:textId="036A35CD" w:rsidR="00977B8D" w:rsidRPr="009A1A8C" w:rsidRDefault="00977B8D" w:rsidP="00163059">
      <w:pPr>
        <w:spacing w:after="0" w:line="240" w:lineRule="auto"/>
        <w:jc w:val="center"/>
        <w:rPr>
          <w:rFonts w:ascii="Times New Roman" w:eastAsia="Calibri" w:hAnsi="Times New Roman" w:cs="Times New Roman"/>
        </w:rPr>
      </w:pPr>
    </w:p>
    <w:p w14:paraId="1C9EABAD" w14:textId="0E2CDA27" w:rsidR="00977B8D" w:rsidRPr="009A1A8C" w:rsidRDefault="00977B8D" w:rsidP="00163059">
      <w:pPr>
        <w:spacing w:after="0" w:line="240" w:lineRule="auto"/>
        <w:jc w:val="center"/>
        <w:rPr>
          <w:rFonts w:ascii="Times New Roman" w:eastAsia="Calibri" w:hAnsi="Times New Roman" w:cs="Times New Roman"/>
        </w:rPr>
      </w:pPr>
    </w:p>
    <w:p w14:paraId="69B9B686" w14:textId="149C20E7" w:rsidR="00977B8D" w:rsidRPr="009A1A8C" w:rsidRDefault="00977B8D" w:rsidP="00163059">
      <w:pPr>
        <w:spacing w:after="0" w:line="240" w:lineRule="auto"/>
        <w:jc w:val="center"/>
        <w:rPr>
          <w:rFonts w:ascii="Times New Roman" w:eastAsia="Calibri" w:hAnsi="Times New Roman" w:cs="Times New Roman"/>
        </w:rPr>
      </w:pPr>
    </w:p>
    <w:p w14:paraId="44A6F8D0" w14:textId="54A4148F" w:rsidR="00977B8D" w:rsidRPr="009A1A8C" w:rsidRDefault="00977B8D" w:rsidP="00163059">
      <w:pPr>
        <w:spacing w:after="0" w:line="240" w:lineRule="auto"/>
        <w:jc w:val="center"/>
        <w:rPr>
          <w:rFonts w:ascii="Times New Roman" w:eastAsia="Calibri" w:hAnsi="Times New Roman" w:cs="Times New Roman"/>
        </w:rPr>
      </w:pPr>
    </w:p>
    <w:p w14:paraId="35B5995A" w14:textId="12C8DEA6" w:rsidR="00977B8D" w:rsidRPr="009A1A8C" w:rsidRDefault="00977B8D" w:rsidP="00163059">
      <w:pPr>
        <w:spacing w:after="0" w:line="240" w:lineRule="auto"/>
        <w:jc w:val="center"/>
        <w:rPr>
          <w:rFonts w:ascii="Times New Roman" w:eastAsia="Calibri" w:hAnsi="Times New Roman" w:cs="Times New Roman"/>
        </w:rPr>
      </w:pPr>
    </w:p>
    <w:p w14:paraId="3F124EB0" w14:textId="3C617B3F" w:rsidR="00977B8D" w:rsidRPr="009A1A8C" w:rsidRDefault="00977B8D" w:rsidP="00163059">
      <w:pPr>
        <w:spacing w:after="0" w:line="240" w:lineRule="auto"/>
        <w:jc w:val="center"/>
        <w:rPr>
          <w:rFonts w:ascii="Times New Roman" w:eastAsia="Calibri" w:hAnsi="Times New Roman" w:cs="Times New Roman"/>
        </w:rPr>
      </w:pPr>
    </w:p>
    <w:p w14:paraId="02C1FA67" w14:textId="66B00514" w:rsidR="00977B8D" w:rsidRPr="009A1A8C" w:rsidRDefault="00977B8D" w:rsidP="00163059">
      <w:pPr>
        <w:spacing w:after="0" w:line="240" w:lineRule="auto"/>
        <w:jc w:val="center"/>
        <w:rPr>
          <w:rFonts w:ascii="Times New Roman" w:eastAsia="Calibri" w:hAnsi="Times New Roman" w:cs="Times New Roman"/>
        </w:rPr>
      </w:pPr>
    </w:p>
    <w:p w14:paraId="09BFAAEF" w14:textId="4D2AABC5" w:rsidR="00977B8D" w:rsidRPr="009A1A8C" w:rsidRDefault="00977B8D" w:rsidP="00163059">
      <w:pPr>
        <w:spacing w:after="0" w:line="240" w:lineRule="auto"/>
        <w:jc w:val="center"/>
        <w:rPr>
          <w:rFonts w:ascii="Times New Roman" w:eastAsia="Calibri" w:hAnsi="Times New Roman" w:cs="Times New Roman"/>
        </w:rPr>
      </w:pPr>
    </w:p>
    <w:p w14:paraId="790C7D47" w14:textId="6F2F0F64" w:rsidR="00977B8D" w:rsidRPr="009A1A8C" w:rsidRDefault="00977B8D" w:rsidP="00163059">
      <w:pPr>
        <w:spacing w:after="0" w:line="240" w:lineRule="auto"/>
        <w:jc w:val="center"/>
        <w:rPr>
          <w:rFonts w:ascii="Times New Roman" w:eastAsia="Calibri" w:hAnsi="Times New Roman" w:cs="Times New Roman"/>
        </w:rPr>
      </w:pPr>
    </w:p>
    <w:p w14:paraId="7B6E603E" w14:textId="546F2089" w:rsidR="00977B8D" w:rsidRPr="009A1A8C" w:rsidRDefault="00977B8D" w:rsidP="00163059">
      <w:pPr>
        <w:spacing w:after="0" w:line="240" w:lineRule="auto"/>
        <w:jc w:val="center"/>
        <w:rPr>
          <w:rFonts w:ascii="Times New Roman" w:eastAsia="Calibri" w:hAnsi="Times New Roman" w:cs="Times New Roman"/>
        </w:rPr>
      </w:pPr>
    </w:p>
    <w:p w14:paraId="464004E8" w14:textId="210909A8" w:rsidR="00977B8D" w:rsidRPr="009A1A8C" w:rsidRDefault="00977B8D" w:rsidP="00163059">
      <w:pPr>
        <w:spacing w:after="0" w:line="240" w:lineRule="auto"/>
        <w:jc w:val="center"/>
        <w:rPr>
          <w:rFonts w:ascii="Times New Roman" w:eastAsia="Calibri" w:hAnsi="Times New Roman" w:cs="Times New Roman"/>
        </w:rPr>
      </w:pPr>
    </w:p>
    <w:p w14:paraId="72C42F8B" w14:textId="6B60EC91" w:rsidR="00977B8D" w:rsidRPr="009A1A8C" w:rsidRDefault="00977B8D" w:rsidP="00163059">
      <w:pPr>
        <w:spacing w:after="0" w:line="240" w:lineRule="auto"/>
        <w:jc w:val="center"/>
        <w:rPr>
          <w:rFonts w:ascii="Times New Roman" w:eastAsia="Calibri" w:hAnsi="Times New Roman" w:cs="Times New Roman"/>
        </w:rPr>
      </w:pPr>
    </w:p>
    <w:p w14:paraId="0060674C" w14:textId="0D678263" w:rsidR="00977B8D" w:rsidRPr="009A1A8C" w:rsidRDefault="00977B8D" w:rsidP="00163059">
      <w:pPr>
        <w:spacing w:after="0" w:line="240" w:lineRule="auto"/>
        <w:jc w:val="center"/>
        <w:rPr>
          <w:rFonts w:ascii="Times New Roman" w:eastAsia="Calibri" w:hAnsi="Times New Roman" w:cs="Times New Roman"/>
        </w:rPr>
      </w:pPr>
    </w:p>
    <w:p w14:paraId="5701D726" w14:textId="7CA7A413" w:rsidR="00977B8D" w:rsidRPr="009A1A8C" w:rsidRDefault="00977B8D" w:rsidP="00163059">
      <w:pPr>
        <w:spacing w:after="0" w:line="240" w:lineRule="auto"/>
        <w:jc w:val="center"/>
        <w:rPr>
          <w:rFonts w:ascii="Times New Roman" w:eastAsia="Calibri" w:hAnsi="Times New Roman" w:cs="Times New Roman"/>
        </w:rPr>
      </w:pPr>
    </w:p>
    <w:p w14:paraId="464E6610" w14:textId="48AE42B6" w:rsidR="00977B8D" w:rsidRPr="009A1A8C" w:rsidRDefault="00977B8D" w:rsidP="00163059">
      <w:pPr>
        <w:spacing w:after="0" w:line="240" w:lineRule="auto"/>
        <w:jc w:val="center"/>
        <w:rPr>
          <w:rFonts w:ascii="Times New Roman" w:eastAsia="Calibri" w:hAnsi="Times New Roman" w:cs="Times New Roman"/>
        </w:rPr>
      </w:pPr>
    </w:p>
    <w:p w14:paraId="60422438" w14:textId="64746BF5" w:rsidR="00977B8D" w:rsidRPr="009A1A8C" w:rsidRDefault="00977B8D" w:rsidP="00163059">
      <w:pPr>
        <w:spacing w:after="0" w:line="240" w:lineRule="auto"/>
        <w:jc w:val="center"/>
        <w:rPr>
          <w:rFonts w:ascii="Times New Roman" w:eastAsia="Calibri" w:hAnsi="Times New Roman" w:cs="Times New Roman"/>
        </w:rPr>
      </w:pPr>
    </w:p>
    <w:p w14:paraId="615E7A42" w14:textId="0085112B" w:rsidR="00977B8D" w:rsidRPr="009A1A8C" w:rsidRDefault="00977B8D" w:rsidP="00163059">
      <w:pPr>
        <w:spacing w:after="0" w:line="240" w:lineRule="auto"/>
        <w:jc w:val="center"/>
        <w:rPr>
          <w:rFonts w:ascii="Times New Roman" w:eastAsia="Calibri" w:hAnsi="Times New Roman" w:cs="Times New Roman"/>
        </w:rPr>
      </w:pPr>
    </w:p>
    <w:p w14:paraId="0BF05446" w14:textId="1DDDB702" w:rsidR="00977B8D" w:rsidRPr="009A1A8C" w:rsidRDefault="00977B8D" w:rsidP="00163059">
      <w:pPr>
        <w:spacing w:after="0" w:line="240" w:lineRule="auto"/>
        <w:jc w:val="center"/>
        <w:rPr>
          <w:rFonts w:ascii="Times New Roman" w:eastAsia="Calibri" w:hAnsi="Times New Roman" w:cs="Times New Roman"/>
        </w:rPr>
      </w:pPr>
    </w:p>
    <w:p w14:paraId="5DC281D5" w14:textId="09FBB01F" w:rsidR="00977B8D" w:rsidRPr="009A1A8C" w:rsidRDefault="00977B8D" w:rsidP="00163059">
      <w:pPr>
        <w:spacing w:after="0" w:line="240" w:lineRule="auto"/>
        <w:jc w:val="center"/>
        <w:rPr>
          <w:rFonts w:ascii="Times New Roman" w:eastAsia="Calibri" w:hAnsi="Times New Roman" w:cs="Times New Roman"/>
        </w:rPr>
      </w:pPr>
    </w:p>
    <w:p w14:paraId="17A04811" w14:textId="7AF96D7E" w:rsidR="00977B8D" w:rsidRPr="009A1A8C" w:rsidRDefault="00977B8D" w:rsidP="00163059">
      <w:pPr>
        <w:spacing w:after="0" w:line="240" w:lineRule="auto"/>
        <w:jc w:val="center"/>
        <w:rPr>
          <w:rFonts w:ascii="Times New Roman" w:eastAsia="Calibri" w:hAnsi="Times New Roman" w:cs="Times New Roman"/>
        </w:rPr>
      </w:pPr>
    </w:p>
    <w:p w14:paraId="4DEA7940" w14:textId="373A7D78" w:rsidR="00977B8D" w:rsidRPr="009A1A8C" w:rsidRDefault="00977B8D" w:rsidP="00163059">
      <w:pPr>
        <w:spacing w:after="0" w:line="240" w:lineRule="auto"/>
        <w:jc w:val="center"/>
        <w:rPr>
          <w:rFonts w:ascii="Times New Roman" w:eastAsia="Calibri" w:hAnsi="Times New Roman" w:cs="Times New Roman"/>
        </w:rPr>
      </w:pPr>
    </w:p>
    <w:p w14:paraId="59EC29AD" w14:textId="33ED84DA" w:rsidR="00977B8D" w:rsidRPr="009A1A8C" w:rsidRDefault="00977B8D" w:rsidP="00163059">
      <w:pPr>
        <w:spacing w:after="0" w:line="240" w:lineRule="auto"/>
        <w:jc w:val="center"/>
        <w:rPr>
          <w:rFonts w:ascii="Times New Roman" w:eastAsia="Calibri" w:hAnsi="Times New Roman" w:cs="Times New Roman"/>
        </w:rPr>
      </w:pPr>
    </w:p>
    <w:p w14:paraId="3A0E7570" w14:textId="57BC2626" w:rsidR="007A509A" w:rsidRPr="009A1A8C" w:rsidRDefault="007A509A" w:rsidP="00163059">
      <w:pPr>
        <w:spacing w:after="0" w:line="240" w:lineRule="auto"/>
        <w:jc w:val="center"/>
        <w:rPr>
          <w:rFonts w:ascii="Times New Roman" w:eastAsia="Calibri" w:hAnsi="Times New Roman" w:cs="Times New Roman"/>
        </w:rPr>
      </w:pPr>
    </w:p>
    <w:p w14:paraId="68105F30" w14:textId="5720970B" w:rsidR="007A509A" w:rsidRPr="009A1A8C" w:rsidRDefault="007A509A" w:rsidP="00163059">
      <w:pPr>
        <w:spacing w:after="0" w:line="240" w:lineRule="auto"/>
        <w:jc w:val="center"/>
        <w:rPr>
          <w:rFonts w:ascii="Times New Roman" w:eastAsia="Calibri" w:hAnsi="Times New Roman" w:cs="Times New Roman"/>
        </w:rPr>
      </w:pPr>
    </w:p>
    <w:p w14:paraId="184F5C56" w14:textId="379612D4" w:rsidR="007A509A" w:rsidRPr="009A1A8C" w:rsidRDefault="007A509A" w:rsidP="00163059">
      <w:pPr>
        <w:spacing w:after="0" w:line="240" w:lineRule="auto"/>
        <w:jc w:val="center"/>
        <w:rPr>
          <w:rFonts w:ascii="Times New Roman" w:eastAsia="Calibri" w:hAnsi="Times New Roman" w:cs="Times New Roman"/>
        </w:rPr>
      </w:pPr>
    </w:p>
    <w:p w14:paraId="135D22B7" w14:textId="770975D5" w:rsidR="007A509A" w:rsidRPr="009A1A8C" w:rsidRDefault="007A509A" w:rsidP="00163059">
      <w:pPr>
        <w:spacing w:after="0" w:line="240" w:lineRule="auto"/>
        <w:jc w:val="center"/>
        <w:rPr>
          <w:rFonts w:ascii="Times New Roman" w:eastAsia="Calibri" w:hAnsi="Times New Roman" w:cs="Times New Roman"/>
        </w:rPr>
      </w:pPr>
    </w:p>
    <w:p w14:paraId="40FA64CA" w14:textId="60F96F53" w:rsidR="007A509A" w:rsidRPr="009A1A8C" w:rsidRDefault="007A509A" w:rsidP="00163059">
      <w:pPr>
        <w:spacing w:after="0" w:line="240" w:lineRule="auto"/>
        <w:jc w:val="center"/>
        <w:rPr>
          <w:rFonts w:ascii="Times New Roman" w:eastAsia="Calibri" w:hAnsi="Times New Roman" w:cs="Times New Roman"/>
        </w:rPr>
      </w:pPr>
    </w:p>
    <w:p w14:paraId="5C30AA1A" w14:textId="51FA9750" w:rsidR="007A509A" w:rsidRPr="009A1A8C" w:rsidRDefault="007A509A" w:rsidP="00163059">
      <w:pPr>
        <w:spacing w:after="0" w:line="240" w:lineRule="auto"/>
        <w:jc w:val="center"/>
        <w:rPr>
          <w:rFonts w:ascii="Times New Roman" w:eastAsia="Calibri" w:hAnsi="Times New Roman" w:cs="Times New Roman"/>
        </w:rPr>
      </w:pPr>
    </w:p>
    <w:p w14:paraId="158BB92C" w14:textId="2C4B900C" w:rsidR="007A509A" w:rsidRPr="009A1A8C" w:rsidRDefault="007A509A" w:rsidP="00163059">
      <w:pPr>
        <w:spacing w:after="0" w:line="240" w:lineRule="auto"/>
        <w:jc w:val="center"/>
        <w:rPr>
          <w:rFonts w:ascii="Times New Roman" w:eastAsia="Calibri" w:hAnsi="Times New Roman" w:cs="Times New Roman"/>
        </w:rPr>
      </w:pPr>
    </w:p>
    <w:p w14:paraId="69E1E5A3" w14:textId="7F6E9D78" w:rsidR="007A509A" w:rsidRDefault="007A509A" w:rsidP="00163059">
      <w:pPr>
        <w:spacing w:after="0" w:line="240" w:lineRule="auto"/>
        <w:jc w:val="center"/>
        <w:rPr>
          <w:rFonts w:ascii="Times New Roman" w:eastAsia="Calibri" w:hAnsi="Times New Roman" w:cs="Times New Roman"/>
        </w:rPr>
      </w:pPr>
    </w:p>
    <w:p w14:paraId="519C01B9" w14:textId="77777777" w:rsidR="0025574B" w:rsidRPr="009A1A8C" w:rsidRDefault="0025574B" w:rsidP="00163059">
      <w:pPr>
        <w:spacing w:after="0" w:line="240" w:lineRule="auto"/>
        <w:jc w:val="center"/>
        <w:rPr>
          <w:rFonts w:ascii="Times New Roman" w:eastAsia="Calibri" w:hAnsi="Times New Roman" w:cs="Times New Roman"/>
        </w:rPr>
      </w:pPr>
    </w:p>
    <w:p w14:paraId="47461815" w14:textId="6716A5C8" w:rsidR="007A509A" w:rsidRPr="009A1A8C" w:rsidRDefault="007A509A" w:rsidP="00163059">
      <w:pPr>
        <w:spacing w:after="0" w:line="240" w:lineRule="auto"/>
        <w:jc w:val="center"/>
        <w:rPr>
          <w:rFonts w:ascii="Times New Roman" w:eastAsia="Calibri" w:hAnsi="Times New Roman" w:cs="Times New Roman"/>
        </w:rPr>
      </w:pPr>
    </w:p>
    <w:p w14:paraId="6AE2E6C9" w14:textId="77777777" w:rsidR="007A509A" w:rsidRPr="009A1A8C" w:rsidRDefault="007A509A" w:rsidP="00163059">
      <w:pPr>
        <w:spacing w:after="0" w:line="240" w:lineRule="auto"/>
        <w:jc w:val="center"/>
        <w:rPr>
          <w:rFonts w:ascii="Times New Roman" w:eastAsia="Calibri" w:hAnsi="Times New Roman" w:cs="Times New Roman"/>
        </w:rPr>
      </w:pPr>
    </w:p>
    <w:p w14:paraId="355C1D8B" w14:textId="29E6353D" w:rsidR="003F5103" w:rsidRPr="009A1A8C" w:rsidRDefault="003F5103" w:rsidP="00163059">
      <w:pPr>
        <w:spacing w:after="0" w:line="240" w:lineRule="auto"/>
        <w:jc w:val="center"/>
        <w:rPr>
          <w:rFonts w:ascii="Times New Roman" w:eastAsia="Calibri" w:hAnsi="Times New Roman" w:cs="Times New Roman"/>
        </w:rPr>
      </w:pPr>
    </w:p>
    <w:p w14:paraId="4A70BAAD" w14:textId="61B66772" w:rsidR="003F5103" w:rsidRPr="009A1A8C" w:rsidRDefault="003F5103" w:rsidP="00BA67EA">
      <w:pPr>
        <w:spacing w:after="0" w:line="240" w:lineRule="auto"/>
        <w:rPr>
          <w:rFonts w:ascii="Times New Roman" w:eastAsia="Calibri" w:hAnsi="Times New Roman" w:cs="Times New Roman"/>
        </w:rPr>
      </w:pPr>
    </w:p>
    <w:p w14:paraId="49D0E083" w14:textId="77777777" w:rsidR="007A509A" w:rsidRPr="009A1A8C" w:rsidRDefault="007A509A" w:rsidP="007A509A">
      <w:pPr>
        <w:tabs>
          <w:tab w:val="center" w:pos="4252"/>
          <w:tab w:val="right" w:pos="8504"/>
        </w:tabs>
        <w:spacing w:after="0" w:line="240" w:lineRule="auto"/>
        <w:jc w:val="center"/>
        <w:rPr>
          <w:rFonts w:ascii="Times New Roman" w:eastAsia="Times New Roman" w:hAnsi="Times New Roman" w:cs="Times New Roman"/>
          <w:b/>
        </w:rPr>
      </w:pPr>
      <w:r w:rsidRPr="009A1A8C">
        <w:rPr>
          <w:rFonts w:ascii="Times New Roman" w:eastAsia="Times New Roman" w:hAnsi="Times New Roman" w:cs="Times New Roman"/>
          <w:b/>
        </w:rPr>
        <w:lastRenderedPageBreak/>
        <w:t>14ª REUNIÃO CONJUNTA CPUA-CAU/BR e CPP-CAU/BR</w:t>
      </w:r>
    </w:p>
    <w:p w14:paraId="6D41F0C8" w14:textId="77777777" w:rsidR="007A509A" w:rsidRPr="009A1A8C" w:rsidRDefault="007A509A" w:rsidP="007A509A">
      <w:pPr>
        <w:tabs>
          <w:tab w:val="center" w:pos="4252"/>
          <w:tab w:val="right" w:pos="8504"/>
        </w:tabs>
        <w:spacing w:after="0" w:line="240" w:lineRule="auto"/>
        <w:jc w:val="center"/>
        <w:rPr>
          <w:rFonts w:ascii="Times New Roman" w:eastAsia="Times New Roman" w:hAnsi="Times New Roman" w:cs="Times New Roman"/>
          <w:sz w:val="24"/>
          <w:szCs w:val="24"/>
        </w:rPr>
      </w:pPr>
      <w:r w:rsidRPr="009A1A8C">
        <w:rPr>
          <w:rFonts w:ascii="Times New Roman" w:eastAsia="Times New Roman" w:hAnsi="Times New Roman" w:cs="Times New Roman"/>
          <w:sz w:val="24"/>
          <w:szCs w:val="24"/>
        </w:rPr>
        <w:t xml:space="preserve"> </w:t>
      </w:r>
    </w:p>
    <w:p w14:paraId="15BF17C7" w14:textId="77777777" w:rsidR="007A509A" w:rsidRPr="009A1A8C" w:rsidRDefault="007A509A" w:rsidP="007A509A">
      <w:pPr>
        <w:tabs>
          <w:tab w:val="center" w:pos="4252"/>
          <w:tab w:val="right" w:pos="8504"/>
        </w:tabs>
        <w:spacing w:after="0" w:line="240" w:lineRule="auto"/>
        <w:jc w:val="center"/>
        <w:rPr>
          <w:rFonts w:ascii="Times New Roman" w:eastAsia="Times New Roman" w:hAnsi="Times New Roman" w:cs="Times New Roman"/>
          <w:b/>
        </w:rPr>
      </w:pPr>
      <w:r w:rsidRPr="009A1A8C">
        <w:rPr>
          <w:rFonts w:ascii="Times New Roman" w:eastAsia="Times New Roman" w:hAnsi="Times New Roman" w:cs="Times New Roman"/>
        </w:rPr>
        <w:t>Videoconferência</w:t>
      </w:r>
    </w:p>
    <w:p w14:paraId="1B869E69" w14:textId="77777777" w:rsidR="007A509A" w:rsidRPr="009A1A8C" w:rsidRDefault="007A509A" w:rsidP="007A509A">
      <w:pPr>
        <w:spacing w:after="120" w:line="240" w:lineRule="auto"/>
        <w:jc w:val="center"/>
        <w:rPr>
          <w:rFonts w:ascii="Times New Roman" w:eastAsia="Times New Roman" w:hAnsi="Times New Roman" w:cs="Times New Roman"/>
          <w:b/>
          <w:lang w:eastAsia="pt-BR"/>
        </w:rPr>
      </w:pPr>
    </w:p>
    <w:p w14:paraId="52334367" w14:textId="5EFFEF27" w:rsidR="007A509A" w:rsidRPr="009A1A8C" w:rsidRDefault="007A509A" w:rsidP="007A509A">
      <w:pPr>
        <w:spacing w:after="120" w:line="240" w:lineRule="auto"/>
        <w:jc w:val="center"/>
        <w:rPr>
          <w:rFonts w:ascii="Times New Roman" w:eastAsia="Times New Roman" w:hAnsi="Times New Roman" w:cs="Times New Roman"/>
          <w:b/>
          <w:lang w:eastAsia="pt-BR"/>
        </w:rPr>
      </w:pPr>
      <w:r w:rsidRPr="009A1A8C">
        <w:rPr>
          <w:rFonts w:ascii="Times New Roman" w:eastAsia="Times New Roman" w:hAnsi="Times New Roman" w:cs="Times New Roman"/>
          <w:b/>
          <w:lang w:eastAsia="pt-BR"/>
        </w:rPr>
        <w:t>Folha de Votação CPUA/CPP</w:t>
      </w:r>
    </w:p>
    <w:tbl>
      <w:tblPr>
        <w:tblW w:w="9950"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693"/>
        <w:gridCol w:w="3401"/>
        <w:gridCol w:w="850"/>
        <w:gridCol w:w="680"/>
        <w:gridCol w:w="708"/>
        <w:gridCol w:w="879"/>
      </w:tblGrid>
      <w:tr w:rsidR="007A509A" w:rsidRPr="009A1A8C" w14:paraId="79406D48" w14:textId="77777777" w:rsidTr="006E7666">
        <w:tc>
          <w:tcPr>
            <w:tcW w:w="739" w:type="dxa"/>
            <w:vMerge w:val="restart"/>
            <w:tcBorders>
              <w:top w:val="single" w:sz="4" w:space="0" w:color="auto"/>
              <w:left w:val="single" w:sz="4" w:space="0" w:color="auto"/>
              <w:bottom w:val="single" w:sz="4" w:space="0" w:color="auto"/>
              <w:right w:val="single" w:sz="4" w:space="0" w:color="auto"/>
            </w:tcBorders>
            <w:vAlign w:val="center"/>
            <w:hideMark/>
          </w:tcPr>
          <w:p w14:paraId="13AD9C24" w14:textId="77777777" w:rsidR="007A509A" w:rsidRPr="009A1A8C" w:rsidRDefault="007A509A" w:rsidP="00974D99">
            <w:pPr>
              <w:spacing w:after="0" w:line="256" w:lineRule="auto"/>
              <w:ind w:left="-56" w:right="-108"/>
              <w:jc w:val="center"/>
              <w:rPr>
                <w:rFonts w:ascii="Times New Roman" w:eastAsia="Times New Roman" w:hAnsi="Times New Roman" w:cs="Times New Roman"/>
                <w:b/>
              </w:rPr>
            </w:pPr>
            <w:r w:rsidRPr="009A1A8C">
              <w:rPr>
                <w:rFonts w:ascii="Times New Roman" w:eastAsia="Times New Roman" w:hAnsi="Times New Roman" w:cs="Times New Roman"/>
              </w:rPr>
              <w:t>UF</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64BBCC4" w14:textId="77777777" w:rsidR="007A509A" w:rsidRPr="009A1A8C" w:rsidRDefault="007A509A" w:rsidP="00974D99">
            <w:pPr>
              <w:spacing w:after="0" w:line="256" w:lineRule="auto"/>
              <w:jc w:val="center"/>
              <w:rPr>
                <w:rFonts w:ascii="Times New Roman" w:eastAsia="Times New Roman" w:hAnsi="Times New Roman" w:cs="Times New Roman"/>
                <w:b/>
              </w:rPr>
            </w:pPr>
            <w:r w:rsidRPr="009A1A8C">
              <w:rPr>
                <w:rFonts w:ascii="Times New Roman" w:eastAsia="Times New Roman" w:hAnsi="Times New Roman" w:cs="Times New Roman"/>
              </w:rPr>
              <w:t>Função</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22955AB6" w14:textId="77777777" w:rsidR="007A509A" w:rsidRPr="009A1A8C" w:rsidRDefault="007A509A" w:rsidP="00974D99">
            <w:pPr>
              <w:spacing w:after="0" w:line="256" w:lineRule="auto"/>
              <w:jc w:val="center"/>
              <w:rPr>
                <w:rFonts w:ascii="Times New Roman" w:eastAsia="Times New Roman" w:hAnsi="Times New Roman" w:cs="Times New Roman"/>
                <w:b/>
              </w:rPr>
            </w:pPr>
            <w:r w:rsidRPr="009A1A8C">
              <w:rPr>
                <w:rFonts w:ascii="Times New Roman" w:eastAsia="Times New Roman" w:hAnsi="Times New Roman" w:cs="Times New Roman"/>
              </w:rPr>
              <w:t>Conselheiro</w:t>
            </w:r>
          </w:p>
        </w:tc>
        <w:tc>
          <w:tcPr>
            <w:tcW w:w="3117" w:type="dxa"/>
            <w:gridSpan w:val="4"/>
            <w:tcBorders>
              <w:top w:val="single" w:sz="4" w:space="0" w:color="auto"/>
              <w:left w:val="single" w:sz="4" w:space="0" w:color="auto"/>
              <w:bottom w:val="single" w:sz="4" w:space="0" w:color="auto"/>
              <w:right w:val="single" w:sz="4" w:space="0" w:color="auto"/>
            </w:tcBorders>
            <w:hideMark/>
          </w:tcPr>
          <w:p w14:paraId="56C5B1BC" w14:textId="77777777" w:rsidR="007A509A" w:rsidRPr="009A1A8C" w:rsidRDefault="007A509A" w:rsidP="00974D99">
            <w:pPr>
              <w:spacing w:after="0" w:line="256" w:lineRule="auto"/>
              <w:jc w:val="center"/>
              <w:rPr>
                <w:rFonts w:ascii="Times New Roman" w:eastAsia="Times New Roman" w:hAnsi="Times New Roman" w:cs="Times New Roman"/>
                <w:b/>
              </w:rPr>
            </w:pPr>
            <w:r w:rsidRPr="009A1A8C">
              <w:rPr>
                <w:rFonts w:ascii="Times New Roman" w:eastAsia="Times New Roman" w:hAnsi="Times New Roman" w:cs="Times New Roman"/>
              </w:rPr>
              <w:t>Votação</w:t>
            </w:r>
          </w:p>
        </w:tc>
      </w:tr>
      <w:tr w:rsidR="007A509A" w:rsidRPr="009A1A8C" w14:paraId="4B8C7CE7" w14:textId="77777777" w:rsidTr="006E7666">
        <w:tc>
          <w:tcPr>
            <w:tcW w:w="739" w:type="dxa"/>
            <w:vMerge/>
            <w:tcBorders>
              <w:top w:val="single" w:sz="4" w:space="0" w:color="auto"/>
              <w:left w:val="single" w:sz="4" w:space="0" w:color="auto"/>
              <w:bottom w:val="single" w:sz="4" w:space="0" w:color="auto"/>
              <w:right w:val="single" w:sz="4" w:space="0" w:color="auto"/>
            </w:tcBorders>
            <w:vAlign w:val="center"/>
            <w:hideMark/>
          </w:tcPr>
          <w:p w14:paraId="37AD6A41" w14:textId="77777777" w:rsidR="007A509A" w:rsidRPr="009A1A8C" w:rsidRDefault="007A509A" w:rsidP="00974D99">
            <w:pPr>
              <w:spacing w:after="0" w:line="256"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2D20646" w14:textId="77777777" w:rsidR="007A509A" w:rsidRPr="009A1A8C" w:rsidRDefault="007A509A" w:rsidP="00974D99">
            <w:pPr>
              <w:spacing w:after="0" w:line="256" w:lineRule="auto"/>
              <w:rPr>
                <w:rFonts w:ascii="Times New Roman" w:eastAsia="Times New Roman" w:hAnsi="Times New Roman" w:cs="Times New Roman"/>
                <w:b/>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1E4769EC" w14:textId="77777777" w:rsidR="007A509A" w:rsidRPr="009A1A8C" w:rsidRDefault="007A509A" w:rsidP="00974D99">
            <w:pPr>
              <w:spacing w:after="0" w:line="256" w:lineRule="auto"/>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34B748F1" w14:textId="77777777" w:rsidR="007A509A" w:rsidRPr="009A1A8C" w:rsidRDefault="007A509A" w:rsidP="00974D99">
            <w:pPr>
              <w:spacing w:after="0" w:line="256" w:lineRule="auto"/>
              <w:jc w:val="center"/>
              <w:rPr>
                <w:rFonts w:ascii="Times New Roman" w:eastAsia="Times New Roman" w:hAnsi="Times New Roman" w:cs="Times New Roman"/>
                <w:b/>
              </w:rPr>
            </w:pPr>
            <w:r w:rsidRPr="009A1A8C">
              <w:rPr>
                <w:rFonts w:ascii="Times New Roman" w:eastAsia="Times New Roman" w:hAnsi="Times New Roman" w:cs="Times New Roman"/>
              </w:rPr>
              <w:t>Sim</w:t>
            </w:r>
          </w:p>
        </w:tc>
        <w:tc>
          <w:tcPr>
            <w:tcW w:w="680" w:type="dxa"/>
            <w:tcBorders>
              <w:top w:val="single" w:sz="4" w:space="0" w:color="auto"/>
              <w:left w:val="single" w:sz="4" w:space="0" w:color="auto"/>
              <w:bottom w:val="single" w:sz="4" w:space="0" w:color="auto"/>
              <w:right w:val="single" w:sz="4" w:space="0" w:color="auto"/>
            </w:tcBorders>
            <w:hideMark/>
          </w:tcPr>
          <w:p w14:paraId="767626F4" w14:textId="77777777" w:rsidR="007A509A" w:rsidRPr="009A1A8C" w:rsidRDefault="007A509A" w:rsidP="00974D99">
            <w:pPr>
              <w:spacing w:after="0" w:line="256" w:lineRule="auto"/>
              <w:ind w:left="-53" w:right="-44"/>
              <w:jc w:val="center"/>
              <w:rPr>
                <w:rFonts w:ascii="Times New Roman" w:eastAsia="Times New Roman" w:hAnsi="Times New Roman" w:cs="Times New Roman"/>
                <w:b/>
              </w:rPr>
            </w:pPr>
            <w:r w:rsidRPr="009A1A8C">
              <w:rPr>
                <w:rFonts w:ascii="Times New Roman" w:eastAsia="Times New Roman" w:hAnsi="Times New Roman" w:cs="Times New Roman"/>
              </w:rPr>
              <w:t>Não</w:t>
            </w:r>
          </w:p>
        </w:tc>
        <w:tc>
          <w:tcPr>
            <w:tcW w:w="708" w:type="dxa"/>
            <w:tcBorders>
              <w:top w:val="single" w:sz="4" w:space="0" w:color="auto"/>
              <w:left w:val="single" w:sz="4" w:space="0" w:color="auto"/>
              <w:bottom w:val="single" w:sz="4" w:space="0" w:color="auto"/>
              <w:right w:val="single" w:sz="4" w:space="0" w:color="auto"/>
            </w:tcBorders>
            <w:hideMark/>
          </w:tcPr>
          <w:p w14:paraId="2DC163F1" w14:textId="77777777" w:rsidR="007A509A" w:rsidRPr="009A1A8C" w:rsidRDefault="007A509A" w:rsidP="00974D99">
            <w:pPr>
              <w:spacing w:after="0" w:line="256" w:lineRule="auto"/>
              <w:jc w:val="center"/>
              <w:rPr>
                <w:rFonts w:ascii="Times New Roman" w:eastAsia="Times New Roman" w:hAnsi="Times New Roman" w:cs="Times New Roman"/>
                <w:b/>
              </w:rPr>
            </w:pPr>
            <w:proofErr w:type="spellStart"/>
            <w:r w:rsidRPr="009A1A8C">
              <w:rPr>
                <w:rFonts w:ascii="Times New Roman" w:eastAsia="Times New Roman" w:hAnsi="Times New Roman" w:cs="Times New Roman"/>
              </w:rPr>
              <w:t>Abst</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F23CD6B" w14:textId="77777777" w:rsidR="007A509A" w:rsidRPr="009A1A8C" w:rsidRDefault="007A509A" w:rsidP="00974D99">
            <w:pPr>
              <w:spacing w:after="0" w:line="256" w:lineRule="auto"/>
              <w:jc w:val="center"/>
              <w:rPr>
                <w:rFonts w:ascii="Times New Roman" w:eastAsia="Times New Roman" w:hAnsi="Times New Roman" w:cs="Times New Roman"/>
                <w:b/>
              </w:rPr>
            </w:pPr>
            <w:proofErr w:type="spellStart"/>
            <w:r w:rsidRPr="009A1A8C">
              <w:rPr>
                <w:rFonts w:ascii="Times New Roman" w:eastAsia="Times New Roman" w:hAnsi="Times New Roman" w:cs="Times New Roman"/>
              </w:rPr>
              <w:t>Ausên</w:t>
            </w:r>
            <w:proofErr w:type="spellEnd"/>
          </w:p>
        </w:tc>
      </w:tr>
      <w:tr w:rsidR="007A509A" w:rsidRPr="009A1A8C" w14:paraId="09D9042C"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67A08DA5"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PA</w:t>
            </w:r>
          </w:p>
        </w:tc>
        <w:tc>
          <w:tcPr>
            <w:tcW w:w="2693" w:type="dxa"/>
            <w:tcBorders>
              <w:top w:val="single" w:sz="4" w:space="0" w:color="auto"/>
              <w:left w:val="single" w:sz="4" w:space="0" w:color="auto"/>
              <w:bottom w:val="single" w:sz="4" w:space="0" w:color="auto"/>
              <w:right w:val="single" w:sz="4" w:space="0" w:color="auto"/>
            </w:tcBorders>
            <w:hideMark/>
          </w:tcPr>
          <w:p w14:paraId="1566EA15" w14:textId="77D042F8" w:rsidR="007A509A" w:rsidRPr="009A1A8C" w:rsidRDefault="007A509A" w:rsidP="00974D99">
            <w:pPr>
              <w:spacing w:after="0" w:line="256" w:lineRule="auto"/>
              <w:rPr>
                <w:rFonts w:ascii="Times New Roman" w:eastAsia="Times New Roman" w:hAnsi="Times New Roman" w:cs="Times New Roman"/>
                <w:b/>
                <w:bCs/>
              </w:rPr>
            </w:pPr>
            <w:proofErr w:type="spellStart"/>
            <w:r w:rsidRPr="009A1A8C">
              <w:rPr>
                <w:rFonts w:ascii="Times New Roman" w:eastAsia="Times New Roman" w:hAnsi="Times New Roman" w:cs="Times New Roman"/>
                <w:bCs/>
              </w:rPr>
              <w:t>Coord</w:t>
            </w:r>
            <w:proofErr w:type="spellEnd"/>
            <w:r w:rsidRPr="009A1A8C">
              <w:rPr>
                <w:rFonts w:ascii="Times New Roman" w:eastAsia="Times New Roman" w:hAnsi="Times New Roman" w:cs="Times New Roman"/>
                <w:bCs/>
              </w:rPr>
              <w:t>-Adjunta - CPUA</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82ED3C3"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Alice da Silva Rodrigues Rosas</w:t>
            </w:r>
          </w:p>
        </w:tc>
        <w:tc>
          <w:tcPr>
            <w:tcW w:w="850" w:type="dxa"/>
            <w:tcBorders>
              <w:top w:val="single" w:sz="4" w:space="0" w:color="auto"/>
              <w:left w:val="single" w:sz="4" w:space="0" w:color="auto"/>
              <w:bottom w:val="single" w:sz="4" w:space="0" w:color="auto"/>
              <w:right w:val="single" w:sz="4" w:space="0" w:color="auto"/>
            </w:tcBorders>
          </w:tcPr>
          <w:p w14:paraId="277EB928" w14:textId="77777777" w:rsidR="007A509A" w:rsidRPr="009A1A8C" w:rsidRDefault="007A509A" w:rsidP="00974D99">
            <w:pPr>
              <w:spacing w:after="0" w:line="256"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14:paraId="4391FACA"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24EE741"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380A9A94"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r>
      <w:tr w:rsidR="007A509A" w:rsidRPr="009A1A8C" w14:paraId="29281866"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6581CEBE" w14:textId="77777777" w:rsidR="007A509A" w:rsidRPr="009A1A8C" w:rsidRDefault="007A509A" w:rsidP="00974D99">
            <w:pPr>
              <w:spacing w:after="0" w:line="256" w:lineRule="auto"/>
              <w:ind w:left="-56" w:right="-108"/>
              <w:jc w:val="center"/>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lang w:eastAsia="pt-BR"/>
              </w:rPr>
              <w:t>AC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54928" w14:textId="77777777" w:rsidR="007A509A" w:rsidRPr="009A1A8C" w:rsidRDefault="007A509A" w:rsidP="00974D99">
            <w:pPr>
              <w:spacing w:after="0" w:line="256" w:lineRule="auto"/>
              <w:rPr>
                <w:rFonts w:ascii="Times New Roman" w:eastAsia="Times New Roman" w:hAnsi="Times New Roman" w:cs="Times New Roman"/>
                <w:bCs/>
              </w:rPr>
            </w:pPr>
            <w:r w:rsidRPr="009A1A8C">
              <w:rPr>
                <w:rFonts w:ascii="Times New Roman" w:eastAsia="Times New Roman" w:hAnsi="Times New Roman" w:cs="Times New Roman"/>
                <w:bCs/>
              </w:rPr>
              <w:t>Membro - CPUA</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5A346037" w14:textId="77777777" w:rsidR="007A509A" w:rsidRPr="009A1A8C" w:rsidRDefault="007A509A" w:rsidP="00974D99">
            <w:pPr>
              <w:tabs>
                <w:tab w:val="center" w:pos="4252"/>
                <w:tab w:val="right" w:pos="8504"/>
              </w:tabs>
              <w:spacing w:after="0" w:line="240"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 xml:space="preserve">Daniela Bezerra </w:t>
            </w:r>
            <w:proofErr w:type="spellStart"/>
            <w:r w:rsidRPr="009A1A8C">
              <w:rPr>
                <w:rFonts w:ascii="Times New Roman" w:eastAsia="Times New Roman" w:hAnsi="Times New Roman" w:cs="Times New Roman"/>
                <w:bCs/>
                <w:color w:val="000000"/>
              </w:rPr>
              <w:t>Kipper</w:t>
            </w:r>
            <w:proofErr w:type="spellEnd"/>
          </w:p>
        </w:tc>
        <w:tc>
          <w:tcPr>
            <w:tcW w:w="850" w:type="dxa"/>
            <w:tcBorders>
              <w:top w:val="single" w:sz="4" w:space="0" w:color="auto"/>
              <w:left w:val="single" w:sz="4" w:space="0" w:color="auto"/>
              <w:bottom w:val="single" w:sz="4" w:space="0" w:color="auto"/>
              <w:right w:val="single" w:sz="4" w:space="0" w:color="auto"/>
            </w:tcBorders>
          </w:tcPr>
          <w:p w14:paraId="265C1245" w14:textId="77777777" w:rsidR="007A509A" w:rsidRPr="009A1A8C" w:rsidRDefault="007A509A" w:rsidP="00974D99">
            <w:pPr>
              <w:spacing w:after="0" w:line="256"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14:paraId="3535B74F"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68C62E29"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15E5BA48"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r>
      <w:tr w:rsidR="007A509A" w:rsidRPr="009A1A8C" w14:paraId="4362E636"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023CDC65"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MS</w:t>
            </w:r>
          </w:p>
        </w:tc>
        <w:tc>
          <w:tcPr>
            <w:tcW w:w="2693" w:type="dxa"/>
            <w:tcBorders>
              <w:top w:val="single" w:sz="4" w:space="0" w:color="auto"/>
              <w:left w:val="single" w:sz="4" w:space="0" w:color="auto"/>
              <w:bottom w:val="single" w:sz="4" w:space="0" w:color="auto"/>
              <w:right w:val="single" w:sz="4" w:space="0" w:color="auto"/>
            </w:tcBorders>
            <w:hideMark/>
          </w:tcPr>
          <w:p w14:paraId="73DFD246" w14:textId="77777777" w:rsidR="007A509A" w:rsidRPr="009A1A8C" w:rsidRDefault="007A509A" w:rsidP="00974D99">
            <w:pPr>
              <w:spacing w:after="0" w:line="256" w:lineRule="auto"/>
              <w:rPr>
                <w:rFonts w:ascii="Times New Roman" w:eastAsia="Times New Roman" w:hAnsi="Times New Roman" w:cs="Times New Roman"/>
                <w:b/>
                <w:bCs/>
              </w:rPr>
            </w:pPr>
            <w:r w:rsidRPr="009A1A8C">
              <w:rPr>
                <w:rFonts w:ascii="Times New Roman" w:eastAsia="Times New Roman" w:hAnsi="Times New Roman" w:cs="Times New Roman"/>
                <w:bCs/>
              </w:rPr>
              <w:t>Membro - CPUA</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C92C17D"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Rubens Fernando P de Camilo</w:t>
            </w:r>
          </w:p>
        </w:tc>
        <w:tc>
          <w:tcPr>
            <w:tcW w:w="850" w:type="dxa"/>
            <w:tcBorders>
              <w:top w:val="single" w:sz="4" w:space="0" w:color="auto"/>
              <w:left w:val="single" w:sz="4" w:space="0" w:color="auto"/>
              <w:bottom w:val="single" w:sz="4" w:space="0" w:color="auto"/>
              <w:right w:val="single" w:sz="4" w:space="0" w:color="auto"/>
            </w:tcBorders>
          </w:tcPr>
          <w:p w14:paraId="5515C521"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3F387268"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7389DD70"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0B0113D7"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60BF1B29"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44268DEB"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RN</w:t>
            </w:r>
          </w:p>
        </w:tc>
        <w:tc>
          <w:tcPr>
            <w:tcW w:w="2693" w:type="dxa"/>
            <w:tcBorders>
              <w:top w:val="single" w:sz="4" w:space="0" w:color="auto"/>
              <w:left w:val="single" w:sz="4" w:space="0" w:color="auto"/>
              <w:bottom w:val="single" w:sz="4" w:space="0" w:color="auto"/>
              <w:right w:val="single" w:sz="4" w:space="0" w:color="auto"/>
            </w:tcBorders>
            <w:hideMark/>
          </w:tcPr>
          <w:p w14:paraId="161F4438" w14:textId="77777777" w:rsidR="007A509A" w:rsidRPr="009A1A8C" w:rsidRDefault="007A509A" w:rsidP="00974D99">
            <w:pPr>
              <w:spacing w:after="0" w:line="256" w:lineRule="auto"/>
              <w:rPr>
                <w:rFonts w:ascii="Times New Roman" w:eastAsia="Times New Roman" w:hAnsi="Times New Roman" w:cs="Times New Roman"/>
                <w:b/>
                <w:bCs/>
              </w:rPr>
            </w:pPr>
            <w:r w:rsidRPr="009A1A8C">
              <w:rPr>
                <w:rFonts w:ascii="Times New Roman" w:eastAsia="Times New Roman" w:hAnsi="Times New Roman" w:cs="Times New Roman"/>
                <w:bCs/>
              </w:rPr>
              <w:t>Membro - CPUA</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888D5A3"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André Felipe Moura Alves</w:t>
            </w:r>
          </w:p>
        </w:tc>
        <w:tc>
          <w:tcPr>
            <w:tcW w:w="850" w:type="dxa"/>
            <w:tcBorders>
              <w:top w:val="single" w:sz="4" w:space="0" w:color="auto"/>
              <w:left w:val="single" w:sz="4" w:space="0" w:color="auto"/>
              <w:bottom w:val="single" w:sz="4" w:space="0" w:color="auto"/>
              <w:right w:val="single" w:sz="4" w:space="0" w:color="auto"/>
            </w:tcBorders>
          </w:tcPr>
          <w:p w14:paraId="44789805" w14:textId="77777777" w:rsidR="007A509A" w:rsidRPr="009A1A8C" w:rsidRDefault="007A509A" w:rsidP="00974D99">
            <w:pPr>
              <w:spacing w:after="0" w:line="256" w:lineRule="auto"/>
              <w:jc w:val="center"/>
              <w:rPr>
                <w:rFonts w:ascii="Times New Roman" w:eastAsia="Times New Roman" w:hAnsi="Times New Roman" w:cs="Times New Roman"/>
                <w:color w:val="000000"/>
              </w:rPr>
            </w:pPr>
            <w:r w:rsidRPr="009A1A8C">
              <w:rPr>
                <w:rFonts w:ascii="Times New Roman" w:eastAsia="Times New Roman" w:hAnsi="Times New Roman" w:cs="Times New Roman"/>
                <w:color w:val="000000"/>
              </w:rPr>
              <w:t>X</w:t>
            </w:r>
          </w:p>
        </w:tc>
        <w:tc>
          <w:tcPr>
            <w:tcW w:w="680" w:type="dxa"/>
            <w:tcBorders>
              <w:top w:val="single" w:sz="4" w:space="0" w:color="auto"/>
              <w:left w:val="single" w:sz="4" w:space="0" w:color="auto"/>
              <w:bottom w:val="single" w:sz="4" w:space="0" w:color="auto"/>
              <w:right w:val="single" w:sz="4" w:space="0" w:color="auto"/>
            </w:tcBorders>
          </w:tcPr>
          <w:p w14:paraId="616CCE6F"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26385144"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5992687B" w14:textId="77777777" w:rsidR="007A509A" w:rsidRPr="009A1A8C" w:rsidRDefault="007A509A" w:rsidP="00974D99">
            <w:pPr>
              <w:spacing w:after="0" w:line="254" w:lineRule="auto"/>
              <w:jc w:val="center"/>
              <w:rPr>
                <w:rFonts w:ascii="Times New Roman" w:eastAsia="Times New Roman" w:hAnsi="Times New Roman" w:cs="Times New Roman"/>
              </w:rPr>
            </w:pPr>
          </w:p>
        </w:tc>
      </w:tr>
      <w:tr w:rsidR="007A509A" w:rsidRPr="009A1A8C" w14:paraId="05845EBB"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1E81E3FD"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SE</w:t>
            </w:r>
          </w:p>
        </w:tc>
        <w:tc>
          <w:tcPr>
            <w:tcW w:w="2693" w:type="dxa"/>
            <w:tcBorders>
              <w:top w:val="single" w:sz="4" w:space="0" w:color="auto"/>
              <w:left w:val="single" w:sz="4" w:space="0" w:color="auto"/>
              <w:bottom w:val="single" w:sz="4" w:space="0" w:color="auto"/>
              <w:right w:val="single" w:sz="4" w:space="0" w:color="auto"/>
            </w:tcBorders>
            <w:hideMark/>
          </w:tcPr>
          <w:p w14:paraId="7814308E" w14:textId="77777777" w:rsidR="007A509A" w:rsidRPr="009A1A8C" w:rsidRDefault="007A509A" w:rsidP="00974D99">
            <w:pPr>
              <w:spacing w:after="0" w:line="256" w:lineRule="auto"/>
              <w:rPr>
                <w:rFonts w:ascii="Times New Roman" w:eastAsia="Times New Roman" w:hAnsi="Times New Roman" w:cs="Times New Roman"/>
                <w:b/>
                <w:bCs/>
              </w:rPr>
            </w:pPr>
            <w:r w:rsidRPr="009A1A8C">
              <w:rPr>
                <w:rFonts w:ascii="Times New Roman" w:eastAsia="Times New Roman" w:hAnsi="Times New Roman" w:cs="Times New Roman"/>
                <w:bCs/>
              </w:rPr>
              <w:t>Membro - CPUA</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997BB03"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Ricardo Soares Mascarello</w:t>
            </w:r>
          </w:p>
        </w:tc>
        <w:tc>
          <w:tcPr>
            <w:tcW w:w="850" w:type="dxa"/>
            <w:tcBorders>
              <w:top w:val="single" w:sz="4" w:space="0" w:color="auto"/>
              <w:left w:val="single" w:sz="4" w:space="0" w:color="auto"/>
              <w:bottom w:val="single" w:sz="4" w:space="0" w:color="auto"/>
              <w:right w:val="single" w:sz="4" w:space="0" w:color="auto"/>
            </w:tcBorders>
          </w:tcPr>
          <w:p w14:paraId="0CEE2CA6"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28338584"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B95EF0B"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22006DE3"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601B2ECA"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4232E76D"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RO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E522FB" w14:textId="77777777" w:rsidR="007A509A" w:rsidRPr="009A1A8C" w:rsidRDefault="007A509A" w:rsidP="00974D99">
            <w:pPr>
              <w:spacing w:after="0" w:line="256" w:lineRule="auto"/>
              <w:rPr>
                <w:rFonts w:ascii="Times New Roman" w:eastAsia="Times New Roman" w:hAnsi="Times New Roman" w:cs="Times New Roman"/>
                <w:b/>
                <w:bCs/>
              </w:rPr>
            </w:pPr>
            <w:r w:rsidRPr="009A1A8C">
              <w:rPr>
                <w:rFonts w:ascii="Times New Roman" w:eastAsia="Cambria" w:hAnsi="Times New Roman" w:cs="Times New Roman"/>
                <w:bCs/>
                <w:lang w:eastAsia="pt-BR"/>
              </w:rPr>
              <w:t>Coordenadora</w:t>
            </w:r>
            <w:r w:rsidRPr="009A1A8C">
              <w:rPr>
                <w:rFonts w:ascii="Times New Roman" w:eastAsia="Times New Roman" w:hAnsi="Times New Roman" w:cs="Times New Roman"/>
                <w:spacing w:val="4"/>
              </w:rPr>
              <w:t xml:space="preserve"> - CPP</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27BBD9E"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spacing w:val="4"/>
              </w:rPr>
              <w:t>Ana Cristina Lima Barreiros</w:t>
            </w:r>
          </w:p>
        </w:tc>
        <w:tc>
          <w:tcPr>
            <w:tcW w:w="850" w:type="dxa"/>
            <w:tcBorders>
              <w:top w:val="single" w:sz="4" w:space="0" w:color="auto"/>
              <w:left w:val="single" w:sz="4" w:space="0" w:color="auto"/>
              <w:bottom w:val="single" w:sz="4" w:space="0" w:color="auto"/>
              <w:right w:val="single" w:sz="4" w:space="0" w:color="auto"/>
            </w:tcBorders>
          </w:tcPr>
          <w:p w14:paraId="50262659"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6299F6E7"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7A1DC33"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27897A07"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205B03F0"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tcPr>
          <w:p w14:paraId="0DDEE9D5" w14:textId="77777777" w:rsidR="007A509A" w:rsidRPr="009A1A8C" w:rsidRDefault="007A509A" w:rsidP="00974D99">
            <w:pPr>
              <w:spacing w:after="0" w:line="256" w:lineRule="auto"/>
              <w:ind w:left="-56" w:right="-108"/>
              <w:jc w:val="center"/>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MG</w:t>
            </w:r>
          </w:p>
        </w:tc>
        <w:tc>
          <w:tcPr>
            <w:tcW w:w="2693" w:type="dxa"/>
            <w:tcBorders>
              <w:top w:val="single" w:sz="4" w:space="0" w:color="auto"/>
              <w:left w:val="single" w:sz="4" w:space="0" w:color="auto"/>
              <w:bottom w:val="single" w:sz="4" w:space="0" w:color="auto"/>
              <w:right w:val="single" w:sz="4" w:space="0" w:color="auto"/>
            </w:tcBorders>
            <w:vAlign w:val="center"/>
          </w:tcPr>
          <w:p w14:paraId="3BBD39D1" w14:textId="77777777" w:rsidR="007A509A" w:rsidRPr="009A1A8C" w:rsidRDefault="007A509A" w:rsidP="00974D99">
            <w:pPr>
              <w:spacing w:after="0" w:line="256" w:lineRule="auto"/>
              <w:rPr>
                <w:rFonts w:ascii="Times New Roman" w:eastAsia="Cambria" w:hAnsi="Times New Roman" w:cs="Times New Roman"/>
                <w:bCs/>
                <w:lang w:eastAsia="pt-BR"/>
              </w:rPr>
            </w:pPr>
            <w:r w:rsidRPr="009A1A8C">
              <w:rPr>
                <w:rFonts w:ascii="Times New Roman" w:eastAsia="Times New Roman" w:hAnsi="Times New Roman" w:cs="Times New Roman"/>
                <w:spacing w:val="4"/>
              </w:rPr>
              <w:t>Membro - CPP</w:t>
            </w:r>
          </w:p>
        </w:tc>
        <w:tc>
          <w:tcPr>
            <w:tcW w:w="3401" w:type="dxa"/>
            <w:tcBorders>
              <w:top w:val="single" w:sz="4" w:space="0" w:color="auto"/>
              <w:left w:val="single" w:sz="4" w:space="0" w:color="auto"/>
              <w:bottom w:val="single" w:sz="4" w:space="0" w:color="auto"/>
              <w:right w:val="single" w:sz="4" w:space="0" w:color="auto"/>
            </w:tcBorders>
            <w:vAlign w:val="center"/>
          </w:tcPr>
          <w:p w14:paraId="655FCB8F" w14:textId="77777777" w:rsidR="007A509A" w:rsidRPr="009A1A8C" w:rsidRDefault="007A509A" w:rsidP="00974D99">
            <w:pPr>
              <w:spacing w:after="0" w:line="256" w:lineRule="auto"/>
              <w:rPr>
                <w:rFonts w:ascii="Times New Roman" w:eastAsia="Times New Roman" w:hAnsi="Times New Roman" w:cs="Times New Roman"/>
                <w:bCs/>
                <w:spacing w:val="4"/>
              </w:rPr>
            </w:pPr>
            <w:r w:rsidRPr="009A1A8C">
              <w:rPr>
                <w:rFonts w:ascii="Times New Roman" w:eastAsia="Times New Roman" w:hAnsi="Times New Roman" w:cs="Times New Roman"/>
                <w:bCs/>
                <w:spacing w:val="4"/>
              </w:rPr>
              <w:t>Ana Maria Schmidt</w:t>
            </w:r>
          </w:p>
        </w:tc>
        <w:tc>
          <w:tcPr>
            <w:tcW w:w="850" w:type="dxa"/>
            <w:tcBorders>
              <w:top w:val="single" w:sz="4" w:space="0" w:color="auto"/>
              <w:left w:val="single" w:sz="4" w:space="0" w:color="auto"/>
              <w:bottom w:val="single" w:sz="4" w:space="0" w:color="auto"/>
              <w:right w:val="single" w:sz="4" w:space="0" w:color="auto"/>
            </w:tcBorders>
          </w:tcPr>
          <w:p w14:paraId="2711157A" w14:textId="6C3CC7B4" w:rsidR="007A509A" w:rsidRPr="009A1A8C" w:rsidRDefault="007A509A" w:rsidP="00974D99">
            <w:pPr>
              <w:spacing w:after="0" w:line="256"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14:paraId="5571ABB5"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4D5160D"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7DBB9549" w14:textId="72C63814" w:rsidR="007A509A" w:rsidRPr="009A1A8C" w:rsidRDefault="006E7666"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r>
      <w:tr w:rsidR="007A509A" w:rsidRPr="009A1A8C" w14:paraId="76E083E4"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5EB2CFC0"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SC</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D8D01F" w14:textId="77777777" w:rsidR="007A509A" w:rsidRPr="009A1A8C" w:rsidRDefault="007A509A" w:rsidP="00974D99">
            <w:pPr>
              <w:spacing w:after="0" w:line="256" w:lineRule="auto"/>
              <w:rPr>
                <w:rFonts w:ascii="Times New Roman" w:eastAsia="Times New Roman" w:hAnsi="Times New Roman" w:cs="Times New Roman"/>
                <w:b/>
                <w:bCs/>
              </w:rPr>
            </w:pPr>
            <w:r w:rsidRPr="009A1A8C">
              <w:rPr>
                <w:rFonts w:ascii="Times New Roman" w:eastAsia="Times New Roman" w:hAnsi="Times New Roman" w:cs="Times New Roman"/>
                <w:spacing w:val="4"/>
              </w:rPr>
              <w:t xml:space="preserve">Membro - CPP </w:t>
            </w:r>
          </w:p>
        </w:tc>
        <w:tc>
          <w:tcPr>
            <w:tcW w:w="3401" w:type="dxa"/>
            <w:tcBorders>
              <w:top w:val="single" w:sz="4" w:space="0" w:color="auto"/>
              <w:left w:val="single" w:sz="4" w:space="0" w:color="auto"/>
              <w:bottom w:val="single" w:sz="4" w:space="0" w:color="auto"/>
              <w:right w:val="single" w:sz="4" w:space="0" w:color="auto"/>
            </w:tcBorders>
            <w:vAlign w:val="center"/>
            <w:hideMark/>
          </w:tcPr>
          <w:p w14:paraId="74B4E0CB"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spacing w:val="4"/>
              </w:rPr>
              <w:t xml:space="preserve">Vania Stephan </w:t>
            </w:r>
            <w:proofErr w:type="spellStart"/>
            <w:r w:rsidRPr="009A1A8C">
              <w:rPr>
                <w:rFonts w:ascii="Times New Roman" w:eastAsia="Times New Roman" w:hAnsi="Times New Roman" w:cs="Times New Roman"/>
                <w:bCs/>
                <w:spacing w:val="4"/>
              </w:rPr>
              <w:t>Marroni</w:t>
            </w:r>
            <w:proofErr w:type="spellEnd"/>
            <w:r w:rsidRPr="009A1A8C">
              <w:rPr>
                <w:rFonts w:ascii="Times New Roman" w:eastAsia="Times New Roman" w:hAnsi="Times New Roman" w:cs="Times New Roman"/>
                <w:bCs/>
                <w:spacing w:val="4"/>
              </w:rPr>
              <w:t xml:space="preserve"> </w:t>
            </w:r>
            <w:proofErr w:type="spellStart"/>
            <w:r w:rsidRPr="009A1A8C">
              <w:rPr>
                <w:rFonts w:ascii="Times New Roman" w:eastAsia="Times New Roman" w:hAnsi="Times New Roman" w:cs="Times New Roman"/>
                <w:bCs/>
                <w:spacing w:val="4"/>
              </w:rPr>
              <w:t>Burigo</w:t>
            </w:r>
            <w:proofErr w:type="spellEnd"/>
          </w:p>
        </w:tc>
        <w:tc>
          <w:tcPr>
            <w:tcW w:w="850" w:type="dxa"/>
            <w:tcBorders>
              <w:top w:val="single" w:sz="4" w:space="0" w:color="auto"/>
              <w:left w:val="single" w:sz="4" w:space="0" w:color="auto"/>
              <w:bottom w:val="single" w:sz="4" w:space="0" w:color="auto"/>
              <w:right w:val="single" w:sz="4" w:space="0" w:color="auto"/>
            </w:tcBorders>
          </w:tcPr>
          <w:p w14:paraId="5A20BA0A"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348DF9DC"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5B739CC"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21312EE3"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532403E8"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1E30C255"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BA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9BFE23" w14:textId="77777777" w:rsidR="007A509A" w:rsidRPr="009A1A8C" w:rsidRDefault="007A509A" w:rsidP="00974D99">
            <w:pPr>
              <w:spacing w:after="0" w:line="256" w:lineRule="auto"/>
              <w:rPr>
                <w:rFonts w:ascii="Times New Roman" w:eastAsia="Times New Roman" w:hAnsi="Times New Roman" w:cs="Times New Roman"/>
                <w:b/>
                <w:bCs/>
              </w:rPr>
            </w:pPr>
            <w:r w:rsidRPr="009A1A8C">
              <w:rPr>
                <w:rFonts w:ascii="Times New Roman" w:eastAsia="Times New Roman" w:hAnsi="Times New Roman" w:cs="Times New Roman"/>
                <w:spacing w:val="4"/>
              </w:rPr>
              <w:t xml:space="preserve">Membro - CPP </w:t>
            </w:r>
          </w:p>
        </w:tc>
        <w:tc>
          <w:tcPr>
            <w:tcW w:w="3401" w:type="dxa"/>
            <w:tcBorders>
              <w:top w:val="single" w:sz="4" w:space="0" w:color="auto"/>
              <w:left w:val="single" w:sz="4" w:space="0" w:color="auto"/>
              <w:bottom w:val="single" w:sz="4" w:space="0" w:color="auto"/>
              <w:right w:val="single" w:sz="4" w:space="0" w:color="auto"/>
            </w:tcBorders>
            <w:vAlign w:val="center"/>
            <w:hideMark/>
          </w:tcPr>
          <w:p w14:paraId="2E715497" w14:textId="77777777" w:rsidR="007A509A" w:rsidRPr="009A1A8C" w:rsidRDefault="007A509A" w:rsidP="00974D99">
            <w:pPr>
              <w:spacing w:after="0" w:line="256" w:lineRule="auto"/>
              <w:rPr>
                <w:rFonts w:ascii="Times New Roman" w:eastAsia="Times New Roman" w:hAnsi="Times New Roman" w:cs="Times New Roman"/>
                <w:bCs/>
                <w:color w:val="000000"/>
              </w:rPr>
            </w:pPr>
            <w:proofErr w:type="spellStart"/>
            <w:r w:rsidRPr="009A1A8C">
              <w:rPr>
                <w:rFonts w:ascii="Times New Roman" w:eastAsia="Times New Roman" w:hAnsi="Times New Roman" w:cs="Times New Roman"/>
                <w:bCs/>
                <w:spacing w:val="4"/>
              </w:rPr>
              <w:t>Gilcinea</w:t>
            </w:r>
            <w:proofErr w:type="spellEnd"/>
            <w:r w:rsidRPr="009A1A8C">
              <w:rPr>
                <w:rFonts w:ascii="Times New Roman" w:eastAsia="Times New Roman" w:hAnsi="Times New Roman" w:cs="Times New Roman"/>
                <w:bCs/>
                <w:spacing w:val="4"/>
              </w:rPr>
              <w:t xml:space="preserve"> Barbosa da Conceição</w:t>
            </w:r>
          </w:p>
        </w:tc>
        <w:tc>
          <w:tcPr>
            <w:tcW w:w="850" w:type="dxa"/>
            <w:tcBorders>
              <w:top w:val="single" w:sz="4" w:space="0" w:color="auto"/>
              <w:left w:val="single" w:sz="4" w:space="0" w:color="auto"/>
              <w:bottom w:val="single" w:sz="4" w:space="0" w:color="auto"/>
              <w:right w:val="single" w:sz="4" w:space="0" w:color="auto"/>
            </w:tcBorders>
          </w:tcPr>
          <w:p w14:paraId="4CC6F075"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07039CE9"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0A75968"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1F1DBE8E"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04EF0BCF"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hideMark/>
          </w:tcPr>
          <w:p w14:paraId="27B6CF92"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r w:rsidRPr="009A1A8C">
              <w:rPr>
                <w:rFonts w:ascii="Times New Roman" w:eastAsia="Times New Roman" w:hAnsi="Times New Roman" w:cs="Times New Roman"/>
                <w:bCs/>
                <w:color w:val="000000"/>
              </w:rPr>
              <w:t>DF</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45EA48" w14:textId="77777777" w:rsidR="007A509A" w:rsidRPr="009A1A8C" w:rsidRDefault="007A509A" w:rsidP="00974D99">
            <w:pPr>
              <w:spacing w:after="0" w:line="256" w:lineRule="auto"/>
              <w:rPr>
                <w:rFonts w:ascii="Times New Roman" w:eastAsia="Times New Roman" w:hAnsi="Times New Roman" w:cs="Times New Roman"/>
                <w:b/>
                <w:spacing w:val="4"/>
              </w:rPr>
            </w:pPr>
            <w:r w:rsidRPr="009A1A8C">
              <w:rPr>
                <w:rFonts w:ascii="Times New Roman" w:eastAsia="Times New Roman" w:hAnsi="Times New Roman" w:cs="Times New Roman"/>
                <w:spacing w:val="4"/>
              </w:rPr>
              <w:t>Membro - CPP</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439A89E"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Cambria" w:hAnsi="Times New Roman" w:cs="Times New Roman"/>
                <w:bCs/>
              </w:rPr>
              <w:t xml:space="preserve">Rogério </w:t>
            </w:r>
            <w:proofErr w:type="spellStart"/>
            <w:r w:rsidRPr="009A1A8C">
              <w:rPr>
                <w:rFonts w:ascii="Times New Roman" w:eastAsia="Cambria" w:hAnsi="Times New Roman" w:cs="Times New Roman"/>
                <w:bCs/>
              </w:rPr>
              <w:t>Markiewicz</w:t>
            </w:r>
            <w:proofErr w:type="spellEnd"/>
          </w:p>
        </w:tc>
        <w:tc>
          <w:tcPr>
            <w:tcW w:w="850" w:type="dxa"/>
            <w:tcBorders>
              <w:top w:val="single" w:sz="4" w:space="0" w:color="auto"/>
              <w:left w:val="single" w:sz="4" w:space="0" w:color="auto"/>
              <w:bottom w:val="single" w:sz="4" w:space="0" w:color="auto"/>
              <w:right w:val="single" w:sz="4" w:space="0" w:color="auto"/>
            </w:tcBorders>
          </w:tcPr>
          <w:p w14:paraId="230694C9" w14:textId="3962427D" w:rsidR="007A509A" w:rsidRPr="009A1A8C" w:rsidRDefault="007A509A" w:rsidP="00974D99">
            <w:pPr>
              <w:spacing w:after="0" w:line="256"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14:paraId="4E869F43"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D98A8AE"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048BDECD" w14:textId="099D8C8E" w:rsidR="007A509A" w:rsidRPr="009A1A8C" w:rsidRDefault="006E7666"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r>
      <w:tr w:rsidR="007A509A" w:rsidRPr="009A1A8C" w14:paraId="068920A3" w14:textId="77777777" w:rsidTr="006E7666">
        <w:trPr>
          <w:trHeight w:val="28"/>
        </w:trPr>
        <w:tc>
          <w:tcPr>
            <w:tcW w:w="9950" w:type="dxa"/>
            <w:gridSpan w:val="7"/>
            <w:tcBorders>
              <w:top w:val="single" w:sz="4" w:space="0" w:color="auto"/>
              <w:left w:val="single" w:sz="4" w:space="0" w:color="auto"/>
              <w:bottom w:val="single" w:sz="4" w:space="0" w:color="auto"/>
              <w:right w:val="single" w:sz="4" w:space="0" w:color="auto"/>
            </w:tcBorders>
            <w:vAlign w:val="center"/>
          </w:tcPr>
          <w:p w14:paraId="61A4B38D" w14:textId="77777777" w:rsidR="007A509A" w:rsidRPr="009A1A8C" w:rsidRDefault="007A509A" w:rsidP="00974D99">
            <w:pPr>
              <w:spacing w:after="0" w:line="256" w:lineRule="auto"/>
              <w:jc w:val="center"/>
              <w:rPr>
                <w:rFonts w:ascii="Times New Roman" w:eastAsia="Times New Roman" w:hAnsi="Times New Roman" w:cs="Times New Roman"/>
                <w:sz w:val="24"/>
                <w:szCs w:val="24"/>
              </w:rPr>
            </w:pPr>
          </w:p>
        </w:tc>
      </w:tr>
      <w:tr w:rsidR="007A509A" w:rsidRPr="009A1A8C" w14:paraId="61913FA5" w14:textId="77777777" w:rsidTr="006E7666">
        <w:tc>
          <w:tcPr>
            <w:tcW w:w="739" w:type="dxa"/>
            <w:vMerge w:val="restart"/>
            <w:tcBorders>
              <w:top w:val="single" w:sz="4" w:space="0" w:color="auto"/>
              <w:left w:val="single" w:sz="4" w:space="0" w:color="auto"/>
              <w:bottom w:val="single" w:sz="4" w:space="0" w:color="auto"/>
              <w:right w:val="single" w:sz="4" w:space="0" w:color="auto"/>
            </w:tcBorders>
            <w:vAlign w:val="center"/>
            <w:hideMark/>
          </w:tcPr>
          <w:p w14:paraId="55B5BCB8" w14:textId="77777777" w:rsidR="007A509A" w:rsidRPr="009A1A8C" w:rsidRDefault="007A509A" w:rsidP="00974D99">
            <w:pPr>
              <w:spacing w:after="0" w:line="256" w:lineRule="auto"/>
              <w:ind w:left="-56" w:right="-108"/>
              <w:jc w:val="center"/>
              <w:rPr>
                <w:rFonts w:ascii="Times New Roman" w:eastAsia="Times New Roman" w:hAnsi="Times New Roman" w:cs="Times New Roman"/>
                <w:b/>
              </w:rPr>
            </w:pPr>
            <w:r w:rsidRPr="009A1A8C">
              <w:rPr>
                <w:rFonts w:ascii="Times New Roman" w:eastAsia="Times New Roman" w:hAnsi="Times New Roman" w:cs="Times New Roman"/>
              </w:rPr>
              <w:t>UF</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815BED4" w14:textId="77777777" w:rsidR="007A509A" w:rsidRPr="009A1A8C" w:rsidRDefault="007A509A" w:rsidP="00974D99">
            <w:pPr>
              <w:spacing w:after="0" w:line="256" w:lineRule="auto"/>
              <w:jc w:val="center"/>
              <w:rPr>
                <w:rFonts w:ascii="Times New Roman" w:eastAsia="Times New Roman" w:hAnsi="Times New Roman" w:cs="Times New Roman"/>
                <w:bCs/>
              </w:rPr>
            </w:pPr>
            <w:r w:rsidRPr="009A1A8C">
              <w:rPr>
                <w:rFonts w:ascii="Times New Roman" w:eastAsia="Times New Roman" w:hAnsi="Times New Roman" w:cs="Times New Roman"/>
                <w:bCs/>
              </w:rPr>
              <w:t>Função</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14:paraId="354698A4" w14:textId="77777777" w:rsidR="007A509A" w:rsidRPr="009A1A8C" w:rsidRDefault="007A509A" w:rsidP="00974D99">
            <w:pPr>
              <w:spacing w:after="0" w:line="256" w:lineRule="auto"/>
              <w:jc w:val="center"/>
              <w:rPr>
                <w:rFonts w:ascii="Times New Roman" w:eastAsia="Times New Roman" w:hAnsi="Times New Roman" w:cs="Times New Roman"/>
                <w:b/>
              </w:rPr>
            </w:pPr>
            <w:r w:rsidRPr="009A1A8C">
              <w:rPr>
                <w:rFonts w:ascii="Times New Roman" w:eastAsia="Times New Roman" w:hAnsi="Times New Roman" w:cs="Times New Roman"/>
              </w:rPr>
              <w:t>Conselheiro</w:t>
            </w:r>
          </w:p>
        </w:tc>
        <w:tc>
          <w:tcPr>
            <w:tcW w:w="3117" w:type="dxa"/>
            <w:gridSpan w:val="4"/>
            <w:tcBorders>
              <w:top w:val="single" w:sz="4" w:space="0" w:color="auto"/>
              <w:left w:val="single" w:sz="4" w:space="0" w:color="auto"/>
              <w:bottom w:val="single" w:sz="4" w:space="0" w:color="auto"/>
              <w:right w:val="single" w:sz="4" w:space="0" w:color="auto"/>
            </w:tcBorders>
            <w:hideMark/>
          </w:tcPr>
          <w:p w14:paraId="705AAC4F"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Posicionamento</w:t>
            </w:r>
          </w:p>
        </w:tc>
      </w:tr>
      <w:tr w:rsidR="007A509A" w:rsidRPr="009A1A8C" w14:paraId="548E7794" w14:textId="77777777" w:rsidTr="006E7666">
        <w:trPr>
          <w:trHeight w:val="28"/>
        </w:trPr>
        <w:tc>
          <w:tcPr>
            <w:tcW w:w="739" w:type="dxa"/>
            <w:vMerge/>
            <w:tcBorders>
              <w:top w:val="single" w:sz="4" w:space="0" w:color="auto"/>
              <w:left w:val="single" w:sz="4" w:space="0" w:color="auto"/>
              <w:bottom w:val="single" w:sz="4" w:space="0" w:color="auto"/>
              <w:right w:val="single" w:sz="4" w:space="0" w:color="auto"/>
            </w:tcBorders>
            <w:vAlign w:val="center"/>
            <w:hideMark/>
          </w:tcPr>
          <w:p w14:paraId="1C437AFB" w14:textId="77777777" w:rsidR="007A509A" w:rsidRPr="009A1A8C" w:rsidRDefault="007A509A" w:rsidP="00974D99">
            <w:pPr>
              <w:spacing w:after="0" w:line="256" w:lineRule="auto"/>
              <w:rPr>
                <w:rFonts w:ascii="Times New Roman" w:eastAsia="Times New Roman" w:hAnsi="Times New Roman" w:cs="Times New Roman"/>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D1A115" w14:textId="77777777" w:rsidR="007A509A" w:rsidRPr="009A1A8C" w:rsidRDefault="007A509A" w:rsidP="00974D99">
            <w:pPr>
              <w:spacing w:after="0" w:line="256" w:lineRule="auto"/>
              <w:rPr>
                <w:rFonts w:ascii="Times New Roman" w:eastAsia="Times New Roman" w:hAnsi="Times New Roman" w:cs="Times New Roman"/>
                <w:bC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7C1DA1C7" w14:textId="77777777" w:rsidR="007A509A" w:rsidRPr="009A1A8C" w:rsidRDefault="007A509A" w:rsidP="00974D99">
            <w:pPr>
              <w:spacing w:after="0" w:line="256" w:lineRule="auto"/>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14:paraId="17D458DD"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Sim</w:t>
            </w:r>
          </w:p>
        </w:tc>
        <w:tc>
          <w:tcPr>
            <w:tcW w:w="680" w:type="dxa"/>
            <w:tcBorders>
              <w:top w:val="single" w:sz="4" w:space="0" w:color="auto"/>
              <w:left w:val="single" w:sz="4" w:space="0" w:color="auto"/>
              <w:bottom w:val="single" w:sz="4" w:space="0" w:color="auto"/>
              <w:right w:val="single" w:sz="4" w:space="0" w:color="auto"/>
            </w:tcBorders>
            <w:hideMark/>
          </w:tcPr>
          <w:p w14:paraId="4861DCA5"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Não</w:t>
            </w:r>
          </w:p>
        </w:tc>
        <w:tc>
          <w:tcPr>
            <w:tcW w:w="708" w:type="dxa"/>
            <w:tcBorders>
              <w:top w:val="single" w:sz="4" w:space="0" w:color="auto"/>
              <w:left w:val="single" w:sz="4" w:space="0" w:color="auto"/>
              <w:bottom w:val="single" w:sz="4" w:space="0" w:color="auto"/>
              <w:right w:val="single" w:sz="4" w:space="0" w:color="auto"/>
            </w:tcBorders>
            <w:hideMark/>
          </w:tcPr>
          <w:p w14:paraId="6D5A6EEB" w14:textId="77777777" w:rsidR="007A509A" w:rsidRPr="009A1A8C" w:rsidRDefault="007A509A" w:rsidP="00974D99">
            <w:pPr>
              <w:spacing w:after="0" w:line="256" w:lineRule="auto"/>
              <w:rPr>
                <w:rFonts w:ascii="Times New Roman" w:eastAsia="Times New Roman" w:hAnsi="Times New Roman" w:cs="Times New Roman"/>
              </w:rPr>
            </w:pPr>
            <w:proofErr w:type="spellStart"/>
            <w:r w:rsidRPr="009A1A8C">
              <w:rPr>
                <w:rFonts w:ascii="Times New Roman" w:eastAsia="Times New Roman" w:hAnsi="Times New Roman" w:cs="Times New Roman"/>
              </w:rPr>
              <w:t>Abst</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15E2A6D" w14:textId="77777777" w:rsidR="007A509A" w:rsidRPr="009A1A8C" w:rsidRDefault="007A509A" w:rsidP="00974D99">
            <w:pPr>
              <w:spacing w:after="0" w:line="256" w:lineRule="auto"/>
              <w:jc w:val="center"/>
              <w:rPr>
                <w:rFonts w:ascii="Times New Roman" w:eastAsia="Times New Roman" w:hAnsi="Times New Roman" w:cs="Times New Roman"/>
              </w:rPr>
            </w:pPr>
            <w:proofErr w:type="spellStart"/>
            <w:r w:rsidRPr="009A1A8C">
              <w:rPr>
                <w:rFonts w:ascii="Times New Roman" w:eastAsia="Times New Roman" w:hAnsi="Times New Roman" w:cs="Times New Roman"/>
              </w:rPr>
              <w:t>Ausên</w:t>
            </w:r>
            <w:proofErr w:type="spellEnd"/>
          </w:p>
        </w:tc>
      </w:tr>
      <w:tr w:rsidR="007A509A" w:rsidRPr="009A1A8C" w14:paraId="3DAC2E3F"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tcPr>
          <w:p w14:paraId="699EC7C7" w14:textId="77777777" w:rsidR="007A509A" w:rsidRPr="009A1A8C" w:rsidRDefault="007A509A" w:rsidP="00974D99">
            <w:pPr>
              <w:spacing w:after="0" w:line="256" w:lineRule="auto"/>
              <w:ind w:left="-56" w:right="-108"/>
              <w:jc w:val="center"/>
              <w:rPr>
                <w:rFonts w:ascii="Times New Roman" w:eastAsia="Times New Roman" w:hAnsi="Times New Roman" w:cs="Times New Roman"/>
                <w:b/>
                <w:bCs/>
                <w:color w:val="000000"/>
              </w:rPr>
            </w:pPr>
          </w:p>
        </w:tc>
        <w:tc>
          <w:tcPr>
            <w:tcW w:w="2693" w:type="dxa"/>
            <w:tcBorders>
              <w:top w:val="single" w:sz="4" w:space="0" w:color="auto"/>
              <w:left w:val="single" w:sz="4" w:space="0" w:color="A6A6A6"/>
              <w:bottom w:val="single" w:sz="4" w:space="0" w:color="auto"/>
              <w:right w:val="single" w:sz="4" w:space="0" w:color="A6A6A6"/>
            </w:tcBorders>
          </w:tcPr>
          <w:p w14:paraId="0B630872" w14:textId="77777777" w:rsidR="007A509A" w:rsidRPr="009A1A8C" w:rsidRDefault="007A509A" w:rsidP="00974D99">
            <w:pPr>
              <w:tabs>
                <w:tab w:val="center" w:pos="4252"/>
                <w:tab w:val="right" w:pos="8504"/>
              </w:tabs>
              <w:spacing w:after="0" w:line="256" w:lineRule="auto"/>
              <w:rPr>
                <w:rFonts w:ascii="Times New Roman" w:eastAsia="Times New Roman" w:hAnsi="Times New Roman" w:cs="Times New Roman"/>
                <w:bCs/>
              </w:rPr>
            </w:pPr>
            <w:r w:rsidRPr="009A1A8C">
              <w:rPr>
                <w:rFonts w:ascii="Times New Roman" w:eastAsia="Calibri" w:hAnsi="Times New Roman" w:cs="Times New Roman"/>
                <w:bCs/>
              </w:rPr>
              <w:t xml:space="preserve">Membro - </w:t>
            </w:r>
            <w:proofErr w:type="spellStart"/>
            <w:r w:rsidRPr="009A1A8C">
              <w:rPr>
                <w:rFonts w:ascii="Times New Roman" w:eastAsia="Calibri" w:hAnsi="Times New Roman" w:cs="Times New Roman"/>
                <w:bCs/>
              </w:rPr>
              <w:t>CPFi</w:t>
            </w:r>
            <w:proofErr w:type="spellEnd"/>
          </w:p>
        </w:tc>
        <w:tc>
          <w:tcPr>
            <w:tcW w:w="3401" w:type="dxa"/>
            <w:tcBorders>
              <w:top w:val="single" w:sz="4" w:space="0" w:color="auto"/>
              <w:left w:val="single" w:sz="4" w:space="0" w:color="auto"/>
              <w:bottom w:val="single" w:sz="4" w:space="0" w:color="auto"/>
              <w:right w:val="single" w:sz="4" w:space="0" w:color="auto"/>
            </w:tcBorders>
            <w:vAlign w:val="center"/>
          </w:tcPr>
          <w:p w14:paraId="7147A725"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Maíra Rocha Mattos</w:t>
            </w:r>
          </w:p>
        </w:tc>
        <w:tc>
          <w:tcPr>
            <w:tcW w:w="850" w:type="dxa"/>
            <w:tcBorders>
              <w:top w:val="single" w:sz="4" w:space="0" w:color="auto"/>
              <w:left w:val="single" w:sz="4" w:space="0" w:color="auto"/>
              <w:bottom w:val="single" w:sz="4" w:space="0" w:color="auto"/>
              <w:right w:val="single" w:sz="4" w:space="0" w:color="auto"/>
            </w:tcBorders>
          </w:tcPr>
          <w:p w14:paraId="64E43D4F"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2310FE1B"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DF115B1"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04DA16DF"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5C0B7C79"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tcPr>
          <w:p w14:paraId="27D838F6" w14:textId="77777777" w:rsidR="007A509A" w:rsidRPr="009A1A8C" w:rsidRDefault="007A509A" w:rsidP="00974D99">
            <w:pPr>
              <w:spacing w:after="0" w:line="256" w:lineRule="auto"/>
              <w:ind w:left="-56" w:right="-108"/>
              <w:jc w:val="center"/>
              <w:rPr>
                <w:rFonts w:ascii="Times New Roman" w:eastAsia="Times New Roman" w:hAnsi="Times New Roman" w:cs="Times New Roman"/>
                <w:color w:val="000000"/>
              </w:rPr>
            </w:pPr>
          </w:p>
        </w:tc>
        <w:tc>
          <w:tcPr>
            <w:tcW w:w="2693" w:type="dxa"/>
            <w:tcBorders>
              <w:top w:val="single" w:sz="4" w:space="0" w:color="auto"/>
              <w:left w:val="single" w:sz="4" w:space="0" w:color="A6A6A6"/>
              <w:bottom w:val="single" w:sz="4" w:space="0" w:color="auto"/>
              <w:right w:val="single" w:sz="4" w:space="0" w:color="A6A6A6"/>
            </w:tcBorders>
          </w:tcPr>
          <w:p w14:paraId="2D0E0428" w14:textId="77777777" w:rsidR="007A509A" w:rsidRPr="009A1A8C" w:rsidRDefault="007A509A" w:rsidP="00974D99">
            <w:pPr>
              <w:spacing w:after="0" w:line="256" w:lineRule="auto"/>
              <w:rPr>
                <w:rFonts w:ascii="Times New Roman" w:eastAsia="Times New Roman" w:hAnsi="Times New Roman" w:cs="Times New Roman"/>
                <w:bCs/>
              </w:rPr>
            </w:pPr>
            <w:r w:rsidRPr="009A1A8C">
              <w:rPr>
                <w:rFonts w:ascii="Times New Roman" w:eastAsia="Calibri" w:hAnsi="Times New Roman" w:cs="Times New Roman"/>
                <w:bCs/>
              </w:rPr>
              <w:t xml:space="preserve">Membro - </w:t>
            </w:r>
            <w:proofErr w:type="spellStart"/>
            <w:r w:rsidRPr="009A1A8C">
              <w:rPr>
                <w:rFonts w:ascii="Times New Roman" w:eastAsia="Calibri" w:hAnsi="Times New Roman" w:cs="Times New Roman"/>
                <w:bCs/>
              </w:rPr>
              <w:t>CPFi</w:t>
            </w:r>
            <w:proofErr w:type="spellEnd"/>
          </w:p>
        </w:tc>
        <w:tc>
          <w:tcPr>
            <w:tcW w:w="3401" w:type="dxa"/>
            <w:tcBorders>
              <w:top w:val="single" w:sz="4" w:space="0" w:color="auto"/>
              <w:left w:val="single" w:sz="4" w:space="0" w:color="auto"/>
              <w:bottom w:val="single" w:sz="4" w:space="0" w:color="auto"/>
              <w:right w:val="single" w:sz="4" w:space="0" w:color="auto"/>
            </w:tcBorders>
            <w:vAlign w:val="center"/>
          </w:tcPr>
          <w:p w14:paraId="0DC23901" w14:textId="77777777" w:rsidR="007A509A" w:rsidRPr="009A1A8C" w:rsidRDefault="007A509A" w:rsidP="00974D99">
            <w:pPr>
              <w:spacing w:after="0" w:line="256" w:lineRule="auto"/>
              <w:rPr>
                <w:rFonts w:ascii="Times New Roman" w:eastAsia="Times New Roman" w:hAnsi="Times New Roman" w:cs="Times New Roman"/>
                <w:bCs/>
                <w:color w:val="000000"/>
              </w:rPr>
            </w:pPr>
            <w:r w:rsidRPr="009A1A8C">
              <w:rPr>
                <w:rFonts w:ascii="Times New Roman" w:eastAsia="Times New Roman" w:hAnsi="Times New Roman" w:cs="Times New Roman"/>
                <w:bCs/>
                <w:color w:val="000000"/>
              </w:rPr>
              <w:t>Camila Leal Costa</w:t>
            </w:r>
          </w:p>
        </w:tc>
        <w:tc>
          <w:tcPr>
            <w:tcW w:w="850" w:type="dxa"/>
            <w:tcBorders>
              <w:top w:val="single" w:sz="4" w:space="0" w:color="auto"/>
              <w:left w:val="single" w:sz="4" w:space="0" w:color="auto"/>
              <w:bottom w:val="single" w:sz="4" w:space="0" w:color="auto"/>
              <w:right w:val="single" w:sz="4" w:space="0" w:color="auto"/>
            </w:tcBorders>
          </w:tcPr>
          <w:p w14:paraId="6F119B9D"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118BB9BB"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860F527"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7AA9B82C"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2F27B661" w14:textId="77777777" w:rsidTr="006E7666">
        <w:trPr>
          <w:trHeight w:val="28"/>
        </w:trPr>
        <w:tc>
          <w:tcPr>
            <w:tcW w:w="739" w:type="dxa"/>
            <w:tcBorders>
              <w:top w:val="single" w:sz="4" w:space="0" w:color="auto"/>
              <w:left w:val="single" w:sz="4" w:space="0" w:color="auto"/>
              <w:bottom w:val="single" w:sz="4" w:space="0" w:color="auto"/>
              <w:right w:val="single" w:sz="4" w:space="0" w:color="auto"/>
            </w:tcBorders>
            <w:vAlign w:val="center"/>
          </w:tcPr>
          <w:p w14:paraId="3FB31DFA" w14:textId="77777777" w:rsidR="007A509A" w:rsidRPr="009A1A8C" w:rsidRDefault="007A509A" w:rsidP="00974D99">
            <w:pPr>
              <w:spacing w:after="0" w:line="256" w:lineRule="auto"/>
              <w:ind w:left="-56" w:right="-108"/>
              <w:jc w:val="center"/>
              <w:rPr>
                <w:rFonts w:ascii="Times New Roman" w:eastAsia="Times New Roman" w:hAnsi="Times New Roman" w:cs="Times New Roman"/>
                <w:color w:val="000000"/>
              </w:rPr>
            </w:pPr>
          </w:p>
        </w:tc>
        <w:tc>
          <w:tcPr>
            <w:tcW w:w="2693" w:type="dxa"/>
            <w:tcBorders>
              <w:top w:val="single" w:sz="4" w:space="0" w:color="auto"/>
              <w:left w:val="single" w:sz="4" w:space="0" w:color="A6A6A6"/>
              <w:bottom w:val="single" w:sz="4" w:space="0" w:color="auto"/>
              <w:right w:val="single" w:sz="4" w:space="0" w:color="A6A6A6"/>
            </w:tcBorders>
          </w:tcPr>
          <w:p w14:paraId="5591C880" w14:textId="77777777" w:rsidR="007A509A" w:rsidRPr="009A1A8C" w:rsidRDefault="007A509A" w:rsidP="00974D99">
            <w:pPr>
              <w:spacing w:after="0" w:line="256" w:lineRule="auto"/>
              <w:rPr>
                <w:rFonts w:ascii="Times New Roman" w:eastAsia="Times New Roman" w:hAnsi="Times New Roman" w:cs="Times New Roman"/>
                <w:bCs/>
              </w:rPr>
            </w:pPr>
            <w:r w:rsidRPr="009A1A8C">
              <w:rPr>
                <w:rFonts w:ascii="Times New Roman" w:eastAsia="Times New Roman" w:hAnsi="Times New Roman" w:cs="Times New Roman"/>
                <w:bCs/>
              </w:rPr>
              <w:t>Membro Suplente - CPUA</w:t>
            </w:r>
          </w:p>
        </w:tc>
        <w:tc>
          <w:tcPr>
            <w:tcW w:w="3401" w:type="dxa"/>
            <w:tcBorders>
              <w:top w:val="single" w:sz="4" w:space="0" w:color="auto"/>
              <w:left w:val="single" w:sz="4" w:space="0" w:color="auto"/>
              <w:bottom w:val="single" w:sz="4" w:space="0" w:color="auto"/>
              <w:right w:val="single" w:sz="4" w:space="0" w:color="auto"/>
            </w:tcBorders>
            <w:vAlign w:val="center"/>
          </w:tcPr>
          <w:p w14:paraId="54C5B7AE" w14:textId="77777777" w:rsidR="007A509A" w:rsidRPr="009A1A8C" w:rsidRDefault="007A509A" w:rsidP="00974D99">
            <w:pPr>
              <w:spacing w:after="0" w:line="256" w:lineRule="auto"/>
              <w:rPr>
                <w:rFonts w:ascii="Times New Roman" w:eastAsia="Times New Roman" w:hAnsi="Times New Roman" w:cs="Times New Roman"/>
                <w:bCs/>
                <w:color w:val="000000"/>
              </w:rPr>
            </w:pPr>
            <w:proofErr w:type="spellStart"/>
            <w:r w:rsidRPr="009A1A8C">
              <w:rPr>
                <w:rFonts w:ascii="Times New Roman" w:eastAsia="Times New Roman" w:hAnsi="Times New Roman" w:cs="Times New Roman"/>
                <w:bCs/>
                <w:color w:val="000000"/>
              </w:rPr>
              <w:t>Karinne</w:t>
            </w:r>
            <w:proofErr w:type="spellEnd"/>
            <w:r w:rsidRPr="009A1A8C">
              <w:rPr>
                <w:rFonts w:ascii="Times New Roman" w:eastAsia="Times New Roman" w:hAnsi="Times New Roman" w:cs="Times New Roman"/>
                <w:bCs/>
                <w:color w:val="000000"/>
              </w:rPr>
              <w:t xml:space="preserve"> Santiago Almeida</w:t>
            </w:r>
          </w:p>
        </w:tc>
        <w:tc>
          <w:tcPr>
            <w:tcW w:w="850" w:type="dxa"/>
            <w:tcBorders>
              <w:top w:val="single" w:sz="4" w:space="0" w:color="auto"/>
              <w:left w:val="single" w:sz="4" w:space="0" w:color="auto"/>
              <w:bottom w:val="single" w:sz="4" w:space="0" w:color="auto"/>
              <w:right w:val="single" w:sz="4" w:space="0" w:color="auto"/>
            </w:tcBorders>
          </w:tcPr>
          <w:p w14:paraId="40247E9B" w14:textId="77777777" w:rsidR="007A509A" w:rsidRPr="009A1A8C" w:rsidRDefault="007A509A" w:rsidP="00974D99">
            <w:pPr>
              <w:spacing w:after="0" w:line="256" w:lineRule="auto"/>
              <w:jc w:val="center"/>
              <w:rPr>
                <w:rFonts w:ascii="Times New Roman" w:eastAsia="Times New Roman" w:hAnsi="Times New Roman" w:cs="Times New Roman"/>
              </w:rPr>
            </w:pPr>
            <w:r w:rsidRPr="009A1A8C">
              <w:rPr>
                <w:rFonts w:ascii="Times New Roman" w:eastAsia="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Pr>
          <w:p w14:paraId="5319C577" w14:textId="77777777" w:rsidR="007A509A" w:rsidRPr="009A1A8C" w:rsidRDefault="007A509A" w:rsidP="00974D99">
            <w:pPr>
              <w:spacing w:after="0" w:line="256" w:lineRule="auto"/>
              <w:rPr>
                <w:rFonts w:ascii="Times New Roman" w:eastAsia="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1EB9592C" w14:textId="77777777" w:rsidR="007A509A" w:rsidRPr="009A1A8C" w:rsidRDefault="007A509A" w:rsidP="00974D99">
            <w:pPr>
              <w:spacing w:after="0" w:line="256" w:lineRule="auto"/>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14:paraId="479EB8E3" w14:textId="77777777" w:rsidR="007A509A" w:rsidRPr="009A1A8C" w:rsidRDefault="007A509A" w:rsidP="00974D99">
            <w:pPr>
              <w:spacing w:after="0" w:line="256" w:lineRule="auto"/>
              <w:jc w:val="center"/>
              <w:rPr>
                <w:rFonts w:ascii="Times New Roman" w:eastAsia="Times New Roman" w:hAnsi="Times New Roman" w:cs="Times New Roman"/>
              </w:rPr>
            </w:pPr>
          </w:p>
        </w:tc>
      </w:tr>
      <w:tr w:rsidR="007A509A" w:rsidRPr="009A1A8C" w14:paraId="5A8E67C1" w14:textId="77777777" w:rsidTr="006E7666">
        <w:trPr>
          <w:trHeight w:val="20"/>
        </w:trPr>
        <w:tc>
          <w:tcPr>
            <w:tcW w:w="739" w:type="dxa"/>
            <w:tcBorders>
              <w:top w:val="single" w:sz="4" w:space="0" w:color="auto"/>
              <w:left w:val="nil"/>
              <w:bottom w:val="single" w:sz="4" w:space="0" w:color="auto"/>
              <w:right w:val="nil"/>
            </w:tcBorders>
            <w:vAlign w:val="center"/>
          </w:tcPr>
          <w:p w14:paraId="70D7BA25" w14:textId="77777777" w:rsidR="007A509A" w:rsidRPr="009A1A8C" w:rsidRDefault="007A509A" w:rsidP="00974D99">
            <w:pPr>
              <w:spacing w:after="0" w:line="256" w:lineRule="auto"/>
              <w:ind w:left="-56" w:right="-108"/>
              <w:jc w:val="center"/>
              <w:rPr>
                <w:rFonts w:ascii="Times New Roman" w:eastAsia="Times New Roman" w:hAnsi="Times New Roman" w:cs="Times New Roman"/>
                <w:sz w:val="24"/>
                <w:szCs w:val="24"/>
              </w:rPr>
            </w:pPr>
          </w:p>
        </w:tc>
        <w:tc>
          <w:tcPr>
            <w:tcW w:w="2693" w:type="dxa"/>
            <w:tcBorders>
              <w:top w:val="single" w:sz="4" w:space="0" w:color="auto"/>
              <w:left w:val="nil"/>
              <w:bottom w:val="single" w:sz="4" w:space="0" w:color="auto"/>
              <w:right w:val="nil"/>
            </w:tcBorders>
          </w:tcPr>
          <w:p w14:paraId="689077F5" w14:textId="77777777" w:rsidR="007A509A" w:rsidRPr="009A1A8C" w:rsidRDefault="007A509A" w:rsidP="00974D99">
            <w:pPr>
              <w:spacing w:after="0" w:line="256" w:lineRule="auto"/>
              <w:rPr>
                <w:rFonts w:ascii="Times New Roman" w:eastAsia="Times New Roman" w:hAnsi="Times New Roman" w:cs="Times New Roman"/>
                <w:snapToGrid w:val="0"/>
                <w:sz w:val="24"/>
                <w:szCs w:val="24"/>
              </w:rPr>
            </w:pPr>
          </w:p>
        </w:tc>
        <w:tc>
          <w:tcPr>
            <w:tcW w:w="3401" w:type="dxa"/>
            <w:tcBorders>
              <w:top w:val="single" w:sz="4" w:space="0" w:color="auto"/>
              <w:left w:val="nil"/>
              <w:bottom w:val="single" w:sz="4" w:space="0" w:color="auto"/>
              <w:right w:val="nil"/>
            </w:tcBorders>
            <w:vAlign w:val="center"/>
          </w:tcPr>
          <w:p w14:paraId="0956F0DC" w14:textId="77777777" w:rsidR="007A509A" w:rsidRPr="009A1A8C" w:rsidRDefault="007A509A" w:rsidP="00974D99">
            <w:pPr>
              <w:spacing w:after="0" w:line="256" w:lineRule="auto"/>
              <w:rPr>
                <w:rFonts w:ascii="Times New Roman" w:eastAsia="Times New Roman" w:hAnsi="Times New Roman" w:cs="Times New Roman"/>
                <w:snapToGrid w:val="0"/>
                <w:sz w:val="24"/>
                <w:szCs w:val="24"/>
              </w:rPr>
            </w:pPr>
          </w:p>
        </w:tc>
        <w:tc>
          <w:tcPr>
            <w:tcW w:w="850" w:type="dxa"/>
            <w:tcBorders>
              <w:top w:val="single" w:sz="4" w:space="0" w:color="auto"/>
              <w:left w:val="nil"/>
              <w:bottom w:val="single" w:sz="4" w:space="0" w:color="auto"/>
              <w:right w:val="nil"/>
            </w:tcBorders>
          </w:tcPr>
          <w:p w14:paraId="6762EF40" w14:textId="77777777" w:rsidR="007A509A" w:rsidRPr="009A1A8C" w:rsidRDefault="007A509A" w:rsidP="00974D99">
            <w:pPr>
              <w:spacing w:after="0" w:line="256" w:lineRule="auto"/>
              <w:rPr>
                <w:rFonts w:ascii="Times New Roman" w:eastAsia="Times New Roman" w:hAnsi="Times New Roman" w:cs="Times New Roman"/>
                <w:sz w:val="24"/>
                <w:szCs w:val="24"/>
              </w:rPr>
            </w:pPr>
          </w:p>
        </w:tc>
        <w:tc>
          <w:tcPr>
            <w:tcW w:w="680" w:type="dxa"/>
            <w:tcBorders>
              <w:top w:val="single" w:sz="4" w:space="0" w:color="auto"/>
              <w:left w:val="nil"/>
              <w:bottom w:val="single" w:sz="4" w:space="0" w:color="auto"/>
              <w:right w:val="nil"/>
            </w:tcBorders>
          </w:tcPr>
          <w:p w14:paraId="59816774" w14:textId="77777777" w:rsidR="007A509A" w:rsidRPr="009A1A8C" w:rsidRDefault="007A509A" w:rsidP="00974D99">
            <w:pPr>
              <w:spacing w:after="0" w:line="256"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nil"/>
            </w:tcBorders>
          </w:tcPr>
          <w:p w14:paraId="546ABAFC" w14:textId="77777777" w:rsidR="007A509A" w:rsidRPr="009A1A8C" w:rsidRDefault="007A509A" w:rsidP="00974D99">
            <w:pPr>
              <w:spacing w:after="0" w:line="256" w:lineRule="auto"/>
              <w:rPr>
                <w:rFonts w:ascii="Times New Roman" w:eastAsia="Times New Roman" w:hAnsi="Times New Roman" w:cs="Times New Roman"/>
                <w:sz w:val="24"/>
                <w:szCs w:val="24"/>
              </w:rPr>
            </w:pPr>
          </w:p>
        </w:tc>
        <w:tc>
          <w:tcPr>
            <w:tcW w:w="879" w:type="dxa"/>
            <w:tcBorders>
              <w:top w:val="single" w:sz="4" w:space="0" w:color="auto"/>
              <w:left w:val="nil"/>
              <w:bottom w:val="single" w:sz="4" w:space="0" w:color="auto"/>
              <w:right w:val="nil"/>
            </w:tcBorders>
          </w:tcPr>
          <w:p w14:paraId="1D943A54" w14:textId="77777777" w:rsidR="007A509A" w:rsidRPr="009A1A8C" w:rsidRDefault="007A509A" w:rsidP="00974D99">
            <w:pPr>
              <w:spacing w:after="0" w:line="256" w:lineRule="auto"/>
              <w:rPr>
                <w:rFonts w:ascii="Times New Roman" w:eastAsia="Times New Roman" w:hAnsi="Times New Roman" w:cs="Times New Roman"/>
                <w:sz w:val="24"/>
                <w:szCs w:val="24"/>
              </w:rPr>
            </w:pPr>
          </w:p>
        </w:tc>
      </w:tr>
      <w:tr w:rsidR="007A509A" w:rsidRPr="009A1A8C" w14:paraId="208C501D" w14:textId="77777777" w:rsidTr="006E7666">
        <w:trPr>
          <w:trHeight w:val="3186"/>
        </w:trPr>
        <w:tc>
          <w:tcPr>
            <w:tcW w:w="9950" w:type="dxa"/>
            <w:gridSpan w:val="7"/>
            <w:tcBorders>
              <w:top w:val="single" w:sz="4" w:space="0" w:color="auto"/>
              <w:left w:val="single" w:sz="4" w:space="0" w:color="auto"/>
              <w:bottom w:val="single" w:sz="4" w:space="0" w:color="auto"/>
              <w:right w:val="single" w:sz="4" w:space="0" w:color="auto"/>
            </w:tcBorders>
            <w:shd w:val="clear" w:color="auto" w:fill="D9D9FF"/>
          </w:tcPr>
          <w:p w14:paraId="242F3CA5" w14:textId="77777777" w:rsidR="007A509A" w:rsidRPr="009A1A8C" w:rsidRDefault="007A509A" w:rsidP="00974D99">
            <w:pPr>
              <w:spacing w:after="0" w:line="256" w:lineRule="auto"/>
              <w:rPr>
                <w:rFonts w:ascii="Times New Roman" w:eastAsia="Times New Roman" w:hAnsi="Times New Roman" w:cs="Times New Roman"/>
                <w:b/>
              </w:rPr>
            </w:pPr>
            <w:r w:rsidRPr="009A1A8C">
              <w:rPr>
                <w:rFonts w:ascii="Times New Roman" w:eastAsia="Times New Roman" w:hAnsi="Times New Roman" w:cs="Times New Roman"/>
                <w:b/>
              </w:rPr>
              <w:t>Histórico da votação:</w:t>
            </w:r>
          </w:p>
          <w:p w14:paraId="43363E23" w14:textId="77777777" w:rsidR="007A509A" w:rsidRPr="009A1A8C" w:rsidRDefault="007A509A" w:rsidP="00974D99">
            <w:pPr>
              <w:spacing w:after="0" w:line="256" w:lineRule="auto"/>
              <w:rPr>
                <w:rFonts w:ascii="Times New Roman" w:eastAsia="Times New Roman" w:hAnsi="Times New Roman" w:cs="Times New Roman"/>
                <w:bCs/>
              </w:rPr>
            </w:pPr>
          </w:p>
          <w:p w14:paraId="12FAA766" w14:textId="77777777" w:rsidR="007A509A" w:rsidRPr="009A1A8C" w:rsidRDefault="007A509A" w:rsidP="00974D99">
            <w:pPr>
              <w:spacing w:after="0" w:line="256" w:lineRule="auto"/>
              <w:rPr>
                <w:rFonts w:ascii="Times New Roman" w:eastAsia="Times New Roman" w:hAnsi="Times New Roman" w:cs="Times New Roman"/>
                <w:b/>
              </w:rPr>
            </w:pPr>
            <w:r w:rsidRPr="009A1A8C">
              <w:rPr>
                <w:rFonts w:ascii="Times New Roman" w:eastAsia="Times New Roman" w:hAnsi="Times New Roman" w:cs="Times New Roman"/>
                <w:b/>
              </w:rPr>
              <w:t>14ª REUNIÃO CONJUNTA CPUA-CAU/BR e CPP-CAU/BR</w:t>
            </w:r>
          </w:p>
          <w:p w14:paraId="34F4B000" w14:textId="77777777" w:rsidR="007A509A" w:rsidRPr="009A1A8C" w:rsidRDefault="007A509A" w:rsidP="00974D99">
            <w:pPr>
              <w:spacing w:after="0" w:line="256" w:lineRule="auto"/>
              <w:rPr>
                <w:rFonts w:ascii="Times New Roman" w:eastAsia="Times New Roman" w:hAnsi="Times New Roman" w:cs="Times New Roman"/>
                <w:bCs/>
              </w:rPr>
            </w:pPr>
          </w:p>
          <w:p w14:paraId="7DC1717D" w14:textId="77777777" w:rsidR="00BA67EA" w:rsidRDefault="007A509A" w:rsidP="00974D99">
            <w:pPr>
              <w:spacing w:after="0" w:line="252" w:lineRule="auto"/>
              <w:rPr>
                <w:rFonts w:ascii="Times New Roman" w:eastAsia="Times New Roman" w:hAnsi="Times New Roman" w:cs="Times New Roman"/>
                <w:bCs/>
              </w:rPr>
            </w:pPr>
            <w:r w:rsidRPr="009A1A8C">
              <w:rPr>
                <w:rFonts w:ascii="Times New Roman" w:eastAsia="Times New Roman" w:hAnsi="Times New Roman" w:cs="Times New Roman"/>
                <w:b/>
              </w:rPr>
              <w:t>Data:</w:t>
            </w:r>
            <w:r w:rsidRPr="009A1A8C">
              <w:rPr>
                <w:rFonts w:ascii="Times New Roman" w:eastAsia="Times New Roman" w:hAnsi="Times New Roman" w:cs="Times New Roman"/>
                <w:bCs/>
              </w:rPr>
              <w:t xml:space="preserve"> 4/8/2021 </w:t>
            </w:r>
          </w:p>
          <w:p w14:paraId="07DB9F70" w14:textId="77777777" w:rsidR="00BA67EA" w:rsidRDefault="00BA67EA" w:rsidP="00974D99">
            <w:pPr>
              <w:spacing w:after="0" w:line="252" w:lineRule="auto"/>
              <w:rPr>
                <w:rFonts w:ascii="Times New Roman" w:eastAsia="Times New Roman" w:hAnsi="Times New Roman" w:cs="Times New Roman"/>
                <w:bCs/>
              </w:rPr>
            </w:pPr>
          </w:p>
          <w:p w14:paraId="2A10AF77" w14:textId="012BC971" w:rsidR="007A509A" w:rsidRPr="009A1A8C" w:rsidRDefault="007A509A" w:rsidP="00974D99">
            <w:pPr>
              <w:spacing w:after="0" w:line="252" w:lineRule="auto"/>
              <w:rPr>
                <w:rFonts w:ascii="Times New Roman" w:eastAsia="Times New Roman" w:hAnsi="Times New Roman" w:cs="Times New Roman"/>
                <w:bCs/>
              </w:rPr>
            </w:pPr>
            <w:r w:rsidRPr="009A1A8C">
              <w:rPr>
                <w:rFonts w:ascii="Times New Roman" w:eastAsia="Times New Roman" w:hAnsi="Times New Roman" w:cs="Times New Roman"/>
                <w:b/>
              </w:rPr>
              <w:t>Matéria em votação</w:t>
            </w:r>
            <w:r w:rsidRPr="009A1A8C">
              <w:rPr>
                <w:rFonts w:ascii="Times New Roman" w:eastAsia="Times New Roman" w:hAnsi="Times New Roman" w:cs="Times New Roman"/>
                <w:bCs/>
              </w:rPr>
              <w:t xml:space="preserve">: </w:t>
            </w:r>
            <w:r w:rsidRPr="009A1A8C">
              <w:rPr>
                <w:rFonts w:ascii="Times New Roman" w:eastAsia="Cambria" w:hAnsi="Times New Roman" w:cs="Times New Roman"/>
                <w:bCs/>
                <w:lang w:eastAsia="pt-BR"/>
              </w:rPr>
              <w:t>Programação e definições para Semana da Habitação</w:t>
            </w:r>
          </w:p>
          <w:p w14:paraId="5D283C4C" w14:textId="77777777" w:rsidR="007A509A" w:rsidRPr="009A1A8C" w:rsidRDefault="007A509A" w:rsidP="00974D99">
            <w:pPr>
              <w:spacing w:after="0" w:line="256" w:lineRule="auto"/>
              <w:rPr>
                <w:rFonts w:ascii="Times New Roman" w:eastAsia="Times New Roman" w:hAnsi="Times New Roman" w:cs="Times New Roman"/>
                <w:bCs/>
              </w:rPr>
            </w:pPr>
          </w:p>
          <w:p w14:paraId="6B9E282B" w14:textId="31F8DE8E" w:rsidR="007A509A" w:rsidRPr="009A1A8C" w:rsidRDefault="007A509A" w:rsidP="00974D99">
            <w:pPr>
              <w:spacing w:after="0" w:line="256" w:lineRule="auto"/>
              <w:rPr>
                <w:rFonts w:ascii="Times New Roman" w:eastAsia="Times New Roman" w:hAnsi="Times New Roman" w:cs="Times New Roman"/>
                <w:bCs/>
              </w:rPr>
            </w:pPr>
            <w:r w:rsidRPr="009A1A8C">
              <w:rPr>
                <w:rFonts w:ascii="Times New Roman" w:eastAsia="Times New Roman" w:hAnsi="Times New Roman" w:cs="Times New Roman"/>
                <w:b/>
              </w:rPr>
              <w:t>Resultado da votação</w:t>
            </w:r>
            <w:r w:rsidRPr="009A1A8C">
              <w:rPr>
                <w:rFonts w:ascii="Times New Roman" w:eastAsia="Times New Roman" w:hAnsi="Times New Roman" w:cs="Times New Roman"/>
                <w:bCs/>
              </w:rPr>
              <w:t xml:space="preserve">: </w:t>
            </w:r>
            <w:r w:rsidRPr="009A1A8C">
              <w:rPr>
                <w:rFonts w:ascii="Times New Roman" w:eastAsia="Times New Roman" w:hAnsi="Times New Roman" w:cs="Times New Roman"/>
                <w:b/>
              </w:rPr>
              <w:t xml:space="preserve">Sim </w:t>
            </w:r>
            <w:r w:rsidRPr="009A1A8C">
              <w:rPr>
                <w:rFonts w:ascii="Times New Roman" w:eastAsia="Times New Roman" w:hAnsi="Times New Roman" w:cs="Times New Roman"/>
                <w:bCs/>
              </w:rPr>
              <w:t>(</w:t>
            </w:r>
            <w:r w:rsidR="006E7666" w:rsidRPr="009A1A8C">
              <w:rPr>
                <w:rFonts w:ascii="Times New Roman" w:eastAsia="Times New Roman" w:hAnsi="Times New Roman" w:cs="Times New Roman"/>
                <w:bCs/>
              </w:rPr>
              <w:t>6</w:t>
            </w:r>
            <w:r w:rsidRPr="009A1A8C">
              <w:rPr>
                <w:rFonts w:ascii="Times New Roman" w:eastAsia="Times New Roman" w:hAnsi="Times New Roman" w:cs="Times New Roman"/>
                <w:bCs/>
              </w:rPr>
              <w:t xml:space="preserve">) </w:t>
            </w:r>
            <w:r w:rsidRPr="009A1A8C">
              <w:rPr>
                <w:rFonts w:ascii="Times New Roman" w:eastAsia="Times New Roman" w:hAnsi="Times New Roman" w:cs="Times New Roman"/>
                <w:b/>
              </w:rPr>
              <w:t>Não</w:t>
            </w:r>
            <w:r w:rsidRPr="009A1A8C">
              <w:rPr>
                <w:rFonts w:ascii="Times New Roman" w:eastAsia="Times New Roman" w:hAnsi="Times New Roman" w:cs="Times New Roman"/>
                <w:bCs/>
              </w:rPr>
              <w:t xml:space="preserve"> (0) </w:t>
            </w:r>
            <w:r w:rsidRPr="009A1A8C">
              <w:rPr>
                <w:rFonts w:ascii="Times New Roman" w:eastAsia="Times New Roman" w:hAnsi="Times New Roman" w:cs="Times New Roman"/>
                <w:b/>
              </w:rPr>
              <w:t>Abstenções</w:t>
            </w:r>
            <w:r w:rsidRPr="009A1A8C">
              <w:rPr>
                <w:rFonts w:ascii="Times New Roman" w:eastAsia="Times New Roman" w:hAnsi="Times New Roman" w:cs="Times New Roman"/>
                <w:bCs/>
              </w:rPr>
              <w:t xml:space="preserve"> (0) </w:t>
            </w:r>
            <w:r w:rsidRPr="009A1A8C">
              <w:rPr>
                <w:rFonts w:ascii="Times New Roman" w:eastAsia="Times New Roman" w:hAnsi="Times New Roman" w:cs="Times New Roman"/>
                <w:b/>
              </w:rPr>
              <w:t>Ausências</w:t>
            </w:r>
            <w:r w:rsidRPr="009A1A8C">
              <w:rPr>
                <w:rFonts w:ascii="Times New Roman" w:eastAsia="Times New Roman" w:hAnsi="Times New Roman" w:cs="Times New Roman"/>
                <w:bCs/>
              </w:rPr>
              <w:t xml:space="preserve"> (</w:t>
            </w:r>
            <w:r w:rsidR="006E7666" w:rsidRPr="009A1A8C">
              <w:rPr>
                <w:rFonts w:ascii="Times New Roman" w:eastAsia="Times New Roman" w:hAnsi="Times New Roman" w:cs="Times New Roman"/>
                <w:bCs/>
              </w:rPr>
              <w:t>4</w:t>
            </w:r>
            <w:r w:rsidRPr="009A1A8C">
              <w:rPr>
                <w:rFonts w:ascii="Times New Roman" w:eastAsia="Times New Roman" w:hAnsi="Times New Roman" w:cs="Times New Roman"/>
                <w:bCs/>
              </w:rPr>
              <w:t xml:space="preserve">) </w:t>
            </w:r>
            <w:r w:rsidRPr="009A1A8C">
              <w:rPr>
                <w:rFonts w:ascii="Times New Roman" w:eastAsia="Times New Roman" w:hAnsi="Times New Roman" w:cs="Times New Roman"/>
                <w:b/>
              </w:rPr>
              <w:t>Tot</w:t>
            </w:r>
            <w:r w:rsidRPr="009A1A8C">
              <w:rPr>
                <w:rFonts w:ascii="Times New Roman" w:eastAsia="Times New Roman" w:hAnsi="Times New Roman" w:cs="Times New Roman"/>
                <w:bCs/>
              </w:rPr>
              <w:t>al (</w:t>
            </w:r>
            <w:r w:rsidR="006E7666" w:rsidRPr="009A1A8C">
              <w:rPr>
                <w:rFonts w:ascii="Times New Roman" w:eastAsia="Times New Roman" w:hAnsi="Times New Roman" w:cs="Times New Roman"/>
                <w:bCs/>
              </w:rPr>
              <w:t>6</w:t>
            </w:r>
            <w:r w:rsidRPr="009A1A8C">
              <w:rPr>
                <w:rFonts w:ascii="Times New Roman" w:eastAsia="Times New Roman" w:hAnsi="Times New Roman" w:cs="Times New Roman"/>
                <w:bCs/>
              </w:rPr>
              <w:t xml:space="preserve">) </w:t>
            </w:r>
          </w:p>
          <w:p w14:paraId="2D77DD6D" w14:textId="77777777" w:rsidR="007A509A" w:rsidRPr="009A1A8C" w:rsidRDefault="007A509A" w:rsidP="00974D99">
            <w:pPr>
              <w:spacing w:after="0" w:line="256" w:lineRule="auto"/>
              <w:rPr>
                <w:rFonts w:ascii="Times New Roman" w:eastAsia="Times New Roman" w:hAnsi="Times New Roman" w:cs="Times New Roman"/>
                <w:bCs/>
              </w:rPr>
            </w:pPr>
          </w:p>
          <w:p w14:paraId="6A767656" w14:textId="7F3466BB" w:rsidR="007A509A" w:rsidRPr="009A1A8C" w:rsidRDefault="007A509A" w:rsidP="00974D99">
            <w:pPr>
              <w:spacing w:after="0" w:line="256" w:lineRule="auto"/>
              <w:rPr>
                <w:rFonts w:ascii="Times New Roman" w:eastAsia="Times New Roman" w:hAnsi="Times New Roman" w:cs="Times New Roman"/>
                <w:bCs/>
              </w:rPr>
            </w:pPr>
            <w:r w:rsidRPr="009A1A8C">
              <w:rPr>
                <w:rFonts w:ascii="Times New Roman" w:eastAsia="Times New Roman" w:hAnsi="Times New Roman" w:cs="Times New Roman"/>
                <w:b/>
              </w:rPr>
              <w:t>Ocorrências</w:t>
            </w:r>
            <w:r w:rsidRPr="009A1A8C">
              <w:rPr>
                <w:rFonts w:ascii="Times New Roman" w:eastAsia="Times New Roman" w:hAnsi="Times New Roman" w:cs="Times New Roman"/>
                <w:bCs/>
              </w:rPr>
              <w:t>: Está sendo registrado o posicionamento dos conselheiros convidados que estão participando ativamente das discussões e deliberações da presente reunião. Conselheir</w:t>
            </w:r>
            <w:r w:rsidR="006E7666" w:rsidRPr="009A1A8C">
              <w:rPr>
                <w:rFonts w:ascii="Times New Roman" w:eastAsia="Times New Roman" w:hAnsi="Times New Roman" w:cs="Times New Roman"/>
                <w:bCs/>
              </w:rPr>
              <w:t>a</w:t>
            </w:r>
            <w:r w:rsidRPr="009A1A8C">
              <w:rPr>
                <w:rFonts w:ascii="Times New Roman" w:eastAsia="Times New Roman" w:hAnsi="Times New Roman" w:cs="Times New Roman"/>
                <w:bCs/>
              </w:rPr>
              <w:t xml:space="preserve"> </w:t>
            </w:r>
            <w:r w:rsidR="006E7666" w:rsidRPr="009A1A8C">
              <w:rPr>
                <w:rFonts w:ascii="Times New Roman" w:eastAsia="Times New Roman" w:hAnsi="Times New Roman" w:cs="Times New Roman"/>
                <w:bCs/>
                <w:spacing w:val="4"/>
              </w:rPr>
              <w:t xml:space="preserve">Ana Maria Schmidt e Conselheiro Rogério </w:t>
            </w:r>
            <w:proofErr w:type="spellStart"/>
            <w:r w:rsidR="006E7666" w:rsidRPr="009A1A8C">
              <w:rPr>
                <w:rFonts w:ascii="Times New Roman" w:eastAsia="Times New Roman" w:hAnsi="Times New Roman" w:cs="Times New Roman"/>
                <w:bCs/>
                <w:spacing w:val="4"/>
              </w:rPr>
              <w:t>Markiewicz</w:t>
            </w:r>
            <w:proofErr w:type="spellEnd"/>
            <w:r w:rsidRPr="009A1A8C">
              <w:rPr>
                <w:rFonts w:ascii="Times New Roman" w:eastAsia="Times New Roman" w:hAnsi="Times New Roman" w:cs="Times New Roman"/>
                <w:bCs/>
              </w:rPr>
              <w:t xml:space="preserve"> </w:t>
            </w:r>
            <w:proofErr w:type="spellStart"/>
            <w:r w:rsidRPr="009A1A8C">
              <w:rPr>
                <w:rFonts w:ascii="Times New Roman" w:eastAsia="Times New Roman" w:hAnsi="Times New Roman" w:cs="Times New Roman"/>
                <w:bCs/>
              </w:rPr>
              <w:t>estev</w:t>
            </w:r>
            <w:r w:rsidR="006E7666" w:rsidRPr="009A1A8C">
              <w:rPr>
                <w:rFonts w:ascii="Times New Roman" w:eastAsia="Times New Roman" w:hAnsi="Times New Roman" w:cs="Times New Roman"/>
                <w:bCs/>
              </w:rPr>
              <w:t>iveram</w:t>
            </w:r>
            <w:proofErr w:type="spellEnd"/>
            <w:r w:rsidRPr="009A1A8C">
              <w:rPr>
                <w:rFonts w:ascii="Times New Roman" w:eastAsia="Times New Roman" w:hAnsi="Times New Roman" w:cs="Times New Roman"/>
                <w:bCs/>
              </w:rPr>
              <w:t xml:space="preserve"> presente durante toda a reunião, mas </w:t>
            </w:r>
            <w:r w:rsidR="006E7666" w:rsidRPr="009A1A8C">
              <w:rPr>
                <w:rFonts w:ascii="Times New Roman" w:eastAsia="Times New Roman" w:hAnsi="Times New Roman" w:cs="Times New Roman"/>
                <w:bCs/>
              </w:rPr>
              <w:t>tiveram que se ausentar no momento da votação</w:t>
            </w:r>
            <w:r w:rsidRPr="009A1A8C">
              <w:rPr>
                <w:rFonts w:ascii="Times New Roman" w:eastAsia="Times New Roman" w:hAnsi="Times New Roman" w:cs="Times New Roman"/>
                <w:bCs/>
              </w:rPr>
              <w:t xml:space="preserve">. Conselheiras Alice Rosas e Daniela </w:t>
            </w:r>
            <w:proofErr w:type="spellStart"/>
            <w:r w:rsidRPr="009A1A8C">
              <w:rPr>
                <w:rFonts w:ascii="Times New Roman" w:eastAsia="Times New Roman" w:hAnsi="Times New Roman" w:cs="Times New Roman"/>
                <w:bCs/>
              </w:rPr>
              <w:t>Kipper</w:t>
            </w:r>
            <w:proofErr w:type="spellEnd"/>
            <w:r w:rsidRPr="009A1A8C">
              <w:rPr>
                <w:rFonts w:ascii="Times New Roman" w:eastAsia="Times New Roman" w:hAnsi="Times New Roman" w:cs="Times New Roman"/>
                <w:bCs/>
              </w:rPr>
              <w:t xml:space="preserve"> justificaram a ausência. </w:t>
            </w:r>
          </w:p>
          <w:p w14:paraId="5DA6B5FB" w14:textId="77777777" w:rsidR="007A509A" w:rsidRPr="009A1A8C" w:rsidRDefault="007A509A" w:rsidP="00974D99">
            <w:pPr>
              <w:spacing w:after="0" w:line="256" w:lineRule="auto"/>
              <w:rPr>
                <w:rFonts w:ascii="Times New Roman" w:eastAsia="Times New Roman" w:hAnsi="Times New Roman" w:cs="Times New Roman"/>
                <w:bCs/>
              </w:rPr>
            </w:pPr>
          </w:p>
          <w:p w14:paraId="5FA037DF" w14:textId="77777777" w:rsidR="007A509A" w:rsidRPr="009A1A8C" w:rsidRDefault="007A509A" w:rsidP="00974D99">
            <w:pPr>
              <w:tabs>
                <w:tab w:val="center" w:pos="4252"/>
                <w:tab w:val="right" w:pos="8504"/>
              </w:tabs>
              <w:spacing w:after="0" w:line="256" w:lineRule="auto"/>
              <w:rPr>
                <w:rFonts w:ascii="Times New Roman" w:eastAsia="Times New Roman" w:hAnsi="Times New Roman" w:cs="Times New Roman"/>
                <w:bCs/>
              </w:rPr>
            </w:pPr>
            <w:r w:rsidRPr="009A1A8C">
              <w:rPr>
                <w:rFonts w:ascii="Times New Roman" w:eastAsia="Times New Roman" w:hAnsi="Times New Roman" w:cs="Times New Roman"/>
                <w:b/>
              </w:rPr>
              <w:t>Assessoria Técnica</w:t>
            </w:r>
            <w:r w:rsidRPr="009A1A8C">
              <w:rPr>
                <w:rFonts w:ascii="Times New Roman" w:eastAsia="Times New Roman" w:hAnsi="Times New Roman" w:cs="Times New Roman"/>
                <w:bCs/>
              </w:rPr>
              <w:t xml:space="preserve">: Caroline Bertol   </w:t>
            </w:r>
            <w:r w:rsidRPr="009A1A8C">
              <w:rPr>
                <w:rFonts w:ascii="Times New Roman" w:eastAsia="Times New Roman" w:hAnsi="Times New Roman" w:cs="Times New Roman"/>
                <w:b/>
              </w:rPr>
              <w:t>Condução dos trabalhos</w:t>
            </w:r>
            <w:r w:rsidRPr="009A1A8C">
              <w:rPr>
                <w:rFonts w:ascii="Times New Roman" w:eastAsia="Times New Roman" w:hAnsi="Times New Roman" w:cs="Times New Roman"/>
                <w:bCs/>
              </w:rPr>
              <w:t xml:space="preserve"> (coordenadora-Adjunta): </w:t>
            </w:r>
            <w:r w:rsidRPr="009A1A8C">
              <w:rPr>
                <w:rFonts w:ascii="Times New Roman" w:eastAsia="Times New Roman" w:hAnsi="Times New Roman" w:cs="Times New Roman"/>
                <w:bCs/>
                <w:spacing w:val="4"/>
              </w:rPr>
              <w:t xml:space="preserve">Cristina Barreiros </w:t>
            </w:r>
            <w:r w:rsidRPr="009A1A8C">
              <w:rPr>
                <w:rFonts w:ascii="Times New Roman" w:eastAsia="Times New Roman" w:hAnsi="Times New Roman" w:cs="Times New Roman"/>
                <w:spacing w:val="4"/>
              </w:rPr>
              <w:t xml:space="preserve"> </w:t>
            </w:r>
          </w:p>
        </w:tc>
      </w:tr>
    </w:tbl>
    <w:p w14:paraId="326892E2" w14:textId="13648E3D" w:rsidR="007A509A" w:rsidRPr="009A1A8C" w:rsidRDefault="007A509A" w:rsidP="007A509A">
      <w:pPr>
        <w:spacing w:after="0" w:line="240" w:lineRule="auto"/>
        <w:rPr>
          <w:rFonts w:ascii="Times New Roman" w:eastAsia="Calibri" w:hAnsi="Times New Roman" w:cs="Times New Roman"/>
        </w:rPr>
      </w:pPr>
    </w:p>
    <w:p w14:paraId="13B17428" w14:textId="19C1ECA3" w:rsidR="009A1A8C" w:rsidRPr="009A1A8C" w:rsidRDefault="009A1A8C" w:rsidP="007A509A">
      <w:pPr>
        <w:spacing w:after="0" w:line="240" w:lineRule="auto"/>
        <w:rPr>
          <w:rFonts w:ascii="Times New Roman" w:eastAsia="Calibri" w:hAnsi="Times New Roman" w:cs="Times New Roman"/>
        </w:rPr>
      </w:pPr>
    </w:p>
    <w:p w14:paraId="3F9FF558" w14:textId="7693F96C" w:rsidR="009A1A8C" w:rsidRPr="009A1A8C" w:rsidRDefault="009A1A8C" w:rsidP="007A509A">
      <w:pPr>
        <w:spacing w:after="0" w:line="240" w:lineRule="auto"/>
        <w:rPr>
          <w:rFonts w:ascii="Times New Roman" w:eastAsia="Calibri" w:hAnsi="Times New Roman" w:cs="Times New Roman"/>
        </w:rPr>
      </w:pPr>
    </w:p>
    <w:p w14:paraId="25D496E0" w14:textId="67ACE5EA" w:rsidR="009A1A8C" w:rsidRPr="009A1A8C" w:rsidRDefault="009A1A8C" w:rsidP="007A509A">
      <w:pPr>
        <w:spacing w:after="0" w:line="240" w:lineRule="auto"/>
        <w:rPr>
          <w:rFonts w:ascii="Times New Roman" w:eastAsia="Calibri" w:hAnsi="Times New Roman" w:cs="Times New Roman"/>
        </w:rPr>
      </w:pPr>
    </w:p>
    <w:p w14:paraId="6EFD3A57" w14:textId="03B410DF" w:rsidR="009A1A8C" w:rsidRPr="009A1A8C" w:rsidRDefault="009A1A8C" w:rsidP="007A509A">
      <w:pPr>
        <w:spacing w:after="0" w:line="240" w:lineRule="auto"/>
        <w:rPr>
          <w:rFonts w:ascii="Times New Roman" w:eastAsia="Calibri" w:hAnsi="Times New Roman" w:cs="Times New Roman"/>
        </w:rPr>
      </w:pPr>
    </w:p>
    <w:p w14:paraId="2DF7F8D4" w14:textId="1D11B13D" w:rsidR="009A1A8C" w:rsidRPr="009A1A8C" w:rsidRDefault="009A1A8C" w:rsidP="007A509A">
      <w:pPr>
        <w:spacing w:after="0" w:line="240" w:lineRule="auto"/>
        <w:rPr>
          <w:rFonts w:ascii="Times New Roman" w:eastAsia="Calibri" w:hAnsi="Times New Roman" w:cs="Times New Roman"/>
        </w:rPr>
      </w:pPr>
    </w:p>
    <w:p w14:paraId="4AC92AEE" w14:textId="2280C807" w:rsidR="009A1A8C" w:rsidRPr="009A1A8C" w:rsidRDefault="009A1A8C" w:rsidP="007A509A">
      <w:pPr>
        <w:spacing w:after="0" w:line="240" w:lineRule="auto"/>
        <w:rPr>
          <w:rFonts w:ascii="Times New Roman" w:eastAsia="Calibri" w:hAnsi="Times New Roman" w:cs="Times New Roman"/>
        </w:rPr>
      </w:pPr>
    </w:p>
    <w:p w14:paraId="418666AC" w14:textId="5C1D9BD1" w:rsidR="009A1A8C" w:rsidRPr="009A1A8C" w:rsidRDefault="009A1A8C" w:rsidP="007A509A">
      <w:pPr>
        <w:spacing w:after="0" w:line="240" w:lineRule="auto"/>
        <w:rPr>
          <w:rFonts w:ascii="Times New Roman" w:eastAsia="Calibri" w:hAnsi="Times New Roman" w:cs="Times New Roman"/>
        </w:rPr>
      </w:pPr>
    </w:p>
    <w:p w14:paraId="36BA194A" w14:textId="1C68F910" w:rsidR="009A1A8C" w:rsidRPr="009A1A8C" w:rsidRDefault="009A1A8C" w:rsidP="007A509A">
      <w:pPr>
        <w:spacing w:after="0" w:line="240" w:lineRule="auto"/>
        <w:rPr>
          <w:rFonts w:ascii="Times New Roman" w:eastAsia="Calibri" w:hAnsi="Times New Roman" w:cs="Times New Roman"/>
        </w:rPr>
      </w:pPr>
    </w:p>
    <w:p w14:paraId="022791BD" w14:textId="430EB89B" w:rsidR="009A1A8C" w:rsidRPr="009A1A8C" w:rsidRDefault="009A1A8C" w:rsidP="007A509A">
      <w:pPr>
        <w:spacing w:after="0" w:line="240" w:lineRule="auto"/>
        <w:rPr>
          <w:rFonts w:ascii="Times New Roman" w:eastAsia="Calibri" w:hAnsi="Times New Roman" w:cs="Times New Roman"/>
        </w:rPr>
      </w:pPr>
    </w:p>
    <w:p w14:paraId="26CCEDF3" w14:textId="1ED15361" w:rsidR="009A1A8C" w:rsidRPr="009A1A8C" w:rsidRDefault="009A1A8C" w:rsidP="007A509A">
      <w:pPr>
        <w:spacing w:after="0" w:line="240" w:lineRule="auto"/>
        <w:rPr>
          <w:rFonts w:ascii="Times New Roman" w:eastAsia="Calibri" w:hAnsi="Times New Roman" w:cs="Times New Roman"/>
        </w:rPr>
      </w:pPr>
    </w:p>
    <w:p w14:paraId="5F786A62" w14:textId="2A29ACC1" w:rsidR="009A1A8C" w:rsidRPr="009A1A8C" w:rsidRDefault="009A1A8C" w:rsidP="004B6548">
      <w:pPr>
        <w:spacing w:after="0" w:line="240" w:lineRule="auto"/>
        <w:jc w:val="center"/>
        <w:rPr>
          <w:rFonts w:ascii="Times New Roman" w:eastAsia="Calibri" w:hAnsi="Times New Roman" w:cs="Times New Roman"/>
        </w:rPr>
      </w:pPr>
      <w:r w:rsidRPr="009A1A8C">
        <w:rPr>
          <w:rFonts w:ascii="Times New Roman" w:eastAsia="Calibri" w:hAnsi="Times New Roman" w:cs="Times New Roman"/>
        </w:rPr>
        <w:t>ANEXO</w:t>
      </w:r>
    </w:p>
    <w:p w14:paraId="1BD542C7" w14:textId="5F6F9DE3" w:rsidR="009A1A8C" w:rsidRPr="009A1A8C" w:rsidRDefault="009A1A8C" w:rsidP="007A509A">
      <w:pPr>
        <w:spacing w:after="0" w:line="240" w:lineRule="auto"/>
        <w:rPr>
          <w:rFonts w:ascii="Times New Roman" w:eastAsia="Calibri" w:hAnsi="Times New Roman" w:cs="Times New Roman"/>
        </w:rPr>
      </w:pPr>
    </w:p>
    <w:p w14:paraId="1698113F"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SEMANA DA HABITAÇÃO </w:t>
      </w:r>
    </w:p>
    <w:p w14:paraId="62DA67C4"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6FCBA7C9" w14:textId="2CE3F71C"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Dia 21 de agosto é comemorado o Dia Nacional da Habitação. A data é</w:t>
      </w:r>
      <w:r>
        <w:rPr>
          <w:rFonts w:ascii="Times New Roman" w:eastAsia="Times New Roman" w:hAnsi="Times New Roman" w:cs="Times New Roman"/>
          <w:lang w:eastAsia="pt-BR"/>
        </w:rPr>
        <w:t xml:space="preserve"> </w:t>
      </w:r>
      <w:r w:rsidRPr="009A1A8C">
        <w:rPr>
          <w:rFonts w:ascii="Times New Roman" w:eastAsia="Times New Roman" w:hAnsi="Times New Roman" w:cs="Times New Roman"/>
          <w:lang w:eastAsia="pt-BR"/>
        </w:rPr>
        <w:t>comemorada desde 1964,  uma homenagem à aprovação da lei do Sistema Financeiro de Habitação e da criação do Banco Nacional da Habitação (BNH). Assim, com o objetivo de valorizar o debate sobre o tema e marcar a data, o CAU Brasil promove a 1ª Semana da Habitação. </w:t>
      </w:r>
    </w:p>
    <w:p w14:paraId="72F0C533"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19CA270C"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Desde 2015 o CAU vem discutindo o tema da habitação a partir do fomento à Assistência Técnica em Habitação de Interesse Social (ATHIS) enquanto política profissional. Em alinhamento com o CAU Brasil, os CAU/UF também realizaram diversas ações relevantes e que colocaram a pauta da assistência técnica em habitação de interesse social em um novo patamar de compreensão pela sociedade. Contudo, passados alguns anos do início desta política, em face das profundas mudanças sociais, políticas e econômicas e, sobretudo, em função dos impactos da pandemia da Covid19 nas cidades e nos territórios vulneráveis, o CAU Brasil deu início a uma nova proposta de valorização profissional, com foco na ATHIS enquanto política pública, de forma unificada. É o programa </w:t>
      </w:r>
      <w:r w:rsidRPr="009A1A8C">
        <w:rPr>
          <w:rFonts w:ascii="Times New Roman" w:eastAsia="Times New Roman" w:hAnsi="Times New Roman" w:cs="Times New Roman"/>
          <w:b/>
          <w:bCs/>
          <w:lang w:eastAsia="pt-BR"/>
        </w:rPr>
        <w:t>Mais Arquitetos</w:t>
      </w:r>
      <w:r w:rsidRPr="009A1A8C">
        <w:rPr>
          <w:rFonts w:ascii="Times New Roman" w:eastAsia="Times New Roman" w:hAnsi="Times New Roman" w:cs="Times New Roman"/>
          <w:lang w:eastAsia="pt-BR"/>
        </w:rPr>
        <w:t>. A primeira ação deste programa se traduziu em uma ampla divulgação da lei para população e poder público, bem como da divulgação de experiências exitosas em todo país e um manifesto em defesa de Moradia Digna para todos – Um projeto para o CAU e para o Brasil. </w:t>
      </w:r>
    </w:p>
    <w:p w14:paraId="7B48B206"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2EE29900"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Assim, as comissões responsáveis pelo debate do tema no CAU Brasil, a Comissão de Política Profissional (CPP-CAU/BR) e a Comissão de Política Urbana e Ambiental (CPUA-CAU/BR), propõem a realização de um seminário focado na temática da Habitação, abordando questões urbanas, planos de habitação e ATHIS. Como parte dos Projetos CPUA Itinerante (CPUA-CAU/BR) e Seminários Nacionais (CPP-CAU/BR), o objetivo da Semana da Habitação é responder às demandas levantadas pelos CAU/UF, algumas foram levantadas no IV Encontro Nacional de CPUAs, onde foi colocado o tema ATHIS como tópico que está sendo discutido em todas os Estados. O evento busca também contribuir para a estruturação do programa Mais Arquitetos – uma proposta do CAU para o Brasil que visa amplificar o acesso à moradia digna para todas e todos e uma ação de ampliação de campo profissional para arquitetos e urbanistas. </w:t>
      </w:r>
    </w:p>
    <w:p w14:paraId="4614628D"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171594FD"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O evento está estruturado de uma perspectiva mais ampla para outra mais específica. Iniciará com uma mesa institucional com a participação da presidência do CAU e mesa especial de debate sobre o tema, em seguida abordará a importância das políticas habitacionais para o desenvolvimento urbano sustentável e inclusivo, tratando também sobre o quadro dos planos de habitação municipais, experiências exitosas e dificuldades encontradas. Por fim, o foco do último dia será na política de ATHIS, uma das ações previstas na área da habitação, “abraçada” pelo CAU pela defesa da moradia digna e pela ampliação do campo de atuação dos profissionais de arquitetura e urbanismo. </w:t>
      </w:r>
    </w:p>
    <w:p w14:paraId="3201789D"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7D7CFC8B"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No que tange à ATHIS, foi elaborado um formulário e encaminhado aos CAU/UF para o recebimento de contribuições e informações sobre os projetos realizados pelos UF ou patrocinados por eles. A proposta é apresentar as boas práticas promovidas pelos CAU de diferentes estados, e compreender quais destas ações podem ser priorizadas pelos Conselhos para potencializar a implementação da ATHIS enquanto política pública e profissional, expondo a gama de atuações que contribuem para tornar a lei de ATHIS uma ferramenta efetiva na garantia do direito à cidade e à moradia digna para as populações vulneráveis. E, como uma das preocupações do CAU Brasil está associada aos processos de Licenciamento Edilício, também foi lançado um formulário sobre o tema, que culminará em uma Mapa do Licenciamento, cujos resultados deverão ser apresentados em um segundo evento, previsto para a Semana do Urbanismo, em novembro. Este evento deverá focar nos 20 anos do Estatuto da Cidade. </w:t>
      </w:r>
    </w:p>
    <w:p w14:paraId="3EF154B6"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lastRenderedPageBreak/>
        <w:t> </w:t>
      </w:r>
    </w:p>
    <w:p w14:paraId="4B4B9977"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O evento será online, realizado por meio do ZOOM, transmitido ao vivo pela plataforma Youtube e permanecerá disponível nas redes sociais do CAU Brasil por tempo indeterminado. Ao fim, espera-se que as contribuições deste encontro possam ensejar a construção do Programa Mais Arquitetos - um Planejamento Estratégico para implementação da ATHIS a partir do CAU - ferramenta que orientará o Conselho na construção de uma cultura social e profissional de ATHIS nacionalmente. </w:t>
      </w:r>
    </w:p>
    <w:p w14:paraId="2E4B51C8"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sz w:val="20"/>
          <w:szCs w:val="20"/>
          <w:lang w:eastAsia="pt-BR"/>
        </w:rPr>
        <w:t> </w:t>
      </w:r>
    </w:p>
    <w:p w14:paraId="1A8D408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sz w:val="20"/>
          <w:szCs w:val="20"/>
          <w:lang w:eastAsia="pt-BR"/>
        </w:rPr>
        <w:t> </w:t>
      </w:r>
    </w:p>
    <w:p w14:paraId="37F1FB00"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u w:val="single"/>
          <w:lang w:eastAsia="pt-BR"/>
        </w:rPr>
        <w:t>Objetivos:</w:t>
      </w:r>
      <w:r w:rsidRPr="009A1A8C">
        <w:rPr>
          <w:rFonts w:ascii="Times New Roman" w:eastAsia="Times New Roman" w:hAnsi="Times New Roman" w:cs="Times New Roman"/>
          <w:lang w:eastAsia="pt-BR"/>
        </w:rPr>
        <w:t>  </w:t>
      </w:r>
    </w:p>
    <w:p w14:paraId="5936F50F" w14:textId="77777777" w:rsidR="009A1A8C" w:rsidRPr="009A1A8C" w:rsidRDefault="009A1A8C" w:rsidP="009A1A8C">
      <w:pPr>
        <w:numPr>
          <w:ilvl w:val="0"/>
          <w:numId w:val="4"/>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Construir um entendimento sobre o papel dos conselhos profissionais no fomento da ATHIS e, a partir destas reflexões e conhecimento de iniciativas em HIS e planos habitacionais; </w:t>
      </w:r>
    </w:p>
    <w:p w14:paraId="2C6413EC" w14:textId="77777777" w:rsidR="009A1A8C" w:rsidRPr="009A1A8C" w:rsidRDefault="009A1A8C" w:rsidP="009A1A8C">
      <w:pPr>
        <w:numPr>
          <w:ilvl w:val="0"/>
          <w:numId w:val="5"/>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Estruturar o programa Mais Arquitetos como um plano unificado do CAU Brasil e dos CAU UF para ATHIS e uma política de valorização profissional; </w:t>
      </w:r>
    </w:p>
    <w:p w14:paraId="165D058D" w14:textId="77777777" w:rsidR="009A1A8C" w:rsidRPr="009A1A8C" w:rsidRDefault="009A1A8C" w:rsidP="009A1A8C">
      <w:pPr>
        <w:numPr>
          <w:ilvl w:val="0"/>
          <w:numId w:val="6"/>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Fortalecer as CPUAs dos CAU/UF que trabalham com o tema; </w:t>
      </w:r>
    </w:p>
    <w:p w14:paraId="09AAAA46" w14:textId="4BD4C17B" w:rsidR="009A1A8C" w:rsidRDefault="009A1A8C" w:rsidP="009A1A8C">
      <w:pPr>
        <w:numPr>
          <w:ilvl w:val="0"/>
          <w:numId w:val="7"/>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Apoiar os Comitês de ATHIS dos estados, fortalecendo as ações em todo o país.</w:t>
      </w:r>
    </w:p>
    <w:p w14:paraId="3C0F5A36" w14:textId="77777777" w:rsidR="009A1A8C" w:rsidRPr="009A1A8C" w:rsidRDefault="009A1A8C" w:rsidP="007A772C">
      <w:pPr>
        <w:spacing w:after="0" w:line="240" w:lineRule="auto"/>
        <w:ind w:left="1080"/>
        <w:jc w:val="both"/>
        <w:textAlignment w:val="baseline"/>
        <w:rPr>
          <w:rFonts w:ascii="Times New Roman" w:eastAsia="Times New Roman" w:hAnsi="Times New Roman" w:cs="Times New Roman"/>
          <w:lang w:eastAsia="pt-BR"/>
        </w:rPr>
      </w:pPr>
    </w:p>
    <w:p w14:paraId="7352EDCF" w14:textId="30E0E71F" w:rsid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u w:val="single"/>
          <w:lang w:eastAsia="pt-BR"/>
        </w:rPr>
        <w:t>Apoios (</w:t>
      </w:r>
      <w:r w:rsidR="007A772C">
        <w:rPr>
          <w:rFonts w:ascii="Times New Roman" w:eastAsia="Times New Roman" w:hAnsi="Times New Roman" w:cs="Times New Roman"/>
          <w:u w:val="single"/>
          <w:lang w:eastAsia="pt-BR"/>
        </w:rPr>
        <w:t>apoio institucional</w:t>
      </w:r>
      <w:r w:rsidRPr="009A1A8C">
        <w:rPr>
          <w:rFonts w:ascii="Times New Roman" w:eastAsia="Times New Roman" w:hAnsi="Times New Roman" w:cs="Times New Roman"/>
          <w:u w:val="single"/>
          <w:lang w:eastAsia="pt-BR"/>
        </w:rPr>
        <w:t>)</w:t>
      </w:r>
      <w:r w:rsidRPr="009A1A8C">
        <w:rPr>
          <w:rFonts w:ascii="Times New Roman" w:eastAsia="Times New Roman" w:hAnsi="Times New Roman" w:cs="Times New Roman"/>
          <w:lang w:eastAsia="pt-BR"/>
        </w:rPr>
        <w:t>: Defensoria Pública (CONDEGE), CNM, </w:t>
      </w:r>
      <w:proofErr w:type="spellStart"/>
      <w:r w:rsidRPr="009A1A8C">
        <w:rPr>
          <w:rFonts w:ascii="Times New Roman" w:eastAsia="Times New Roman" w:hAnsi="Times New Roman" w:cs="Times New Roman"/>
          <w:lang w:eastAsia="pt-BR"/>
        </w:rPr>
        <w:t>Onu</w:t>
      </w:r>
      <w:proofErr w:type="spellEnd"/>
      <w:r w:rsidRPr="009A1A8C">
        <w:rPr>
          <w:rFonts w:ascii="Times New Roman" w:eastAsia="Times New Roman" w:hAnsi="Times New Roman" w:cs="Times New Roman"/>
          <w:lang w:eastAsia="pt-BR"/>
        </w:rPr>
        <w:t> Habitat, IBDU, BR Cidades, CONFEA, A</w:t>
      </w:r>
      <w:r w:rsidR="004B6548">
        <w:rPr>
          <w:rFonts w:ascii="Times New Roman" w:eastAsia="Times New Roman" w:hAnsi="Times New Roman" w:cs="Times New Roman"/>
          <w:lang w:eastAsia="pt-BR"/>
        </w:rPr>
        <w:t>rtemísia.</w:t>
      </w:r>
    </w:p>
    <w:p w14:paraId="0D39989A"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p>
    <w:p w14:paraId="4F7A08BF"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u w:val="single"/>
          <w:lang w:eastAsia="pt-BR"/>
        </w:rPr>
        <w:t>Método e planejamento:</w:t>
      </w:r>
      <w:r w:rsidRPr="009A1A8C">
        <w:rPr>
          <w:rFonts w:ascii="Times New Roman" w:eastAsia="Times New Roman" w:hAnsi="Times New Roman" w:cs="Times New Roman"/>
          <w:lang w:eastAsia="pt-BR"/>
        </w:rPr>
        <w:t> </w:t>
      </w:r>
    </w:p>
    <w:p w14:paraId="17AE6C9E"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Os encontros serão realizados via plataforma Zoom e transmitido a partir da conta do CAU Brasil no Youtube. Após o evento, a gravação será editada e disponibilizada com tradução em libras e audiodescrição. </w:t>
      </w:r>
    </w:p>
    <w:p w14:paraId="1989AC16"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519B94CB" w14:textId="77777777" w:rsidR="009A1A8C" w:rsidRPr="009A1A8C" w:rsidRDefault="009A1A8C" w:rsidP="009A1A8C">
      <w:pPr>
        <w:numPr>
          <w:ilvl w:val="0"/>
          <w:numId w:val="8"/>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Gabinete: ficará a cargo dos convites oficiais aos palestrantes elencados; encaminhamento de ofício aos CAU/UF sobre questionários formulados pela CPUA e CPP; encaminhamento aos CAU/UF da programação pós definições. </w:t>
      </w:r>
    </w:p>
    <w:p w14:paraId="58A8108D" w14:textId="77777777" w:rsidR="009A1A8C" w:rsidRPr="009A1A8C" w:rsidRDefault="009A1A8C" w:rsidP="009A1A8C">
      <w:pPr>
        <w:numPr>
          <w:ilvl w:val="0"/>
          <w:numId w:val="9"/>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Equipe de Comunicação: contratação de mestre de cerimônias, identificação visual do evento, impulsionamento da veiculação do evento, matéria para outros canais, acompanhamento da transmissão, produção e Press release, edição das gravações para a inclusão de audiodescrição e libras. </w:t>
      </w:r>
    </w:p>
    <w:p w14:paraId="428FE523" w14:textId="494FB8EC" w:rsidR="009A1A8C" w:rsidRPr="009A1A8C" w:rsidRDefault="009A1A8C" w:rsidP="009A1A8C">
      <w:pPr>
        <w:numPr>
          <w:ilvl w:val="0"/>
          <w:numId w:val="10"/>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CPUA e CPP: coordenação das atividades; Deliberações sobre programação e autorização para contratações; formulação dos </w:t>
      </w:r>
      <w:proofErr w:type="spellStart"/>
      <w:r w:rsidRPr="009A1A8C">
        <w:rPr>
          <w:rFonts w:ascii="Times New Roman" w:eastAsia="Times New Roman" w:hAnsi="Times New Roman" w:cs="Times New Roman"/>
          <w:lang w:eastAsia="pt-BR"/>
        </w:rPr>
        <w:t>DODs</w:t>
      </w:r>
      <w:proofErr w:type="spellEnd"/>
      <w:r w:rsidRPr="009A1A8C">
        <w:rPr>
          <w:rFonts w:ascii="Times New Roman" w:eastAsia="Times New Roman" w:hAnsi="Times New Roman" w:cs="Times New Roman"/>
          <w:lang w:eastAsia="pt-BR"/>
        </w:rPr>
        <w:t> e orçamentos para contratações; apoio durante todo o evento; solicitações aos setores responsáveis por cada demanda. Os membros da CPP e da CPUA participarão como </w:t>
      </w:r>
      <w:r w:rsidRPr="009A1A8C">
        <w:rPr>
          <w:rFonts w:ascii="Times New Roman" w:eastAsia="Times New Roman" w:hAnsi="Times New Roman" w:cs="Times New Roman"/>
          <w:b/>
          <w:bCs/>
          <w:lang w:eastAsia="pt-BR"/>
        </w:rPr>
        <w:t>Mediadores das mesas</w:t>
      </w:r>
      <w:r w:rsidRPr="009A1A8C">
        <w:rPr>
          <w:rFonts w:ascii="Times New Roman" w:eastAsia="Times New Roman" w:hAnsi="Times New Roman" w:cs="Times New Roman"/>
          <w:lang w:eastAsia="pt-BR"/>
        </w:rPr>
        <w:t> e </w:t>
      </w:r>
      <w:r w:rsidRPr="009A1A8C">
        <w:rPr>
          <w:rFonts w:ascii="Times New Roman" w:eastAsia="Times New Roman" w:hAnsi="Times New Roman" w:cs="Times New Roman"/>
          <w:b/>
          <w:bCs/>
          <w:lang w:eastAsia="pt-BR"/>
        </w:rPr>
        <w:t>Relatores </w:t>
      </w:r>
      <w:r w:rsidRPr="009A1A8C">
        <w:rPr>
          <w:rFonts w:ascii="Times New Roman" w:eastAsia="Times New Roman" w:hAnsi="Times New Roman" w:cs="Times New Roman"/>
          <w:lang w:eastAsia="pt-BR"/>
        </w:rPr>
        <w:t>do evento, coletando os principais tópicos e recebendo as contribuições pós-evento via formulário. Os conselheiros também participaram ativamente da formulação dos questionários de ATHIS e Licenciamento Edilício. A CPUA e CPP também ficará responsável pela compilação das informações recebidas por meio dos formulários dos CAU/UF. </w:t>
      </w:r>
    </w:p>
    <w:p w14:paraId="2556497B" w14:textId="77777777" w:rsidR="009A1A8C" w:rsidRPr="009A1A8C" w:rsidRDefault="009A1A8C" w:rsidP="009A1A8C">
      <w:pPr>
        <w:numPr>
          <w:ilvl w:val="0"/>
          <w:numId w:val="11"/>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SGM: dar encaminhamento aos documentos da comissão; apoiar com responsável por acompanhar o evento pelo </w:t>
      </w:r>
      <w:proofErr w:type="spellStart"/>
      <w:r w:rsidRPr="009A1A8C">
        <w:rPr>
          <w:rFonts w:ascii="Times New Roman" w:eastAsia="Times New Roman" w:hAnsi="Times New Roman" w:cs="Times New Roman"/>
          <w:lang w:eastAsia="pt-BR"/>
        </w:rPr>
        <w:t>youtube</w:t>
      </w:r>
      <w:proofErr w:type="spellEnd"/>
      <w:r w:rsidRPr="009A1A8C">
        <w:rPr>
          <w:rFonts w:ascii="Times New Roman" w:eastAsia="Times New Roman" w:hAnsi="Times New Roman" w:cs="Times New Roman"/>
          <w:lang w:eastAsia="pt-BR"/>
        </w:rPr>
        <w:t> e elencar as dúvidas no chat. </w:t>
      </w:r>
    </w:p>
    <w:p w14:paraId="7A4DBE62" w14:textId="77777777" w:rsidR="009A1A8C" w:rsidRPr="009A1A8C" w:rsidRDefault="009A1A8C" w:rsidP="009A1A8C">
      <w:pPr>
        <w:numPr>
          <w:ilvl w:val="0"/>
          <w:numId w:val="12"/>
        </w:numPr>
        <w:spacing w:after="0" w:line="240" w:lineRule="auto"/>
        <w:ind w:left="1080"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Convidados: antes da transmissão, os convidados para ingressar no zoom terão 30 minutos de interação, teste de som e vídeo e para alinhar os detalhes do evento. </w:t>
      </w:r>
    </w:p>
    <w:p w14:paraId="138DB97A"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O resultado do evento será utilizado para dar início ao processo de estruturação do Mais Arquitetos como política de valorização profissional do CAU e servirá como base para o Mapa do Licenciamento Urbanístico e Edilício. </w:t>
      </w:r>
    </w:p>
    <w:p w14:paraId="3F114B2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157DA643"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Pensamos na seguinte organização: </w:t>
      </w:r>
    </w:p>
    <w:p w14:paraId="10601290"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17/08/2021 – Abertura da Semana da Habitação  </w:t>
      </w:r>
    </w:p>
    <w:p w14:paraId="50B4D6F5"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18/08/2021 – A questão habitacional e as políticas públicas </w:t>
      </w:r>
    </w:p>
    <w:p w14:paraId="44A75B22"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19/08/2021 – ATHIS: boas práticas e o Mais Arquitetos </w:t>
      </w:r>
    </w:p>
    <w:p w14:paraId="635FF0EE"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lastRenderedPageBreak/>
        <w:t>20/08/2021 – Oficina interna com os CAU/UF </w:t>
      </w:r>
    </w:p>
    <w:p w14:paraId="72AAC289" w14:textId="2417F035" w:rsidR="009A1A8C" w:rsidRPr="009A1A8C" w:rsidRDefault="009A1A8C" w:rsidP="009A1A8C">
      <w:pPr>
        <w:spacing w:after="0" w:line="240" w:lineRule="auto"/>
        <w:textAlignment w:val="baseline"/>
        <w:rPr>
          <w:rFonts w:ascii="Times New Roman" w:eastAsia="Times New Roman" w:hAnsi="Times New Roman" w:cs="Times New Roman"/>
          <w:lang w:eastAsia="pt-BR"/>
        </w:rPr>
      </w:pPr>
    </w:p>
    <w:p w14:paraId="1BF5E713" w14:textId="77777777" w:rsidR="009A1A8C" w:rsidRPr="009A1A8C" w:rsidRDefault="009A1A8C" w:rsidP="009A1A8C">
      <w:pPr>
        <w:shd w:val="clear" w:color="auto" w:fill="D9D9D9"/>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sz w:val="28"/>
          <w:szCs w:val="28"/>
          <w:lang w:eastAsia="pt-BR"/>
        </w:rPr>
        <w:t>1. Abertura da Semana da Habitação 2021</w:t>
      </w:r>
      <w:r w:rsidRPr="009A1A8C">
        <w:rPr>
          <w:rFonts w:ascii="Times New Roman" w:eastAsia="Times New Roman" w:hAnsi="Times New Roman" w:cs="Times New Roman"/>
          <w:sz w:val="28"/>
          <w:szCs w:val="28"/>
          <w:lang w:eastAsia="pt-BR"/>
        </w:rPr>
        <w:t> </w:t>
      </w:r>
    </w:p>
    <w:p w14:paraId="43AE8D8F"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color w:val="595959"/>
          <w:lang w:eastAsia="pt-BR"/>
        </w:rPr>
        <w:t>Dia 17/08, das 15h até 17h </w:t>
      </w:r>
    </w:p>
    <w:p w14:paraId="1A796FA2"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Este evento pretende problematizar a atuação dos Conselhos Profissionais de Arquitetura e Urbanismo no fomento à política de ATHIS. Nesta etapa, a proposta é apresentar as boas práticas promovidas pelos CAU de diferentes estados, e compreender quais destas ações podem ser priorizadas pelos Conselhos para potencializar a implementação da ATHIS enquanto política pública e profissional. </w:t>
      </w:r>
    </w:p>
    <w:p w14:paraId="3FBC54A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37091484"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Programação:</w:t>
      </w:r>
      <w:r w:rsidRPr="009A1A8C">
        <w:rPr>
          <w:rFonts w:ascii="Times New Roman" w:eastAsia="Times New Roman" w:hAnsi="Times New Roman" w:cs="Times New Roman"/>
          <w:lang w:eastAsia="pt-BR"/>
        </w:rPr>
        <w:t> </w:t>
      </w:r>
    </w:p>
    <w:p w14:paraId="7264D11C" w14:textId="762D1598"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15h00 - Abertura do Semana da Habitação</w:t>
      </w:r>
    </w:p>
    <w:p w14:paraId="20B7121D"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15h05 – Mesa 1 - Institucional de Abertura </w:t>
      </w:r>
    </w:p>
    <w:p w14:paraId="2A3EAE97" w14:textId="77777777" w:rsidR="009A1A8C" w:rsidRPr="009A1A8C" w:rsidRDefault="009A1A8C" w:rsidP="009A1A8C">
      <w:pPr>
        <w:spacing w:after="0" w:line="240" w:lineRule="auto"/>
        <w:ind w:firstLine="720"/>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color w:val="000000"/>
          <w:lang w:eastAsia="pt-BR"/>
        </w:rPr>
        <w:t>- Fala MDR (3min) – Alfredo Eduardo Santos - Secretário Nacional de Habitação </w:t>
      </w:r>
    </w:p>
    <w:p w14:paraId="41BC9858" w14:textId="77777777" w:rsidR="009A1A8C" w:rsidRPr="009A1A8C" w:rsidRDefault="009A1A8C" w:rsidP="009A1A8C">
      <w:pPr>
        <w:spacing w:after="0" w:line="240" w:lineRule="auto"/>
        <w:ind w:firstLine="720"/>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Fala CNM (3 min) – aguardando nome </w:t>
      </w:r>
    </w:p>
    <w:p w14:paraId="7B2D385D" w14:textId="77777777" w:rsidR="009A1A8C" w:rsidRPr="009A1A8C" w:rsidRDefault="009A1A8C" w:rsidP="009A1A8C">
      <w:pPr>
        <w:spacing w:after="0" w:line="240" w:lineRule="auto"/>
        <w:ind w:firstLine="720"/>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Fala CONFEA (3 min) - aguardando nome </w:t>
      </w:r>
    </w:p>
    <w:p w14:paraId="10D8442B" w14:textId="77777777" w:rsidR="009A1A8C" w:rsidRPr="009A1A8C" w:rsidRDefault="009A1A8C" w:rsidP="009A1A8C">
      <w:pPr>
        <w:spacing w:after="0" w:line="240" w:lineRule="auto"/>
        <w:ind w:firstLine="720"/>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Fala da Coordenadora da CPP (5 min) - Ana Cristina Barreiros </w:t>
      </w:r>
    </w:p>
    <w:p w14:paraId="53BBED2D" w14:textId="77777777" w:rsidR="009A1A8C" w:rsidRPr="009A1A8C" w:rsidRDefault="009A1A8C" w:rsidP="009A1A8C">
      <w:pPr>
        <w:spacing w:after="0" w:line="240" w:lineRule="auto"/>
        <w:ind w:firstLine="720"/>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Fala da Coordenadora da CPUA (5 min) - Josélia Alves </w:t>
      </w:r>
    </w:p>
    <w:p w14:paraId="6B86C318" w14:textId="77777777" w:rsidR="009A1A8C" w:rsidRPr="009A1A8C" w:rsidRDefault="009A1A8C" w:rsidP="009A1A8C">
      <w:pPr>
        <w:spacing w:after="0" w:line="240" w:lineRule="auto"/>
        <w:ind w:firstLine="720"/>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Fala da Presidente (5min) - Nádia </w:t>
      </w:r>
      <w:proofErr w:type="spellStart"/>
      <w:r w:rsidRPr="009A1A8C">
        <w:rPr>
          <w:rFonts w:ascii="Times New Roman" w:eastAsia="Times New Roman" w:hAnsi="Times New Roman" w:cs="Times New Roman"/>
          <w:lang w:eastAsia="pt-BR"/>
        </w:rPr>
        <w:t>Somekh</w:t>
      </w:r>
      <w:proofErr w:type="spellEnd"/>
      <w:r w:rsidRPr="009A1A8C">
        <w:rPr>
          <w:rFonts w:ascii="Times New Roman" w:eastAsia="Times New Roman" w:hAnsi="Times New Roman" w:cs="Times New Roman"/>
          <w:lang w:eastAsia="pt-BR"/>
        </w:rPr>
        <w:t> </w:t>
      </w:r>
    </w:p>
    <w:p w14:paraId="2BF75134"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49F2F781"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MESA 2 - Políticas Habitacionais  </w:t>
      </w:r>
    </w:p>
    <w:p w14:paraId="090DF1E0"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15h30 – Palestra Claudio </w:t>
      </w:r>
      <w:proofErr w:type="spellStart"/>
      <w:r w:rsidRPr="009A1A8C">
        <w:rPr>
          <w:rFonts w:ascii="Times New Roman" w:eastAsia="Times New Roman" w:hAnsi="Times New Roman" w:cs="Times New Roman"/>
          <w:lang w:eastAsia="pt-BR"/>
        </w:rPr>
        <w:t>Aciolly</w:t>
      </w:r>
      <w:proofErr w:type="spellEnd"/>
      <w:r w:rsidRPr="009A1A8C">
        <w:rPr>
          <w:rFonts w:ascii="Times New Roman" w:eastAsia="Times New Roman" w:hAnsi="Times New Roman" w:cs="Times New Roman"/>
          <w:lang w:eastAsia="pt-BR"/>
        </w:rPr>
        <w:t> (Lincoln </w:t>
      </w:r>
      <w:proofErr w:type="spellStart"/>
      <w:r w:rsidRPr="009A1A8C">
        <w:rPr>
          <w:rFonts w:ascii="Times New Roman" w:eastAsia="Times New Roman" w:hAnsi="Times New Roman" w:cs="Times New Roman"/>
          <w:lang w:eastAsia="pt-BR"/>
        </w:rPr>
        <w:t>Institute</w:t>
      </w:r>
      <w:proofErr w:type="spellEnd"/>
      <w:r w:rsidRPr="009A1A8C">
        <w:rPr>
          <w:rFonts w:ascii="Times New Roman" w:eastAsia="Times New Roman" w:hAnsi="Times New Roman" w:cs="Times New Roman"/>
          <w:lang w:eastAsia="pt-BR"/>
        </w:rPr>
        <w:t> e IHS) sobre o contexto internacional de políticas habitacionais; </w:t>
      </w:r>
    </w:p>
    <w:p w14:paraId="7704C1F7"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15h50 – Palestra Ermínia Maricato (BR Cidades) sobre a Importância das políticas Habitacionais no contexto urbano; </w:t>
      </w:r>
    </w:p>
    <w:p w14:paraId="0C92054A"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16h10 - Espaço para debate; </w:t>
      </w:r>
    </w:p>
    <w:p w14:paraId="58E1925E"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16h20 – </w:t>
      </w:r>
      <w:r w:rsidRPr="009A1A8C">
        <w:rPr>
          <w:rFonts w:ascii="Times New Roman" w:eastAsia="Times New Roman" w:hAnsi="Times New Roman" w:cs="Times New Roman"/>
          <w:color w:val="000000"/>
          <w:shd w:val="clear" w:color="auto" w:fill="FFFFFF"/>
          <w:lang w:eastAsia="pt-BR"/>
        </w:rPr>
        <w:t>Vídeo documentário Habitação social uma questão de saúde pública</w:t>
      </w:r>
      <w:r w:rsidRPr="009A1A8C">
        <w:rPr>
          <w:rFonts w:ascii="Times New Roman" w:eastAsia="Times New Roman" w:hAnsi="Times New Roman" w:cs="Times New Roman"/>
          <w:color w:val="000000"/>
          <w:lang w:eastAsia="pt-BR"/>
        </w:rPr>
        <w:t> </w:t>
      </w:r>
    </w:p>
    <w:p w14:paraId="60B8F99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color w:val="000000"/>
          <w:shd w:val="clear" w:color="auto" w:fill="FFFFFF"/>
          <w:lang w:eastAsia="pt-BR"/>
        </w:rPr>
        <w:t>17h00 - </w:t>
      </w:r>
      <w:r w:rsidRPr="009A1A8C">
        <w:rPr>
          <w:rFonts w:ascii="Times New Roman" w:eastAsia="Times New Roman" w:hAnsi="Times New Roman" w:cs="Times New Roman"/>
          <w:lang w:eastAsia="pt-BR"/>
        </w:rPr>
        <w:t>Encerramento </w:t>
      </w:r>
    </w:p>
    <w:p w14:paraId="25038C11" w14:textId="079A3854"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14213488"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Esta atividade inclui os ODS-</w:t>
      </w:r>
      <w:proofErr w:type="spellStart"/>
      <w:r w:rsidRPr="009A1A8C">
        <w:rPr>
          <w:rFonts w:ascii="Times New Roman" w:eastAsia="Times New Roman" w:hAnsi="Times New Roman" w:cs="Times New Roman"/>
          <w:i/>
          <w:iCs/>
          <w:lang w:eastAsia="pt-BR"/>
        </w:rPr>
        <w:t>Onu</w:t>
      </w:r>
      <w:proofErr w:type="spellEnd"/>
      <w:r w:rsidRPr="009A1A8C">
        <w:rPr>
          <w:rFonts w:ascii="Times New Roman" w:eastAsia="Times New Roman" w:hAnsi="Times New Roman" w:cs="Times New Roman"/>
          <w:i/>
          <w:iCs/>
          <w:lang w:eastAsia="pt-BR"/>
        </w:rPr>
        <w:t> como camada de análise, procura debater os ODS 3, 10, 11 e 16, em especial as metas:</w:t>
      </w:r>
      <w:r w:rsidRPr="009A1A8C">
        <w:rPr>
          <w:rFonts w:ascii="Times New Roman" w:eastAsia="Times New Roman" w:hAnsi="Times New Roman" w:cs="Times New Roman"/>
          <w:lang w:eastAsia="pt-BR"/>
        </w:rPr>
        <w:t> </w:t>
      </w:r>
    </w:p>
    <w:p w14:paraId="58E8FC67"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11.1 Até 2030, garantir o acesso de todos à habitação segura, adequada e a preço acessível, e aos serviços básicos e urbanizar as favelas;</w:t>
      </w:r>
      <w:r w:rsidRPr="009A1A8C">
        <w:rPr>
          <w:rFonts w:ascii="Times New Roman" w:eastAsia="Times New Roman" w:hAnsi="Times New Roman" w:cs="Times New Roman"/>
          <w:lang w:eastAsia="pt-BR"/>
        </w:rPr>
        <w:t> </w:t>
      </w:r>
    </w:p>
    <w:p w14:paraId="1CD4C779" w14:textId="0BD2C151"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11.3 Até 2030, aumentar a urbanização inclusiva e sustentável, e as capacidades para o planejamento e gestão de assentamentos humanos participativos, integrados e sustentáveis, em todos os países</w:t>
      </w:r>
      <w:r w:rsidR="007A772C">
        <w:rPr>
          <w:rFonts w:ascii="Times New Roman" w:eastAsia="Times New Roman" w:hAnsi="Times New Roman" w:cs="Times New Roman"/>
          <w:i/>
          <w:iCs/>
          <w:lang w:eastAsia="pt-BR"/>
        </w:rPr>
        <w:t>.</w:t>
      </w:r>
    </w:p>
    <w:p w14:paraId="29F53EDB" w14:textId="77777777" w:rsidR="009A1A8C" w:rsidRPr="009A1A8C" w:rsidRDefault="009A1A8C" w:rsidP="009A1A8C">
      <w:pPr>
        <w:spacing w:after="0" w:line="240" w:lineRule="auto"/>
        <w:ind w:left="1125"/>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7E58E956" w14:textId="3CD40116" w:rsidR="00754809" w:rsidRPr="00754809" w:rsidRDefault="009A1A8C" w:rsidP="00A44BFA">
      <w:pPr>
        <w:numPr>
          <w:ilvl w:val="0"/>
          <w:numId w:val="21"/>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Relatora Mesa 1</w:t>
      </w:r>
      <w:r w:rsidR="00754809">
        <w:rPr>
          <w:rFonts w:ascii="Times New Roman" w:eastAsia="Times New Roman" w:hAnsi="Times New Roman" w:cs="Times New Roman"/>
          <w:b/>
          <w:bCs/>
          <w:lang w:eastAsia="pt-BR"/>
        </w:rPr>
        <w:t xml:space="preserve">: </w:t>
      </w:r>
      <w:proofErr w:type="spellStart"/>
      <w:r w:rsidR="00754809" w:rsidRPr="00754809">
        <w:rPr>
          <w:rFonts w:ascii="Times New Roman" w:eastAsia="Times New Roman" w:hAnsi="Times New Roman" w:cs="Times New Roman"/>
          <w:lang w:eastAsia="pt-BR"/>
        </w:rPr>
        <w:t>Karinne</w:t>
      </w:r>
      <w:proofErr w:type="spellEnd"/>
      <w:r w:rsidR="00754809" w:rsidRPr="00754809">
        <w:rPr>
          <w:rFonts w:ascii="Times New Roman" w:eastAsia="Times New Roman" w:hAnsi="Times New Roman" w:cs="Times New Roman"/>
          <w:lang w:eastAsia="pt-BR"/>
        </w:rPr>
        <w:t xml:space="preserve"> Santiago Almeida</w:t>
      </w:r>
    </w:p>
    <w:p w14:paraId="01B9E6A4" w14:textId="2A412310" w:rsidR="009A1A8C" w:rsidRPr="009A1A8C" w:rsidRDefault="00754809" w:rsidP="00A44BFA">
      <w:pPr>
        <w:numPr>
          <w:ilvl w:val="0"/>
          <w:numId w:val="21"/>
        </w:numPr>
        <w:spacing w:after="0" w:line="240" w:lineRule="auto"/>
        <w:ind w:left="1125" w:firstLine="0"/>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bCs/>
          <w:lang w:eastAsia="pt-BR"/>
        </w:rPr>
        <w:t>Relatoria Mesa 2</w:t>
      </w:r>
      <w:r w:rsidR="009A1A8C" w:rsidRPr="009A1A8C">
        <w:rPr>
          <w:rFonts w:ascii="Times New Roman" w:eastAsia="Times New Roman" w:hAnsi="Times New Roman" w:cs="Times New Roman"/>
          <w:b/>
          <w:bCs/>
          <w:lang w:eastAsia="pt-BR"/>
        </w:rPr>
        <w:t>:</w:t>
      </w:r>
      <w:r w:rsidR="009A1A8C" w:rsidRPr="009A1A8C">
        <w:rPr>
          <w:rFonts w:ascii="Times New Roman" w:eastAsia="Times New Roman" w:hAnsi="Times New Roman" w:cs="Times New Roman"/>
          <w:lang w:eastAsia="pt-BR"/>
        </w:rPr>
        <w:t> Camila Leal Costa </w:t>
      </w:r>
    </w:p>
    <w:p w14:paraId="37DB52BA" w14:textId="0D104086" w:rsidR="009A1A8C" w:rsidRPr="009A1A8C" w:rsidRDefault="009A1A8C" w:rsidP="00BD0F5F">
      <w:pPr>
        <w:numPr>
          <w:ilvl w:val="0"/>
          <w:numId w:val="22"/>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Mediadora Mesa 2: </w:t>
      </w:r>
      <w:r w:rsidRPr="009A1A8C">
        <w:rPr>
          <w:rFonts w:ascii="Times New Roman" w:eastAsia="Times New Roman" w:hAnsi="Times New Roman" w:cs="Times New Roman"/>
          <w:lang w:eastAsia="pt-BR"/>
        </w:rPr>
        <w:t> Vania </w:t>
      </w:r>
      <w:proofErr w:type="spellStart"/>
      <w:r w:rsidRPr="009A1A8C">
        <w:rPr>
          <w:rFonts w:ascii="Times New Roman" w:eastAsia="Times New Roman" w:hAnsi="Times New Roman" w:cs="Times New Roman"/>
          <w:lang w:eastAsia="pt-BR"/>
        </w:rPr>
        <w:t>Burigo</w:t>
      </w:r>
      <w:proofErr w:type="spellEnd"/>
      <w:r w:rsidRPr="009A1A8C">
        <w:rPr>
          <w:rFonts w:ascii="Times New Roman" w:eastAsia="Times New Roman" w:hAnsi="Times New Roman" w:cs="Times New Roman"/>
          <w:lang w:eastAsia="pt-BR"/>
        </w:rPr>
        <w:t> </w:t>
      </w:r>
    </w:p>
    <w:p w14:paraId="111494E7" w14:textId="68122A13" w:rsidR="009A1A8C" w:rsidRPr="009A1A8C" w:rsidRDefault="009A1A8C" w:rsidP="004B6548">
      <w:pPr>
        <w:spacing w:after="0" w:line="240" w:lineRule="auto"/>
        <w:ind w:left="1125"/>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5DA1123F" w14:textId="77777777" w:rsidR="009A1A8C" w:rsidRPr="009A1A8C" w:rsidRDefault="009A1A8C" w:rsidP="009A1A8C">
      <w:pPr>
        <w:shd w:val="clear" w:color="auto" w:fill="D9D9D9"/>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sz w:val="28"/>
          <w:szCs w:val="28"/>
          <w:shd w:val="clear" w:color="auto" w:fill="D9D9D9"/>
          <w:lang w:eastAsia="pt-BR"/>
        </w:rPr>
        <w:t>2. A questão habitacional e as políticas públicas</w:t>
      </w:r>
      <w:r w:rsidRPr="009A1A8C">
        <w:rPr>
          <w:rFonts w:ascii="Times New Roman" w:eastAsia="Times New Roman" w:hAnsi="Times New Roman" w:cs="Times New Roman"/>
          <w:sz w:val="28"/>
          <w:szCs w:val="28"/>
          <w:lang w:eastAsia="pt-BR"/>
        </w:rPr>
        <w:t> </w:t>
      </w:r>
    </w:p>
    <w:p w14:paraId="0745DACC"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color w:val="595959"/>
          <w:lang w:eastAsia="pt-BR"/>
        </w:rPr>
        <w:t>Dia 18/08, das 15h até 17h </w:t>
      </w:r>
    </w:p>
    <w:p w14:paraId="1DE78AC5"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O segundo dia do evento visa levantar aspectos mais abrangentes em relação à política habitacional, seus impactos na urbanidade, na redução das desigualdades, sua convergência com a política de Saúde e a questionamentos e novas possibilidades para o atendimento da demanda por moradia digna. Nesse sentido, o encontro busca suscitar os seguintes questionamentos: o que falta para implementar os planos de habitação integrados aos planos diretores? O que as experiências têm a nos ensinar? Em um cenário de baixo investimento em habitação na esfera federal, como as prefeituras podem atuar? Enfim, este evento possibilita ao CAU Brasil estreitar suas relações com o poder público e com a demanda habitacional dos movimentos organizados e, a partir de então, readequar suas alternativas de ação. Permitindo também, às Comissões CPUA e CPP darem andamento aos seus projetos e parcerias. </w:t>
      </w:r>
    </w:p>
    <w:p w14:paraId="56C3660E"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Programação preliminar:</w:t>
      </w:r>
      <w:r w:rsidRPr="009A1A8C">
        <w:rPr>
          <w:rFonts w:ascii="Times New Roman" w:eastAsia="Times New Roman" w:hAnsi="Times New Roman" w:cs="Times New Roman"/>
          <w:lang w:eastAsia="pt-BR"/>
        </w:rPr>
        <w:t> </w:t>
      </w:r>
    </w:p>
    <w:p w14:paraId="212F13A9" w14:textId="4CFFFD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lastRenderedPageBreak/>
        <w:t>15h00 - Abertura do 2º Dia</w:t>
      </w:r>
    </w:p>
    <w:p w14:paraId="2611F571" w14:textId="30F42132"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15h05 - MESA 3 – A política habitacional e os planos de habitação</w:t>
      </w:r>
    </w:p>
    <w:p w14:paraId="1A01A8A0"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MDR (15 min) – falar sobre os programas principais do MDR </w:t>
      </w:r>
    </w:p>
    <w:p w14:paraId="4CAEBAE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CNM (15 min) – falar sobre as dificuldades dos municípios em implementar as ações </w:t>
      </w:r>
    </w:p>
    <w:p w14:paraId="6645BD6F" w14:textId="37EBAA7D"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r>
        <w:rPr>
          <w:rFonts w:ascii="Times New Roman" w:eastAsia="Times New Roman" w:hAnsi="Times New Roman" w:cs="Times New Roman"/>
          <w:lang w:eastAsia="pt-BR"/>
        </w:rPr>
        <w:t>Palestrante convidado</w:t>
      </w:r>
      <w:r w:rsidRPr="009A1A8C">
        <w:rPr>
          <w:rFonts w:ascii="Times New Roman" w:eastAsia="Times New Roman" w:hAnsi="Times New Roman" w:cs="Times New Roman"/>
          <w:lang w:eastAsia="pt-BR"/>
        </w:rPr>
        <w:t xml:space="preserve"> (15 min) – falar sobre o histórico</w:t>
      </w:r>
      <w:r>
        <w:rPr>
          <w:rFonts w:ascii="Times New Roman" w:eastAsia="Times New Roman" w:hAnsi="Times New Roman" w:cs="Times New Roman"/>
          <w:lang w:eastAsia="pt-BR"/>
        </w:rPr>
        <w:t xml:space="preserve"> das políticas habitacionais</w:t>
      </w:r>
    </w:p>
    <w:p w14:paraId="1C813307" w14:textId="0B7B1AA0"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Debate (10m)</w:t>
      </w:r>
    </w:p>
    <w:p w14:paraId="238F5602"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sz w:val="24"/>
          <w:szCs w:val="24"/>
          <w:lang w:eastAsia="pt-BR"/>
        </w:rPr>
        <w:t> </w:t>
      </w:r>
    </w:p>
    <w:p w14:paraId="4CE3429F" w14:textId="54DE2DBA"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16:00 - MESA 4 – Experiências Regionais em Habitação de Interesse Social no Brasil</w:t>
      </w:r>
    </w:p>
    <w:p w14:paraId="457FBAEF" w14:textId="3A1E35FC"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Exemplos a partir do formulário encaminhado aos UF</w:t>
      </w:r>
    </w:p>
    <w:p w14:paraId="50332F40" w14:textId="76051D11"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Fala Região Norte</w:t>
      </w:r>
    </w:p>
    <w:p w14:paraId="56A88E94" w14:textId="508BCC48"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Fala Região Nordeste</w:t>
      </w:r>
    </w:p>
    <w:p w14:paraId="1B72A5ED" w14:textId="6F7F3938"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Fala Região Centro Oeste </w:t>
      </w:r>
    </w:p>
    <w:p w14:paraId="185426A1" w14:textId="1981F208"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Fala Região Sul</w:t>
      </w:r>
    </w:p>
    <w:p w14:paraId="6F5AA46F" w14:textId="6553A6E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Fala Região Sudeste</w:t>
      </w:r>
    </w:p>
    <w:p w14:paraId="03632E23"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17h00 - Encerramento </w:t>
      </w:r>
    </w:p>
    <w:p w14:paraId="0EEDB947"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50E993F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Esta atividade inclui os ODS-</w:t>
      </w:r>
      <w:proofErr w:type="spellStart"/>
      <w:r w:rsidRPr="009A1A8C">
        <w:rPr>
          <w:rFonts w:ascii="Times New Roman" w:eastAsia="Times New Roman" w:hAnsi="Times New Roman" w:cs="Times New Roman"/>
          <w:i/>
          <w:iCs/>
          <w:lang w:eastAsia="pt-BR"/>
        </w:rPr>
        <w:t>Onu</w:t>
      </w:r>
      <w:proofErr w:type="spellEnd"/>
      <w:r w:rsidRPr="009A1A8C">
        <w:rPr>
          <w:rFonts w:ascii="Times New Roman" w:eastAsia="Times New Roman" w:hAnsi="Times New Roman" w:cs="Times New Roman"/>
          <w:i/>
          <w:iCs/>
          <w:lang w:eastAsia="pt-BR"/>
        </w:rPr>
        <w:t> como camada de análise, procura debater os ODS 3, 10, 11 e 16, em especial as metas:</w:t>
      </w:r>
      <w:r w:rsidRPr="009A1A8C">
        <w:rPr>
          <w:rFonts w:ascii="Times New Roman" w:eastAsia="Times New Roman" w:hAnsi="Times New Roman" w:cs="Times New Roman"/>
          <w:lang w:eastAsia="pt-BR"/>
        </w:rPr>
        <w:t> </w:t>
      </w:r>
    </w:p>
    <w:p w14:paraId="2BDF176B"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11.1 Até 2030, garantir o acesso de todos à habitação segura, adequada e a preço acessível, e aos serviços básicos e urbanizar as favelas;</w:t>
      </w:r>
      <w:r w:rsidRPr="009A1A8C">
        <w:rPr>
          <w:rFonts w:ascii="Times New Roman" w:eastAsia="Times New Roman" w:hAnsi="Times New Roman" w:cs="Times New Roman"/>
          <w:lang w:eastAsia="pt-BR"/>
        </w:rPr>
        <w:t> </w:t>
      </w:r>
    </w:p>
    <w:p w14:paraId="28923ACA" w14:textId="1AF5ECBA"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11.3 Até 2030, aumentar a urbanização inclusiva e sustentável, e as capacidades para o planejamento e gestão de assentamentos humanos participativos, integrados e sustentáveis, em todos os países</w:t>
      </w:r>
      <w:r w:rsidR="004B6548">
        <w:rPr>
          <w:rFonts w:ascii="Times New Roman" w:eastAsia="Times New Roman" w:hAnsi="Times New Roman" w:cs="Times New Roman"/>
          <w:i/>
          <w:iCs/>
          <w:lang w:eastAsia="pt-BR"/>
        </w:rPr>
        <w:t>.</w:t>
      </w:r>
    </w:p>
    <w:p w14:paraId="74AF9AD3" w14:textId="77777777" w:rsidR="009A1A8C" w:rsidRPr="009A1A8C" w:rsidRDefault="009A1A8C" w:rsidP="009A1A8C">
      <w:pPr>
        <w:spacing w:after="0" w:line="240" w:lineRule="auto"/>
        <w:ind w:left="1125"/>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3F8BF435" w14:textId="2681F54E" w:rsidR="009A1A8C" w:rsidRPr="009A1A8C" w:rsidRDefault="009A1A8C" w:rsidP="002F3A2A">
      <w:pPr>
        <w:numPr>
          <w:ilvl w:val="0"/>
          <w:numId w:val="31"/>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Mediador</w:t>
      </w:r>
      <w:r w:rsidR="009104DE" w:rsidRPr="004B6548">
        <w:rPr>
          <w:rFonts w:ascii="Times New Roman" w:eastAsia="Times New Roman" w:hAnsi="Times New Roman" w:cs="Times New Roman"/>
          <w:b/>
          <w:bCs/>
          <w:lang w:eastAsia="pt-BR"/>
        </w:rPr>
        <w:t xml:space="preserve"> Mesa 03</w:t>
      </w:r>
      <w:r w:rsidRPr="009A1A8C">
        <w:rPr>
          <w:rFonts w:ascii="Times New Roman" w:eastAsia="Times New Roman" w:hAnsi="Times New Roman" w:cs="Times New Roman"/>
          <w:b/>
          <w:bCs/>
          <w:lang w:eastAsia="pt-BR"/>
        </w:rPr>
        <w:t>:</w:t>
      </w:r>
      <w:r w:rsidRPr="009A1A8C">
        <w:rPr>
          <w:rFonts w:ascii="Times New Roman" w:eastAsia="Times New Roman" w:hAnsi="Times New Roman" w:cs="Times New Roman"/>
          <w:lang w:eastAsia="pt-BR"/>
        </w:rPr>
        <w:t> Ricardo Soares Mascarello </w:t>
      </w:r>
    </w:p>
    <w:p w14:paraId="2F2DB52F" w14:textId="315C999E" w:rsidR="009A1A8C" w:rsidRDefault="009A1A8C" w:rsidP="00CD5878">
      <w:pPr>
        <w:numPr>
          <w:ilvl w:val="0"/>
          <w:numId w:val="32"/>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Relatora Mesa 03:</w:t>
      </w:r>
      <w:r w:rsidRPr="009A1A8C">
        <w:rPr>
          <w:rFonts w:ascii="Times New Roman" w:eastAsia="Times New Roman" w:hAnsi="Times New Roman" w:cs="Times New Roman"/>
          <w:lang w:eastAsia="pt-BR"/>
        </w:rPr>
        <w:t> Camila Leal Costa</w:t>
      </w:r>
    </w:p>
    <w:p w14:paraId="487E048F" w14:textId="6191C1D7" w:rsidR="00B155BC" w:rsidRPr="009A1A8C" w:rsidRDefault="00B155BC" w:rsidP="00CD5878">
      <w:pPr>
        <w:numPr>
          <w:ilvl w:val="0"/>
          <w:numId w:val="32"/>
        </w:numPr>
        <w:spacing w:after="0" w:line="240" w:lineRule="auto"/>
        <w:ind w:left="1125" w:firstLine="0"/>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bCs/>
          <w:lang w:eastAsia="pt-BR"/>
        </w:rPr>
        <w:t>Mediadora Mesa 04:</w:t>
      </w:r>
      <w:r>
        <w:rPr>
          <w:rFonts w:ascii="Times New Roman" w:eastAsia="Times New Roman" w:hAnsi="Times New Roman" w:cs="Times New Roman"/>
          <w:lang w:eastAsia="pt-BR"/>
        </w:rPr>
        <w:t xml:space="preserve"> Camila Leal Costa</w:t>
      </w:r>
    </w:p>
    <w:p w14:paraId="62C255AD" w14:textId="56FC7729" w:rsidR="009A1A8C" w:rsidRPr="009A1A8C" w:rsidRDefault="009A1A8C" w:rsidP="003E6A00">
      <w:pPr>
        <w:numPr>
          <w:ilvl w:val="0"/>
          <w:numId w:val="33"/>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Relator Mesa 04:</w:t>
      </w:r>
      <w:r w:rsidRPr="009A1A8C">
        <w:rPr>
          <w:rFonts w:ascii="Times New Roman" w:eastAsia="Times New Roman" w:hAnsi="Times New Roman" w:cs="Times New Roman"/>
          <w:lang w:eastAsia="pt-BR"/>
        </w:rPr>
        <w:t> André Felipe Moura Alves </w:t>
      </w:r>
    </w:p>
    <w:p w14:paraId="05FCD09F" w14:textId="3C368EB4"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4EDC21CD" w14:textId="77777777" w:rsidR="009A1A8C" w:rsidRPr="009A1A8C" w:rsidRDefault="009A1A8C" w:rsidP="009A1A8C">
      <w:pPr>
        <w:shd w:val="clear" w:color="auto" w:fill="D9D9D9"/>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sz w:val="28"/>
          <w:szCs w:val="28"/>
          <w:lang w:eastAsia="pt-BR"/>
        </w:rPr>
        <w:t>3. ATHIS: boas práticas e o Mais Arquitetos</w:t>
      </w:r>
      <w:r w:rsidRPr="009A1A8C">
        <w:rPr>
          <w:rFonts w:ascii="Times New Roman" w:eastAsia="Times New Roman" w:hAnsi="Times New Roman" w:cs="Times New Roman"/>
          <w:sz w:val="28"/>
          <w:szCs w:val="28"/>
          <w:lang w:eastAsia="pt-BR"/>
        </w:rPr>
        <w:t> </w:t>
      </w:r>
    </w:p>
    <w:p w14:paraId="6E099E98"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color w:val="595959"/>
          <w:lang w:eastAsia="pt-BR"/>
        </w:rPr>
        <w:t>Dia 19/08, das 15h até 17h </w:t>
      </w:r>
    </w:p>
    <w:p w14:paraId="0216275B"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sz w:val="24"/>
          <w:szCs w:val="24"/>
          <w:lang w:eastAsia="pt-BR"/>
        </w:rPr>
        <w:t>Este dia de evento propõe o debate focado em torno da pauta da ATHIS, a prática profissional e o potencial de ações do CAU em torno desta política. Embora existam inúmeras ações e formas de se estruturar arranjos operacionais para a ATHIS, o CAU está atento às demandas e anseios da sociedade, da academia e dos profissionais e percebe que é fundamental manter ativa a escuta das demandas destes grupos, sobretudo nas constantes mudanças sociais, políticas, ambientais e econômicas que passamos. Nesse sentido, o encontro busca levantar questionamentos relativos à temática de formação e atuação profissional em ATHIS, quais sejam: a atuação em ATHIS exige do arquiteto e urbanista metodologias e saberes específicos, mas como estes conteúdos estão sendo abordados na universidade e na prática profissional? O que há de diferente na atuação profissional em ATHIS? Quais as principais demandas do setor? Para responder estes questionamentos, a proposta é apresentar as boas práticas em ATHIS promovidas pelos CAU de diferentes estados e compreender quais destas ações podem ser priorizadas pelo CAU Brasil na estruturação do Programa Mais Arquitetos e Conselhos para potencializar a implementação da ATHIS enquanto política pública e profissional. </w:t>
      </w:r>
    </w:p>
    <w:p w14:paraId="271C3964" w14:textId="77777777" w:rsidR="009104DE" w:rsidRDefault="009104DE" w:rsidP="009A1A8C">
      <w:pPr>
        <w:spacing w:after="0" w:line="240" w:lineRule="auto"/>
        <w:jc w:val="both"/>
        <w:textAlignment w:val="baseline"/>
        <w:rPr>
          <w:rFonts w:ascii="Times New Roman" w:eastAsia="Times New Roman" w:hAnsi="Times New Roman" w:cs="Times New Roman"/>
          <w:b/>
          <w:bCs/>
          <w:lang w:eastAsia="pt-BR"/>
        </w:rPr>
      </w:pPr>
    </w:p>
    <w:p w14:paraId="26F08489" w14:textId="7730D304"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Programação preliminar:</w:t>
      </w:r>
      <w:r w:rsidRPr="009A1A8C">
        <w:rPr>
          <w:rFonts w:ascii="Times New Roman" w:eastAsia="Times New Roman" w:hAnsi="Times New Roman" w:cs="Times New Roman"/>
          <w:lang w:eastAsia="pt-BR"/>
        </w:rPr>
        <w:t> </w:t>
      </w:r>
    </w:p>
    <w:p w14:paraId="74193145" w14:textId="46DE9AD8"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15h00 – Abertura 3º Dia</w:t>
      </w:r>
    </w:p>
    <w:p w14:paraId="05840913" w14:textId="282EC9EA"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15h05 – Apresentação do histórico de Ações do CAU Brasil em torno da ATHIS</w:t>
      </w:r>
      <w:r w:rsidR="00A76442">
        <w:rPr>
          <w:rFonts w:ascii="Times New Roman" w:eastAsia="Times New Roman" w:hAnsi="Times New Roman" w:cs="Times New Roman"/>
          <w:lang w:eastAsia="pt-BR"/>
        </w:rPr>
        <w:t>,</w:t>
      </w:r>
      <w:r w:rsidRPr="009A1A8C">
        <w:rPr>
          <w:rFonts w:ascii="Times New Roman" w:eastAsia="Times New Roman" w:hAnsi="Times New Roman" w:cs="Times New Roman"/>
          <w:lang w:eastAsia="pt-BR"/>
        </w:rPr>
        <w:t> Campanha Mais arquitetos e lançamento questionário</w:t>
      </w:r>
      <w:r w:rsidR="00A76442">
        <w:rPr>
          <w:rFonts w:ascii="Times New Roman" w:eastAsia="Times New Roman" w:hAnsi="Times New Roman" w:cs="Times New Roman"/>
          <w:lang w:eastAsia="pt-BR"/>
        </w:rPr>
        <w:t xml:space="preserve"> - </w:t>
      </w:r>
      <w:r w:rsidR="00A76442" w:rsidRPr="009A1A8C">
        <w:rPr>
          <w:rFonts w:ascii="Times New Roman" w:eastAsia="Times New Roman" w:hAnsi="Times New Roman" w:cs="Times New Roman"/>
          <w:lang w:eastAsia="pt-BR"/>
        </w:rPr>
        <w:t>Cristina</w:t>
      </w:r>
      <w:r w:rsidR="00A76442" w:rsidRPr="009104DE">
        <w:rPr>
          <w:rFonts w:ascii="Times New Roman" w:eastAsia="Times New Roman" w:hAnsi="Times New Roman" w:cs="Times New Roman"/>
          <w:lang w:eastAsia="pt-BR"/>
        </w:rPr>
        <w:t xml:space="preserve"> Barreiros</w:t>
      </w:r>
    </w:p>
    <w:p w14:paraId="355CCBAF" w14:textId="06CC9824"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15h20 – Apresentação </w:t>
      </w:r>
      <w:proofErr w:type="spellStart"/>
      <w:r w:rsidRPr="009A1A8C">
        <w:rPr>
          <w:rFonts w:ascii="Times New Roman" w:eastAsia="Times New Roman" w:hAnsi="Times New Roman" w:cs="Times New Roman"/>
          <w:lang w:eastAsia="pt-BR"/>
        </w:rPr>
        <w:t>UFs</w:t>
      </w:r>
      <w:proofErr w:type="spellEnd"/>
      <w:r w:rsidRPr="009A1A8C">
        <w:rPr>
          <w:rFonts w:ascii="Times New Roman" w:eastAsia="Times New Roman" w:hAnsi="Times New Roman" w:cs="Times New Roman"/>
          <w:lang w:eastAsia="pt-BR"/>
        </w:rPr>
        <w:t> - CAU/RS – um formato de ATHIS com o poder público pelo CAU</w:t>
      </w:r>
    </w:p>
    <w:p w14:paraId="43FED1BD" w14:textId="148CFD76"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15h40 – Apresentação CAU/DF – uma cartilha para os escritórios populares</w:t>
      </w:r>
    </w:p>
    <w:p w14:paraId="21C11F59" w14:textId="114558FD"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lastRenderedPageBreak/>
        <w:t>16h00 – Apresentação CAU/RO - experiência com os coordenadores de curso com foco em ATHIS</w:t>
      </w:r>
    </w:p>
    <w:p w14:paraId="08DC4B17" w14:textId="6B8C5653"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16h20 – Lançamento da Capacitação Online em ATHIS do CAU/SC</w:t>
      </w:r>
    </w:p>
    <w:p w14:paraId="063955D9" w14:textId="6A5BFB71"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16h50 – Espaço para debate, discussão e respostas aos questionamentos do Chat ao vivo</w:t>
      </w:r>
    </w:p>
    <w:p w14:paraId="609F2AEA"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17h00 – Encerramento com o Vídeo Manifesto pela Moradia Digna </w:t>
      </w:r>
    </w:p>
    <w:p w14:paraId="5002F335" w14:textId="4DEF7A3A"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r w:rsidRPr="009A1A8C">
        <w:rPr>
          <w:rFonts w:ascii="Times New Roman" w:eastAsia="Times New Roman" w:hAnsi="Times New Roman" w:cs="Times New Roman"/>
          <w:sz w:val="24"/>
          <w:szCs w:val="24"/>
          <w:lang w:eastAsia="pt-BR"/>
        </w:rPr>
        <w:t> </w:t>
      </w:r>
    </w:p>
    <w:p w14:paraId="1C3911CC"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Esta atividade inclui os ODS-</w:t>
      </w:r>
      <w:proofErr w:type="spellStart"/>
      <w:r w:rsidRPr="009A1A8C">
        <w:rPr>
          <w:rFonts w:ascii="Times New Roman" w:eastAsia="Times New Roman" w:hAnsi="Times New Roman" w:cs="Times New Roman"/>
          <w:i/>
          <w:iCs/>
          <w:lang w:eastAsia="pt-BR"/>
        </w:rPr>
        <w:t>Onu</w:t>
      </w:r>
      <w:proofErr w:type="spellEnd"/>
      <w:r w:rsidRPr="009A1A8C">
        <w:rPr>
          <w:rFonts w:ascii="Times New Roman" w:eastAsia="Times New Roman" w:hAnsi="Times New Roman" w:cs="Times New Roman"/>
          <w:i/>
          <w:iCs/>
          <w:lang w:eastAsia="pt-BR"/>
        </w:rPr>
        <w:t> como camada de análise, procura debater os ODS 3, 10, 11 e 16, em especial as metas:</w:t>
      </w:r>
      <w:r w:rsidRPr="009A1A8C">
        <w:rPr>
          <w:rFonts w:ascii="Times New Roman" w:eastAsia="Times New Roman" w:hAnsi="Times New Roman" w:cs="Times New Roman"/>
          <w:lang w:eastAsia="pt-BR"/>
        </w:rPr>
        <w:t> </w:t>
      </w:r>
    </w:p>
    <w:p w14:paraId="546C74E8" w14:textId="77777777"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11.1 Até 2030, garantir o acesso de todos à habitação segura, adequada e a preço acessível, e aos serviços básicos e urbanizar as favelas;</w:t>
      </w:r>
      <w:r w:rsidRPr="009A1A8C">
        <w:rPr>
          <w:rFonts w:ascii="Times New Roman" w:eastAsia="Times New Roman" w:hAnsi="Times New Roman" w:cs="Times New Roman"/>
          <w:lang w:eastAsia="pt-BR"/>
        </w:rPr>
        <w:t> </w:t>
      </w:r>
    </w:p>
    <w:p w14:paraId="5FCDD227" w14:textId="60ADD85B" w:rsidR="009A1A8C" w:rsidRPr="009A1A8C" w:rsidRDefault="009A1A8C" w:rsidP="009A1A8C">
      <w:pPr>
        <w:spacing w:after="0" w:line="240" w:lineRule="auto"/>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i/>
          <w:iCs/>
          <w:lang w:eastAsia="pt-BR"/>
        </w:rPr>
        <w:t>11.3 Até 2030, aumentar a urbanização inclusiva e sustentável, e as capacidades para o planejamento e gestão de assentamentos humanos participativos, integrados e sustentáveis, em todos os países</w:t>
      </w:r>
      <w:r w:rsidR="004B6548">
        <w:rPr>
          <w:rFonts w:ascii="Times New Roman" w:eastAsia="Times New Roman" w:hAnsi="Times New Roman" w:cs="Times New Roman"/>
          <w:i/>
          <w:iCs/>
          <w:lang w:eastAsia="pt-BR"/>
        </w:rPr>
        <w:t>.</w:t>
      </w:r>
    </w:p>
    <w:p w14:paraId="73ACB881"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775315F3" w14:textId="6C117D19" w:rsidR="009104DE" w:rsidRPr="009A1A8C" w:rsidRDefault="009A1A8C" w:rsidP="008F7659">
      <w:pPr>
        <w:numPr>
          <w:ilvl w:val="0"/>
          <w:numId w:val="31"/>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r w:rsidR="009104DE" w:rsidRPr="009A1A8C">
        <w:rPr>
          <w:rFonts w:ascii="Times New Roman" w:eastAsia="Times New Roman" w:hAnsi="Times New Roman" w:cs="Times New Roman"/>
          <w:b/>
          <w:bCs/>
          <w:lang w:eastAsia="pt-BR"/>
        </w:rPr>
        <w:t>Mediador</w:t>
      </w:r>
      <w:r w:rsidR="009104DE" w:rsidRPr="004B6548">
        <w:rPr>
          <w:rFonts w:ascii="Times New Roman" w:eastAsia="Times New Roman" w:hAnsi="Times New Roman" w:cs="Times New Roman"/>
          <w:b/>
          <w:bCs/>
          <w:lang w:eastAsia="pt-BR"/>
        </w:rPr>
        <w:t xml:space="preserve"> Mesa 03</w:t>
      </w:r>
      <w:r w:rsidR="009104DE" w:rsidRPr="009A1A8C">
        <w:rPr>
          <w:rFonts w:ascii="Times New Roman" w:eastAsia="Times New Roman" w:hAnsi="Times New Roman" w:cs="Times New Roman"/>
          <w:b/>
          <w:bCs/>
          <w:lang w:eastAsia="pt-BR"/>
        </w:rPr>
        <w:t>:</w:t>
      </w:r>
      <w:r w:rsidR="004B6548" w:rsidRPr="004B6548">
        <w:rPr>
          <w:rFonts w:ascii="Times New Roman" w:eastAsia="Times New Roman" w:hAnsi="Times New Roman" w:cs="Times New Roman"/>
          <w:b/>
          <w:bCs/>
          <w:lang w:eastAsia="pt-BR"/>
        </w:rPr>
        <w:t xml:space="preserve"> </w:t>
      </w:r>
      <w:r w:rsidR="009104DE" w:rsidRPr="009A1A8C">
        <w:rPr>
          <w:rFonts w:ascii="Times New Roman" w:eastAsia="Times New Roman" w:hAnsi="Times New Roman" w:cs="Times New Roman"/>
          <w:lang w:eastAsia="pt-BR"/>
        </w:rPr>
        <w:t>André Felipe Moura Alves </w:t>
      </w:r>
    </w:p>
    <w:p w14:paraId="497E01E3" w14:textId="77777777" w:rsidR="009104DE" w:rsidRPr="009A1A8C" w:rsidRDefault="009104DE" w:rsidP="009104DE">
      <w:pPr>
        <w:spacing w:after="0" w:line="240" w:lineRule="auto"/>
        <w:ind w:left="1125"/>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 </w:t>
      </w:r>
    </w:p>
    <w:p w14:paraId="6CD84D50" w14:textId="445EB7D2" w:rsidR="009104DE" w:rsidRPr="009A1A8C" w:rsidRDefault="009104DE" w:rsidP="00D94930">
      <w:pPr>
        <w:numPr>
          <w:ilvl w:val="0"/>
          <w:numId w:val="32"/>
        </w:numPr>
        <w:spacing w:after="0" w:line="240" w:lineRule="auto"/>
        <w:ind w:left="1125" w:firstLine="0"/>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lang w:eastAsia="pt-BR"/>
        </w:rPr>
        <w:t>Relatora Mesa 03:</w:t>
      </w:r>
      <w:r w:rsidRPr="009A1A8C">
        <w:rPr>
          <w:rFonts w:ascii="Times New Roman" w:eastAsia="Times New Roman" w:hAnsi="Times New Roman" w:cs="Times New Roman"/>
          <w:lang w:eastAsia="pt-BR"/>
        </w:rPr>
        <w:t> </w:t>
      </w:r>
      <w:proofErr w:type="spellStart"/>
      <w:r w:rsidRPr="004B6548">
        <w:rPr>
          <w:rFonts w:ascii="Times New Roman" w:eastAsia="Times New Roman" w:hAnsi="Times New Roman" w:cs="Times New Roman"/>
          <w:lang w:eastAsia="pt-BR"/>
        </w:rPr>
        <w:t>Karinne</w:t>
      </w:r>
      <w:proofErr w:type="spellEnd"/>
      <w:r w:rsidRPr="004B6548">
        <w:rPr>
          <w:rFonts w:ascii="Times New Roman" w:eastAsia="Times New Roman" w:hAnsi="Times New Roman" w:cs="Times New Roman"/>
          <w:lang w:eastAsia="pt-BR"/>
        </w:rPr>
        <w:t xml:space="preserve"> Santiago Almeida</w:t>
      </w:r>
    </w:p>
    <w:p w14:paraId="442F2E0A" w14:textId="411ADCF1"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p>
    <w:p w14:paraId="6106152A" w14:textId="77777777" w:rsidR="009A1A8C" w:rsidRPr="009A1A8C" w:rsidRDefault="009A1A8C" w:rsidP="009A1A8C">
      <w:pPr>
        <w:shd w:val="clear" w:color="auto" w:fill="D9D9D9"/>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b/>
          <w:bCs/>
          <w:sz w:val="28"/>
          <w:szCs w:val="28"/>
          <w:lang w:eastAsia="pt-BR"/>
        </w:rPr>
        <w:t>4. Encontro com os responsáveis pela ATHIS dos CAU/UF</w:t>
      </w:r>
      <w:r w:rsidRPr="009A1A8C">
        <w:rPr>
          <w:rFonts w:ascii="Times New Roman" w:eastAsia="Times New Roman" w:hAnsi="Times New Roman" w:cs="Times New Roman"/>
          <w:sz w:val="28"/>
          <w:szCs w:val="28"/>
          <w:lang w:eastAsia="pt-BR"/>
        </w:rPr>
        <w:t> </w:t>
      </w:r>
    </w:p>
    <w:p w14:paraId="4166DCCD" w14:textId="77777777" w:rsidR="009A1A8C" w:rsidRPr="009A1A8C"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color w:val="595959"/>
          <w:lang w:eastAsia="pt-BR"/>
        </w:rPr>
        <w:t>Dia 20/08, das 15h até 17h </w:t>
      </w:r>
    </w:p>
    <w:p w14:paraId="38948040" w14:textId="77777777" w:rsidR="004B6548" w:rsidRDefault="009A1A8C" w:rsidP="009A1A8C">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Esse encontro pretende iniciar a estruturação da política de ATHIS do CAU em rede, apresenta os membros do CAU Brasil que tratam da temática aos representantes dos UF, objetivando troca de experiências e construção coletiva de agendas.</w:t>
      </w:r>
    </w:p>
    <w:p w14:paraId="58090640" w14:textId="323CDEA4" w:rsidR="009A1A8C" w:rsidRDefault="009A1A8C" w:rsidP="009104DE">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Programação: </w:t>
      </w:r>
      <w:r w:rsidR="009104DE">
        <w:rPr>
          <w:rFonts w:ascii="Times New Roman" w:eastAsia="Times New Roman" w:hAnsi="Times New Roman" w:cs="Times New Roman"/>
          <w:lang w:eastAsia="pt-BR"/>
        </w:rPr>
        <w:t>fechada, sem transmissão, voltada para público CAU/UF e CAU/BR</w:t>
      </w:r>
      <w:r w:rsidR="004B6548">
        <w:rPr>
          <w:rFonts w:ascii="Times New Roman" w:eastAsia="Times New Roman" w:hAnsi="Times New Roman" w:cs="Times New Roman"/>
          <w:lang w:eastAsia="pt-BR"/>
        </w:rPr>
        <w:t>.</w:t>
      </w:r>
    </w:p>
    <w:p w14:paraId="6B9B2EB4" w14:textId="143A97EE" w:rsidR="009104DE" w:rsidRDefault="009104DE" w:rsidP="009104DE">
      <w:pPr>
        <w:spacing w:after="0" w:line="240" w:lineRule="auto"/>
        <w:jc w:val="both"/>
        <w:textAlignment w:val="baseline"/>
        <w:rPr>
          <w:rFonts w:ascii="Times New Roman" w:eastAsia="Times New Roman" w:hAnsi="Times New Roman" w:cs="Times New Roman"/>
          <w:lang w:eastAsia="pt-BR"/>
        </w:rPr>
      </w:pPr>
      <w:r w:rsidRPr="009A1A8C">
        <w:rPr>
          <w:rFonts w:ascii="Times New Roman" w:eastAsia="Times New Roman" w:hAnsi="Times New Roman" w:cs="Times New Roman"/>
          <w:lang w:eastAsia="pt-BR"/>
        </w:rPr>
        <w:t>Dinâmica com questionários via </w:t>
      </w:r>
      <w:proofErr w:type="spellStart"/>
      <w:r w:rsidRPr="009A1A8C">
        <w:rPr>
          <w:rFonts w:ascii="Times New Roman" w:eastAsia="Times New Roman" w:hAnsi="Times New Roman" w:cs="Times New Roman"/>
          <w:lang w:eastAsia="pt-BR"/>
        </w:rPr>
        <w:t>Mentimeter</w:t>
      </w:r>
      <w:proofErr w:type="spellEnd"/>
      <w:r>
        <w:rPr>
          <w:rFonts w:ascii="Times New Roman" w:eastAsia="Times New Roman" w:hAnsi="Times New Roman" w:cs="Times New Roman"/>
          <w:lang w:eastAsia="pt-BR"/>
        </w:rPr>
        <w:t>.</w:t>
      </w:r>
    </w:p>
    <w:p w14:paraId="26E33006" w14:textId="77777777" w:rsidR="004B6548" w:rsidRDefault="004B6548" w:rsidP="009104DE">
      <w:pPr>
        <w:spacing w:after="0" w:line="240" w:lineRule="auto"/>
        <w:jc w:val="both"/>
        <w:textAlignment w:val="baseline"/>
        <w:rPr>
          <w:rFonts w:ascii="Times New Roman" w:eastAsia="Times New Roman" w:hAnsi="Times New Roman" w:cs="Times New Roman"/>
          <w:lang w:eastAsia="pt-BR"/>
        </w:rPr>
      </w:pPr>
    </w:p>
    <w:p w14:paraId="70A45699" w14:textId="613CC51F" w:rsidR="009104DE" w:rsidRPr="004B6548" w:rsidRDefault="00A053EA" w:rsidP="004B6548">
      <w:pPr>
        <w:pStyle w:val="PargrafodaLista"/>
        <w:numPr>
          <w:ilvl w:val="0"/>
          <w:numId w:val="47"/>
        </w:numPr>
        <w:spacing w:after="0" w:line="240" w:lineRule="auto"/>
        <w:textAlignment w:val="baseline"/>
        <w:rPr>
          <w:rFonts w:ascii="Times New Roman" w:eastAsia="Times New Roman" w:hAnsi="Times New Roman" w:cs="Times New Roman"/>
          <w:lang w:eastAsia="pt-BR"/>
        </w:rPr>
      </w:pPr>
      <w:r w:rsidRPr="004B6548">
        <w:rPr>
          <w:rFonts w:ascii="Times New Roman" w:eastAsia="Times New Roman" w:hAnsi="Times New Roman" w:cs="Times New Roman"/>
          <w:b/>
          <w:bCs/>
          <w:lang w:eastAsia="pt-BR"/>
        </w:rPr>
        <w:t>Modera</w:t>
      </w:r>
      <w:r w:rsidR="004B6548" w:rsidRPr="004B6548">
        <w:rPr>
          <w:rFonts w:ascii="Times New Roman" w:eastAsia="Times New Roman" w:hAnsi="Times New Roman" w:cs="Times New Roman"/>
          <w:b/>
          <w:bCs/>
          <w:lang w:eastAsia="pt-BR"/>
        </w:rPr>
        <w:t>ção</w:t>
      </w:r>
      <w:r w:rsidRPr="004B6548">
        <w:rPr>
          <w:rFonts w:ascii="Times New Roman" w:eastAsia="Times New Roman" w:hAnsi="Times New Roman" w:cs="Times New Roman"/>
          <w:b/>
          <w:bCs/>
          <w:lang w:eastAsia="pt-BR"/>
        </w:rPr>
        <w:t>:</w:t>
      </w:r>
      <w:r w:rsidRPr="004B6548">
        <w:rPr>
          <w:rFonts w:ascii="Times New Roman" w:eastAsia="Times New Roman" w:hAnsi="Times New Roman" w:cs="Times New Roman"/>
          <w:lang w:eastAsia="pt-BR"/>
        </w:rPr>
        <w:t> </w:t>
      </w:r>
      <w:r w:rsidR="004B6548" w:rsidRPr="004B6548">
        <w:rPr>
          <w:rFonts w:ascii="Times New Roman" w:eastAsia="Times New Roman" w:hAnsi="Times New Roman" w:cs="Times New Roman"/>
          <w:lang w:eastAsia="pt-BR"/>
        </w:rPr>
        <w:t>a critério da coordenação da CPUA e CPP-CAU/BR</w:t>
      </w:r>
      <w:r w:rsidRPr="004B6548">
        <w:rPr>
          <w:rFonts w:ascii="Times New Roman" w:eastAsia="Times New Roman" w:hAnsi="Times New Roman" w:cs="Times New Roman"/>
          <w:lang w:eastAsia="pt-BR"/>
        </w:rPr>
        <w:t>.</w:t>
      </w:r>
    </w:p>
    <w:sectPr w:rsidR="009104DE" w:rsidRPr="004B6548" w:rsidSect="009A7A63">
      <w:headerReference w:type="default" r:id="rId7"/>
      <w:footerReference w:type="default" r:id="rId8"/>
      <w:pgSz w:w="11906" w:h="16838"/>
      <w:pgMar w:top="1843" w:right="1274" w:bottom="1417" w:left="1701" w:header="510"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2226" w14:textId="77777777" w:rsidR="00ED7498" w:rsidRDefault="00ED7498" w:rsidP="00783D72">
      <w:pPr>
        <w:spacing w:after="0" w:line="240" w:lineRule="auto"/>
      </w:pPr>
      <w:r>
        <w:separator/>
      </w:r>
    </w:p>
  </w:endnote>
  <w:endnote w:type="continuationSeparator" w:id="0">
    <w:p w14:paraId="26A84CD7" w14:textId="77777777" w:rsidR="00ED7498" w:rsidRDefault="00ED7498" w:rsidP="0078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921681"/>
      <w:docPartObj>
        <w:docPartGallery w:val="Page Numbers (Bottom of Page)"/>
        <w:docPartUnique/>
      </w:docPartObj>
    </w:sdtPr>
    <w:sdtEndPr>
      <w:rPr>
        <w:rFonts w:ascii="Arial" w:hAnsi="Arial" w:cs="Arial"/>
        <w:b/>
        <w:bCs/>
        <w:color w:val="008080"/>
      </w:rPr>
    </w:sdtEndPr>
    <w:sdtContent>
      <w:p w14:paraId="2F1940F2" w14:textId="7BAD81B3" w:rsidR="00C25F47" w:rsidRPr="00C25F47" w:rsidRDefault="00C25F47">
        <w:pPr>
          <w:pStyle w:val="Rodap"/>
          <w:jc w:val="right"/>
          <w:rPr>
            <w:rFonts w:ascii="Arial" w:hAnsi="Arial" w:cs="Arial"/>
            <w:b/>
            <w:bCs/>
            <w:color w:val="008080"/>
          </w:rPr>
        </w:pPr>
        <w:r w:rsidRPr="00C25F47">
          <w:rPr>
            <w:noProof/>
            <w:color w:val="008080"/>
            <w:lang w:eastAsia="pt-BR"/>
          </w:rPr>
          <w:drawing>
            <wp:anchor distT="0" distB="0" distL="114300" distR="114300" simplePos="0" relativeHeight="251661312" behindDoc="1" locked="0" layoutInCell="1" allowOverlap="1" wp14:anchorId="4A55B733" wp14:editId="3346445C">
              <wp:simplePos x="0" y="0"/>
              <wp:positionH relativeFrom="page">
                <wp:posOffset>-2540</wp:posOffset>
              </wp:positionH>
              <wp:positionV relativeFrom="paragraph">
                <wp:posOffset>247650</wp:posOffset>
              </wp:positionV>
              <wp:extent cx="7560000" cy="720000"/>
              <wp:effectExtent l="0" t="0" r="3175" b="4445"/>
              <wp:wrapNone/>
              <wp:docPr id="2" name="Image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5F47">
          <w:rPr>
            <w:rFonts w:ascii="Arial" w:hAnsi="Arial" w:cs="Arial"/>
            <w:b/>
            <w:bCs/>
            <w:color w:val="008080"/>
          </w:rPr>
          <w:fldChar w:fldCharType="begin"/>
        </w:r>
        <w:r w:rsidRPr="00C25F47">
          <w:rPr>
            <w:rFonts w:ascii="Arial" w:hAnsi="Arial" w:cs="Arial"/>
            <w:b/>
            <w:bCs/>
            <w:color w:val="008080"/>
          </w:rPr>
          <w:instrText>PAGE   \* MERGEFORMAT</w:instrText>
        </w:r>
        <w:r w:rsidRPr="00C25F47">
          <w:rPr>
            <w:rFonts w:ascii="Arial" w:hAnsi="Arial" w:cs="Arial"/>
            <w:b/>
            <w:bCs/>
            <w:color w:val="008080"/>
          </w:rPr>
          <w:fldChar w:fldCharType="separate"/>
        </w:r>
        <w:r w:rsidR="00B557D2">
          <w:rPr>
            <w:rFonts w:ascii="Arial" w:hAnsi="Arial" w:cs="Arial"/>
            <w:b/>
            <w:bCs/>
            <w:noProof/>
            <w:color w:val="008080"/>
          </w:rPr>
          <w:t>2</w:t>
        </w:r>
        <w:r w:rsidRPr="00C25F47">
          <w:rPr>
            <w:rFonts w:ascii="Arial" w:hAnsi="Arial" w:cs="Arial"/>
            <w:b/>
            <w:bCs/>
            <w:color w:val="008080"/>
          </w:rPr>
          <w:fldChar w:fldCharType="end"/>
        </w:r>
      </w:p>
    </w:sdtContent>
  </w:sdt>
  <w:p w14:paraId="78237A6C" w14:textId="656C293D" w:rsidR="00C25F47" w:rsidRPr="00C25F47" w:rsidRDefault="00C25F47" w:rsidP="00C25F47">
    <w:pPr>
      <w:pStyle w:val="Rodap"/>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F486" w14:textId="77777777" w:rsidR="00ED7498" w:rsidRDefault="00ED7498" w:rsidP="00783D72">
      <w:pPr>
        <w:spacing w:after="0" w:line="240" w:lineRule="auto"/>
      </w:pPr>
      <w:r>
        <w:separator/>
      </w:r>
    </w:p>
  </w:footnote>
  <w:footnote w:type="continuationSeparator" w:id="0">
    <w:p w14:paraId="4AC33190" w14:textId="77777777" w:rsidR="00ED7498" w:rsidRDefault="00ED7498" w:rsidP="0078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F356" w14:textId="45B4265B" w:rsidR="00783D72" w:rsidRDefault="00783D72">
    <w:pPr>
      <w:pStyle w:val="Cabealho"/>
    </w:pPr>
    <w:r>
      <w:rPr>
        <w:noProof/>
        <w:color w:val="FFFFFF" w:themeColor="background1"/>
        <w:sz w:val="12"/>
        <w:szCs w:val="12"/>
        <w:lang w:eastAsia="pt-BR"/>
      </w:rPr>
      <w:drawing>
        <wp:anchor distT="0" distB="0" distL="114300" distR="114300" simplePos="0" relativeHeight="251659264" behindDoc="0" locked="0" layoutInCell="1" allowOverlap="1" wp14:anchorId="2B303DDD" wp14:editId="00AA68C5">
          <wp:simplePos x="0" y="0"/>
          <wp:positionH relativeFrom="page">
            <wp:posOffset>-12065</wp:posOffset>
          </wp:positionH>
          <wp:positionV relativeFrom="paragraph">
            <wp:posOffset>-295910</wp:posOffset>
          </wp:positionV>
          <wp:extent cx="7560000" cy="1081430"/>
          <wp:effectExtent l="0" t="0" r="3175" b="444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BEBA8EAE-BF5A-486C-A8C5-ECC9F3942E4B}">
                        <a14:imgProps xmlns:a14="http://schemas.microsoft.com/office/drawing/2010/main">
                          <a14:imgLayer r:embed="rId2">
                            <a14:imgEffect>
                              <a14:sharpenSoften amount="10000"/>
                            </a14:imgEffect>
                            <a14:imgEffect>
                              <a14:brightnessContrast bright="1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7560000" cy="1081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5E1"/>
    <w:multiLevelType w:val="multilevel"/>
    <w:tmpl w:val="BD2485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3503CA"/>
    <w:multiLevelType w:val="multilevel"/>
    <w:tmpl w:val="FFA064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E020F"/>
    <w:multiLevelType w:val="multilevel"/>
    <w:tmpl w:val="6E5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54762"/>
    <w:multiLevelType w:val="multilevel"/>
    <w:tmpl w:val="95A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24788"/>
    <w:multiLevelType w:val="multilevel"/>
    <w:tmpl w:val="EF2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D64BF"/>
    <w:multiLevelType w:val="multilevel"/>
    <w:tmpl w:val="8C5A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80A1C"/>
    <w:multiLevelType w:val="multilevel"/>
    <w:tmpl w:val="EE10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E37DF4"/>
    <w:multiLevelType w:val="multilevel"/>
    <w:tmpl w:val="973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7F58FE"/>
    <w:multiLevelType w:val="multilevel"/>
    <w:tmpl w:val="A544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05473D"/>
    <w:multiLevelType w:val="hybridMultilevel"/>
    <w:tmpl w:val="0A0479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4F2637"/>
    <w:multiLevelType w:val="multilevel"/>
    <w:tmpl w:val="6B98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590FD8"/>
    <w:multiLevelType w:val="multilevel"/>
    <w:tmpl w:val="F91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42066B"/>
    <w:multiLevelType w:val="multilevel"/>
    <w:tmpl w:val="BBF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9D1A69"/>
    <w:multiLevelType w:val="multilevel"/>
    <w:tmpl w:val="AD4E1D4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2541C9"/>
    <w:multiLevelType w:val="multilevel"/>
    <w:tmpl w:val="010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59636B"/>
    <w:multiLevelType w:val="multilevel"/>
    <w:tmpl w:val="A308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5A2AE8"/>
    <w:multiLevelType w:val="hybridMultilevel"/>
    <w:tmpl w:val="905EF8F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9E707D8"/>
    <w:multiLevelType w:val="multilevel"/>
    <w:tmpl w:val="4D2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245ED3"/>
    <w:multiLevelType w:val="multilevel"/>
    <w:tmpl w:val="3DEE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34941"/>
    <w:multiLevelType w:val="multilevel"/>
    <w:tmpl w:val="23D2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E41170"/>
    <w:multiLevelType w:val="multilevel"/>
    <w:tmpl w:val="509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C64571"/>
    <w:multiLevelType w:val="multilevel"/>
    <w:tmpl w:val="64D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B4110"/>
    <w:multiLevelType w:val="multilevel"/>
    <w:tmpl w:val="ABF4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83FF8"/>
    <w:multiLevelType w:val="multilevel"/>
    <w:tmpl w:val="7CD8E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C3BD5"/>
    <w:multiLevelType w:val="multilevel"/>
    <w:tmpl w:val="1F2A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2D4A85"/>
    <w:multiLevelType w:val="multilevel"/>
    <w:tmpl w:val="45FEA3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38E3940"/>
    <w:multiLevelType w:val="multilevel"/>
    <w:tmpl w:val="24ECD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C6372"/>
    <w:multiLevelType w:val="multilevel"/>
    <w:tmpl w:val="906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011A88"/>
    <w:multiLevelType w:val="multilevel"/>
    <w:tmpl w:val="1D4A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D31A9B"/>
    <w:multiLevelType w:val="multilevel"/>
    <w:tmpl w:val="D93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9D6558"/>
    <w:multiLevelType w:val="multilevel"/>
    <w:tmpl w:val="4242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0A0734"/>
    <w:multiLevelType w:val="multilevel"/>
    <w:tmpl w:val="13B8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D63043"/>
    <w:multiLevelType w:val="multilevel"/>
    <w:tmpl w:val="901A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306812"/>
    <w:multiLevelType w:val="multilevel"/>
    <w:tmpl w:val="873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001D97"/>
    <w:multiLevelType w:val="multilevel"/>
    <w:tmpl w:val="D89A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3F5E43"/>
    <w:multiLevelType w:val="hybridMultilevel"/>
    <w:tmpl w:val="65447EE2"/>
    <w:lvl w:ilvl="0" w:tplc="46EE6C14">
      <w:start w:val="1"/>
      <w:numFmt w:val="decimal"/>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CE4062"/>
    <w:multiLevelType w:val="multilevel"/>
    <w:tmpl w:val="55BC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081624"/>
    <w:multiLevelType w:val="multilevel"/>
    <w:tmpl w:val="375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2D5F6F"/>
    <w:multiLevelType w:val="multilevel"/>
    <w:tmpl w:val="F132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961E15"/>
    <w:multiLevelType w:val="multilevel"/>
    <w:tmpl w:val="7610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1C4D97"/>
    <w:multiLevelType w:val="multilevel"/>
    <w:tmpl w:val="B7F8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94E33"/>
    <w:multiLevelType w:val="multilevel"/>
    <w:tmpl w:val="626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CF1CE8"/>
    <w:multiLevelType w:val="multilevel"/>
    <w:tmpl w:val="40F2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7E1A76"/>
    <w:multiLevelType w:val="multilevel"/>
    <w:tmpl w:val="9968B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6F226E"/>
    <w:multiLevelType w:val="multilevel"/>
    <w:tmpl w:val="25F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960EE8"/>
    <w:multiLevelType w:val="multilevel"/>
    <w:tmpl w:val="F7E00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9"/>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5"/>
  </w:num>
  <w:num w:numId="6">
    <w:abstractNumId w:val="23"/>
  </w:num>
  <w:num w:numId="7">
    <w:abstractNumId w:val="26"/>
  </w:num>
  <w:num w:numId="8">
    <w:abstractNumId w:val="43"/>
  </w:num>
  <w:num w:numId="9">
    <w:abstractNumId w:val="0"/>
  </w:num>
  <w:num w:numId="10">
    <w:abstractNumId w:val="1"/>
  </w:num>
  <w:num w:numId="11">
    <w:abstractNumId w:val="25"/>
  </w:num>
  <w:num w:numId="12">
    <w:abstractNumId w:val="13"/>
  </w:num>
  <w:num w:numId="13">
    <w:abstractNumId w:val="21"/>
  </w:num>
  <w:num w:numId="14">
    <w:abstractNumId w:val="24"/>
  </w:num>
  <w:num w:numId="15">
    <w:abstractNumId w:val="7"/>
  </w:num>
  <w:num w:numId="16">
    <w:abstractNumId w:val="3"/>
  </w:num>
  <w:num w:numId="17">
    <w:abstractNumId w:val="29"/>
  </w:num>
  <w:num w:numId="18">
    <w:abstractNumId w:val="37"/>
  </w:num>
  <w:num w:numId="19">
    <w:abstractNumId w:val="33"/>
  </w:num>
  <w:num w:numId="20">
    <w:abstractNumId w:val="44"/>
  </w:num>
  <w:num w:numId="21">
    <w:abstractNumId w:val="14"/>
  </w:num>
  <w:num w:numId="22">
    <w:abstractNumId w:val="28"/>
  </w:num>
  <w:num w:numId="23">
    <w:abstractNumId w:val="38"/>
  </w:num>
  <w:num w:numId="24">
    <w:abstractNumId w:val="19"/>
  </w:num>
  <w:num w:numId="25">
    <w:abstractNumId w:val="40"/>
  </w:num>
  <w:num w:numId="26">
    <w:abstractNumId w:val="12"/>
  </w:num>
  <w:num w:numId="27">
    <w:abstractNumId w:val="17"/>
  </w:num>
  <w:num w:numId="28">
    <w:abstractNumId w:val="22"/>
  </w:num>
  <w:num w:numId="29">
    <w:abstractNumId w:val="10"/>
  </w:num>
  <w:num w:numId="30">
    <w:abstractNumId w:val="41"/>
  </w:num>
  <w:num w:numId="31">
    <w:abstractNumId w:val="31"/>
  </w:num>
  <w:num w:numId="32">
    <w:abstractNumId w:val="39"/>
  </w:num>
  <w:num w:numId="33">
    <w:abstractNumId w:val="6"/>
  </w:num>
  <w:num w:numId="34">
    <w:abstractNumId w:val="4"/>
  </w:num>
  <w:num w:numId="35">
    <w:abstractNumId w:val="27"/>
  </w:num>
  <w:num w:numId="36">
    <w:abstractNumId w:val="15"/>
  </w:num>
  <w:num w:numId="37">
    <w:abstractNumId w:val="42"/>
  </w:num>
  <w:num w:numId="38">
    <w:abstractNumId w:val="5"/>
  </w:num>
  <w:num w:numId="39">
    <w:abstractNumId w:val="20"/>
  </w:num>
  <w:num w:numId="40">
    <w:abstractNumId w:val="34"/>
  </w:num>
  <w:num w:numId="41">
    <w:abstractNumId w:val="11"/>
  </w:num>
  <w:num w:numId="42">
    <w:abstractNumId w:val="18"/>
  </w:num>
  <w:num w:numId="43">
    <w:abstractNumId w:val="32"/>
  </w:num>
  <w:num w:numId="44">
    <w:abstractNumId w:val="8"/>
  </w:num>
  <w:num w:numId="45">
    <w:abstractNumId w:val="36"/>
  </w:num>
  <w:num w:numId="46">
    <w:abstractNumId w:val="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A6"/>
    <w:rsid w:val="00016279"/>
    <w:rsid w:val="00023962"/>
    <w:rsid w:val="000475AA"/>
    <w:rsid w:val="00052A1F"/>
    <w:rsid w:val="000B598A"/>
    <w:rsid w:val="001067AA"/>
    <w:rsid w:val="00120A69"/>
    <w:rsid w:val="0012415B"/>
    <w:rsid w:val="00130CBA"/>
    <w:rsid w:val="0013487D"/>
    <w:rsid w:val="00163059"/>
    <w:rsid w:val="00193E0F"/>
    <w:rsid w:val="001A6890"/>
    <w:rsid w:val="001B107F"/>
    <w:rsid w:val="002064A1"/>
    <w:rsid w:val="00240DFC"/>
    <w:rsid w:val="0025574B"/>
    <w:rsid w:val="00273239"/>
    <w:rsid w:val="00293393"/>
    <w:rsid w:val="00296FB1"/>
    <w:rsid w:val="002D5E93"/>
    <w:rsid w:val="002E6FB0"/>
    <w:rsid w:val="002F66AE"/>
    <w:rsid w:val="00343D6A"/>
    <w:rsid w:val="003D3C58"/>
    <w:rsid w:val="003E0B60"/>
    <w:rsid w:val="003E20A8"/>
    <w:rsid w:val="003F5103"/>
    <w:rsid w:val="004426C1"/>
    <w:rsid w:val="0045780F"/>
    <w:rsid w:val="00477FBD"/>
    <w:rsid w:val="004A12C3"/>
    <w:rsid w:val="004A168F"/>
    <w:rsid w:val="004A3E55"/>
    <w:rsid w:val="004B5732"/>
    <w:rsid w:val="004B6548"/>
    <w:rsid w:val="004E2E48"/>
    <w:rsid w:val="004E397D"/>
    <w:rsid w:val="004E5A41"/>
    <w:rsid w:val="0050177B"/>
    <w:rsid w:val="00510291"/>
    <w:rsid w:val="00514B57"/>
    <w:rsid w:val="00536153"/>
    <w:rsid w:val="00557E45"/>
    <w:rsid w:val="005934B5"/>
    <w:rsid w:val="005B47D6"/>
    <w:rsid w:val="005D709A"/>
    <w:rsid w:val="005E3CD5"/>
    <w:rsid w:val="00606E24"/>
    <w:rsid w:val="00654AD5"/>
    <w:rsid w:val="006A25E7"/>
    <w:rsid w:val="006B343D"/>
    <w:rsid w:val="006E7666"/>
    <w:rsid w:val="00711950"/>
    <w:rsid w:val="00717CD8"/>
    <w:rsid w:val="00754809"/>
    <w:rsid w:val="0075784A"/>
    <w:rsid w:val="00763748"/>
    <w:rsid w:val="007759A7"/>
    <w:rsid w:val="00783D72"/>
    <w:rsid w:val="007A1367"/>
    <w:rsid w:val="007A509A"/>
    <w:rsid w:val="007A772C"/>
    <w:rsid w:val="007B4C73"/>
    <w:rsid w:val="007B5A31"/>
    <w:rsid w:val="007C320B"/>
    <w:rsid w:val="008042CF"/>
    <w:rsid w:val="00805769"/>
    <w:rsid w:val="00815BAD"/>
    <w:rsid w:val="00832AEE"/>
    <w:rsid w:val="00841E2F"/>
    <w:rsid w:val="008779A9"/>
    <w:rsid w:val="008D5B5F"/>
    <w:rsid w:val="00901532"/>
    <w:rsid w:val="00903918"/>
    <w:rsid w:val="009104DE"/>
    <w:rsid w:val="009279F7"/>
    <w:rsid w:val="009307C7"/>
    <w:rsid w:val="0093107A"/>
    <w:rsid w:val="00977B8D"/>
    <w:rsid w:val="009868B6"/>
    <w:rsid w:val="009A1A8C"/>
    <w:rsid w:val="009A4C3C"/>
    <w:rsid w:val="009A7A63"/>
    <w:rsid w:val="009F0D3F"/>
    <w:rsid w:val="00A053EA"/>
    <w:rsid w:val="00A15A3B"/>
    <w:rsid w:val="00A409A5"/>
    <w:rsid w:val="00A76442"/>
    <w:rsid w:val="00A85AFC"/>
    <w:rsid w:val="00AA041F"/>
    <w:rsid w:val="00B01943"/>
    <w:rsid w:val="00B155BC"/>
    <w:rsid w:val="00B459E9"/>
    <w:rsid w:val="00B557D2"/>
    <w:rsid w:val="00B80DBC"/>
    <w:rsid w:val="00B827A4"/>
    <w:rsid w:val="00B913A2"/>
    <w:rsid w:val="00BA67EA"/>
    <w:rsid w:val="00BF2AD9"/>
    <w:rsid w:val="00C00FD5"/>
    <w:rsid w:val="00C12F7C"/>
    <w:rsid w:val="00C25F47"/>
    <w:rsid w:val="00C603B8"/>
    <w:rsid w:val="00CE1DC6"/>
    <w:rsid w:val="00D13127"/>
    <w:rsid w:val="00D35505"/>
    <w:rsid w:val="00D50DB2"/>
    <w:rsid w:val="00DB2DA6"/>
    <w:rsid w:val="00DF5DF3"/>
    <w:rsid w:val="00E23E64"/>
    <w:rsid w:val="00E625E1"/>
    <w:rsid w:val="00E9629F"/>
    <w:rsid w:val="00EB1374"/>
    <w:rsid w:val="00ED7498"/>
    <w:rsid w:val="00F27FBB"/>
    <w:rsid w:val="00F32C3A"/>
    <w:rsid w:val="00F4010A"/>
    <w:rsid w:val="00F503DF"/>
    <w:rsid w:val="00FB7714"/>
    <w:rsid w:val="00FF4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48D58E1"/>
  <w15:chartTrackingRefBased/>
  <w15:docId w15:val="{2A6EF4E8-5BAA-4994-8FEB-C9D5EA6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83D7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D72"/>
    <w:rPr>
      <w:rFonts w:ascii="Segoe UI" w:hAnsi="Segoe UI" w:cs="Segoe UI"/>
      <w:sz w:val="18"/>
      <w:szCs w:val="18"/>
    </w:rPr>
  </w:style>
  <w:style w:type="paragraph" w:styleId="Cabealho">
    <w:name w:val="header"/>
    <w:basedOn w:val="Normal"/>
    <w:link w:val="CabealhoChar"/>
    <w:uiPriority w:val="99"/>
    <w:unhideWhenUsed/>
    <w:rsid w:val="00783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3D72"/>
  </w:style>
  <w:style w:type="paragraph" w:styleId="Rodap">
    <w:name w:val="footer"/>
    <w:basedOn w:val="Normal"/>
    <w:link w:val="RodapChar"/>
    <w:uiPriority w:val="99"/>
    <w:unhideWhenUsed/>
    <w:rsid w:val="00783D72"/>
    <w:pPr>
      <w:tabs>
        <w:tab w:val="center" w:pos="4252"/>
        <w:tab w:val="right" w:pos="8504"/>
      </w:tabs>
      <w:spacing w:after="0" w:line="240" w:lineRule="auto"/>
    </w:pPr>
  </w:style>
  <w:style w:type="character" w:customStyle="1" w:styleId="RodapChar">
    <w:name w:val="Rodapé Char"/>
    <w:basedOn w:val="Fontepargpadro"/>
    <w:link w:val="Rodap"/>
    <w:uiPriority w:val="99"/>
    <w:rsid w:val="00783D72"/>
  </w:style>
  <w:style w:type="table" w:styleId="Tabelacomgrade">
    <w:name w:val="Table Grid"/>
    <w:basedOn w:val="Tabelanormal"/>
    <w:uiPriority w:val="39"/>
    <w:rsid w:val="00240DFC"/>
    <w:pPr>
      <w:spacing w:after="0" w:line="240" w:lineRule="auto"/>
    </w:pPr>
    <w:rPr>
      <w:rFonts w:ascii="Arial" w:eastAsia="Calibri"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semiHidden/>
    <w:unhideWhenUsed/>
    <w:rsid w:val="000239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3962"/>
    <w:rPr>
      <w:sz w:val="20"/>
      <w:szCs w:val="20"/>
    </w:rPr>
  </w:style>
  <w:style w:type="character" w:styleId="Refdecomentrio">
    <w:name w:val="annotation reference"/>
    <w:basedOn w:val="Fontepargpadro"/>
    <w:uiPriority w:val="99"/>
    <w:semiHidden/>
    <w:unhideWhenUsed/>
    <w:rsid w:val="00023962"/>
    <w:rPr>
      <w:sz w:val="16"/>
      <w:szCs w:val="16"/>
    </w:rPr>
  </w:style>
  <w:style w:type="paragraph" w:customStyle="1" w:styleId="Default">
    <w:name w:val="Default"/>
    <w:rsid w:val="00E23E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Normal"/>
    <w:rsid w:val="009A1A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9A1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9A1A8C"/>
  </w:style>
  <w:style w:type="character" w:customStyle="1" w:styleId="normaltextrun">
    <w:name w:val="normaltextrun"/>
    <w:basedOn w:val="Fontepargpadro"/>
    <w:rsid w:val="009A1A8C"/>
  </w:style>
  <w:style w:type="character" w:customStyle="1" w:styleId="eop">
    <w:name w:val="eop"/>
    <w:basedOn w:val="Fontepargpadro"/>
    <w:rsid w:val="009A1A8C"/>
  </w:style>
  <w:style w:type="paragraph" w:customStyle="1" w:styleId="outlineelement">
    <w:name w:val="outlineelement"/>
    <w:basedOn w:val="Normal"/>
    <w:rsid w:val="009A1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gebreakblob">
    <w:name w:val="pagebreakblob"/>
    <w:basedOn w:val="Fontepargpadro"/>
    <w:rsid w:val="009A1A8C"/>
  </w:style>
  <w:style w:type="character" w:customStyle="1" w:styleId="pagebreakborderspan">
    <w:name w:val="pagebreakborderspan"/>
    <w:basedOn w:val="Fontepargpadro"/>
    <w:rsid w:val="009A1A8C"/>
  </w:style>
  <w:style w:type="character" w:customStyle="1" w:styleId="pagebreaktextspan">
    <w:name w:val="pagebreaktextspan"/>
    <w:basedOn w:val="Fontepargpadro"/>
    <w:rsid w:val="009A1A8C"/>
  </w:style>
  <w:style w:type="paragraph" w:styleId="PargrafodaLista">
    <w:name w:val="List Paragraph"/>
    <w:basedOn w:val="Normal"/>
    <w:uiPriority w:val="34"/>
    <w:qFormat/>
    <w:rsid w:val="004B6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4248">
      <w:bodyDiv w:val="1"/>
      <w:marLeft w:val="0"/>
      <w:marRight w:val="0"/>
      <w:marTop w:val="0"/>
      <w:marBottom w:val="0"/>
      <w:divBdr>
        <w:top w:val="none" w:sz="0" w:space="0" w:color="auto"/>
        <w:left w:val="none" w:sz="0" w:space="0" w:color="auto"/>
        <w:bottom w:val="none" w:sz="0" w:space="0" w:color="auto"/>
        <w:right w:val="none" w:sz="0" w:space="0" w:color="auto"/>
      </w:divBdr>
      <w:divsChild>
        <w:div w:id="652875266">
          <w:marLeft w:val="0"/>
          <w:marRight w:val="0"/>
          <w:marTop w:val="0"/>
          <w:marBottom w:val="0"/>
          <w:divBdr>
            <w:top w:val="none" w:sz="0" w:space="0" w:color="auto"/>
            <w:left w:val="none" w:sz="0" w:space="0" w:color="auto"/>
            <w:bottom w:val="none" w:sz="0" w:space="0" w:color="auto"/>
            <w:right w:val="none" w:sz="0" w:space="0" w:color="auto"/>
          </w:divBdr>
        </w:div>
        <w:div w:id="1798839448">
          <w:marLeft w:val="0"/>
          <w:marRight w:val="0"/>
          <w:marTop w:val="0"/>
          <w:marBottom w:val="0"/>
          <w:divBdr>
            <w:top w:val="none" w:sz="0" w:space="0" w:color="auto"/>
            <w:left w:val="none" w:sz="0" w:space="0" w:color="auto"/>
            <w:bottom w:val="none" w:sz="0" w:space="0" w:color="auto"/>
            <w:right w:val="none" w:sz="0" w:space="0" w:color="auto"/>
          </w:divBdr>
        </w:div>
        <w:div w:id="160894061">
          <w:marLeft w:val="0"/>
          <w:marRight w:val="0"/>
          <w:marTop w:val="0"/>
          <w:marBottom w:val="0"/>
          <w:divBdr>
            <w:top w:val="none" w:sz="0" w:space="0" w:color="auto"/>
            <w:left w:val="none" w:sz="0" w:space="0" w:color="auto"/>
            <w:bottom w:val="none" w:sz="0" w:space="0" w:color="auto"/>
            <w:right w:val="none" w:sz="0" w:space="0" w:color="auto"/>
          </w:divBdr>
        </w:div>
        <w:div w:id="1181040944">
          <w:marLeft w:val="0"/>
          <w:marRight w:val="0"/>
          <w:marTop w:val="0"/>
          <w:marBottom w:val="0"/>
          <w:divBdr>
            <w:top w:val="none" w:sz="0" w:space="0" w:color="auto"/>
            <w:left w:val="none" w:sz="0" w:space="0" w:color="auto"/>
            <w:bottom w:val="none" w:sz="0" w:space="0" w:color="auto"/>
            <w:right w:val="none" w:sz="0" w:space="0" w:color="auto"/>
          </w:divBdr>
        </w:div>
        <w:div w:id="2006860508">
          <w:marLeft w:val="0"/>
          <w:marRight w:val="0"/>
          <w:marTop w:val="0"/>
          <w:marBottom w:val="0"/>
          <w:divBdr>
            <w:top w:val="none" w:sz="0" w:space="0" w:color="auto"/>
            <w:left w:val="none" w:sz="0" w:space="0" w:color="auto"/>
            <w:bottom w:val="none" w:sz="0" w:space="0" w:color="auto"/>
            <w:right w:val="none" w:sz="0" w:space="0" w:color="auto"/>
          </w:divBdr>
        </w:div>
        <w:div w:id="2025740109">
          <w:marLeft w:val="0"/>
          <w:marRight w:val="0"/>
          <w:marTop w:val="0"/>
          <w:marBottom w:val="0"/>
          <w:divBdr>
            <w:top w:val="none" w:sz="0" w:space="0" w:color="auto"/>
            <w:left w:val="none" w:sz="0" w:space="0" w:color="auto"/>
            <w:bottom w:val="none" w:sz="0" w:space="0" w:color="auto"/>
            <w:right w:val="none" w:sz="0" w:space="0" w:color="auto"/>
          </w:divBdr>
        </w:div>
        <w:div w:id="1845052640">
          <w:marLeft w:val="0"/>
          <w:marRight w:val="0"/>
          <w:marTop w:val="0"/>
          <w:marBottom w:val="0"/>
          <w:divBdr>
            <w:top w:val="none" w:sz="0" w:space="0" w:color="auto"/>
            <w:left w:val="none" w:sz="0" w:space="0" w:color="auto"/>
            <w:bottom w:val="none" w:sz="0" w:space="0" w:color="auto"/>
            <w:right w:val="none" w:sz="0" w:space="0" w:color="auto"/>
          </w:divBdr>
        </w:div>
        <w:div w:id="41757827">
          <w:marLeft w:val="0"/>
          <w:marRight w:val="0"/>
          <w:marTop w:val="0"/>
          <w:marBottom w:val="0"/>
          <w:divBdr>
            <w:top w:val="none" w:sz="0" w:space="0" w:color="auto"/>
            <w:left w:val="none" w:sz="0" w:space="0" w:color="auto"/>
            <w:bottom w:val="none" w:sz="0" w:space="0" w:color="auto"/>
            <w:right w:val="none" w:sz="0" w:space="0" w:color="auto"/>
          </w:divBdr>
        </w:div>
        <w:div w:id="695497330">
          <w:marLeft w:val="0"/>
          <w:marRight w:val="0"/>
          <w:marTop w:val="0"/>
          <w:marBottom w:val="0"/>
          <w:divBdr>
            <w:top w:val="none" w:sz="0" w:space="0" w:color="auto"/>
            <w:left w:val="none" w:sz="0" w:space="0" w:color="auto"/>
            <w:bottom w:val="none" w:sz="0" w:space="0" w:color="auto"/>
            <w:right w:val="none" w:sz="0" w:space="0" w:color="auto"/>
          </w:divBdr>
        </w:div>
        <w:div w:id="937063188">
          <w:marLeft w:val="0"/>
          <w:marRight w:val="0"/>
          <w:marTop w:val="0"/>
          <w:marBottom w:val="0"/>
          <w:divBdr>
            <w:top w:val="none" w:sz="0" w:space="0" w:color="auto"/>
            <w:left w:val="none" w:sz="0" w:space="0" w:color="auto"/>
            <w:bottom w:val="none" w:sz="0" w:space="0" w:color="auto"/>
            <w:right w:val="none" w:sz="0" w:space="0" w:color="auto"/>
          </w:divBdr>
        </w:div>
        <w:div w:id="2088530069">
          <w:marLeft w:val="0"/>
          <w:marRight w:val="0"/>
          <w:marTop w:val="0"/>
          <w:marBottom w:val="0"/>
          <w:divBdr>
            <w:top w:val="none" w:sz="0" w:space="0" w:color="auto"/>
            <w:left w:val="none" w:sz="0" w:space="0" w:color="auto"/>
            <w:bottom w:val="none" w:sz="0" w:space="0" w:color="auto"/>
            <w:right w:val="none" w:sz="0" w:space="0" w:color="auto"/>
          </w:divBdr>
        </w:div>
        <w:div w:id="574363983">
          <w:marLeft w:val="0"/>
          <w:marRight w:val="0"/>
          <w:marTop w:val="0"/>
          <w:marBottom w:val="0"/>
          <w:divBdr>
            <w:top w:val="none" w:sz="0" w:space="0" w:color="auto"/>
            <w:left w:val="none" w:sz="0" w:space="0" w:color="auto"/>
            <w:bottom w:val="none" w:sz="0" w:space="0" w:color="auto"/>
            <w:right w:val="none" w:sz="0" w:space="0" w:color="auto"/>
          </w:divBdr>
        </w:div>
        <w:div w:id="1363940397">
          <w:marLeft w:val="0"/>
          <w:marRight w:val="0"/>
          <w:marTop w:val="0"/>
          <w:marBottom w:val="0"/>
          <w:divBdr>
            <w:top w:val="none" w:sz="0" w:space="0" w:color="auto"/>
            <w:left w:val="none" w:sz="0" w:space="0" w:color="auto"/>
            <w:bottom w:val="none" w:sz="0" w:space="0" w:color="auto"/>
            <w:right w:val="none" w:sz="0" w:space="0" w:color="auto"/>
          </w:divBdr>
        </w:div>
        <w:div w:id="1635481602">
          <w:marLeft w:val="0"/>
          <w:marRight w:val="0"/>
          <w:marTop w:val="0"/>
          <w:marBottom w:val="0"/>
          <w:divBdr>
            <w:top w:val="none" w:sz="0" w:space="0" w:color="auto"/>
            <w:left w:val="none" w:sz="0" w:space="0" w:color="auto"/>
            <w:bottom w:val="none" w:sz="0" w:space="0" w:color="auto"/>
            <w:right w:val="none" w:sz="0" w:space="0" w:color="auto"/>
          </w:divBdr>
        </w:div>
        <w:div w:id="418451669">
          <w:marLeft w:val="0"/>
          <w:marRight w:val="0"/>
          <w:marTop w:val="0"/>
          <w:marBottom w:val="0"/>
          <w:divBdr>
            <w:top w:val="none" w:sz="0" w:space="0" w:color="auto"/>
            <w:left w:val="none" w:sz="0" w:space="0" w:color="auto"/>
            <w:bottom w:val="none" w:sz="0" w:space="0" w:color="auto"/>
            <w:right w:val="none" w:sz="0" w:space="0" w:color="auto"/>
          </w:divBdr>
        </w:div>
        <w:div w:id="845242279">
          <w:marLeft w:val="0"/>
          <w:marRight w:val="0"/>
          <w:marTop w:val="0"/>
          <w:marBottom w:val="0"/>
          <w:divBdr>
            <w:top w:val="none" w:sz="0" w:space="0" w:color="auto"/>
            <w:left w:val="none" w:sz="0" w:space="0" w:color="auto"/>
            <w:bottom w:val="none" w:sz="0" w:space="0" w:color="auto"/>
            <w:right w:val="none" w:sz="0" w:space="0" w:color="auto"/>
          </w:divBdr>
        </w:div>
        <w:div w:id="474375914">
          <w:marLeft w:val="0"/>
          <w:marRight w:val="0"/>
          <w:marTop w:val="0"/>
          <w:marBottom w:val="0"/>
          <w:divBdr>
            <w:top w:val="none" w:sz="0" w:space="0" w:color="auto"/>
            <w:left w:val="none" w:sz="0" w:space="0" w:color="auto"/>
            <w:bottom w:val="none" w:sz="0" w:space="0" w:color="auto"/>
            <w:right w:val="none" w:sz="0" w:space="0" w:color="auto"/>
          </w:divBdr>
        </w:div>
        <w:div w:id="1341659361">
          <w:marLeft w:val="0"/>
          <w:marRight w:val="0"/>
          <w:marTop w:val="0"/>
          <w:marBottom w:val="0"/>
          <w:divBdr>
            <w:top w:val="none" w:sz="0" w:space="0" w:color="auto"/>
            <w:left w:val="none" w:sz="0" w:space="0" w:color="auto"/>
            <w:bottom w:val="none" w:sz="0" w:space="0" w:color="auto"/>
            <w:right w:val="none" w:sz="0" w:space="0" w:color="auto"/>
          </w:divBdr>
        </w:div>
        <w:div w:id="201864972">
          <w:marLeft w:val="0"/>
          <w:marRight w:val="0"/>
          <w:marTop w:val="0"/>
          <w:marBottom w:val="0"/>
          <w:divBdr>
            <w:top w:val="none" w:sz="0" w:space="0" w:color="auto"/>
            <w:left w:val="none" w:sz="0" w:space="0" w:color="auto"/>
            <w:bottom w:val="none" w:sz="0" w:space="0" w:color="auto"/>
            <w:right w:val="none" w:sz="0" w:space="0" w:color="auto"/>
          </w:divBdr>
        </w:div>
        <w:div w:id="1591428585">
          <w:marLeft w:val="0"/>
          <w:marRight w:val="0"/>
          <w:marTop w:val="0"/>
          <w:marBottom w:val="0"/>
          <w:divBdr>
            <w:top w:val="none" w:sz="0" w:space="0" w:color="auto"/>
            <w:left w:val="none" w:sz="0" w:space="0" w:color="auto"/>
            <w:bottom w:val="none" w:sz="0" w:space="0" w:color="auto"/>
            <w:right w:val="none" w:sz="0" w:space="0" w:color="auto"/>
          </w:divBdr>
        </w:div>
        <w:div w:id="677150107">
          <w:marLeft w:val="0"/>
          <w:marRight w:val="0"/>
          <w:marTop w:val="0"/>
          <w:marBottom w:val="0"/>
          <w:divBdr>
            <w:top w:val="none" w:sz="0" w:space="0" w:color="auto"/>
            <w:left w:val="none" w:sz="0" w:space="0" w:color="auto"/>
            <w:bottom w:val="none" w:sz="0" w:space="0" w:color="auto"/>
            <w:right w:val="none" w:sz="0" w:space="0" w:color="auto"/>
          </w:divBdr>
        </w:div>
        <w:div w:id="2007978011">
          <w:marLeft w:val="0"/>
          <w:marRight w:val="0"/>
          <w:marTop w:val="0"/>
          <w:marBottom w:val="0"/>
          <w:divBdr>
            <w:top w:val="none" w:sz="0" w:space="0" w:color="auto"/>
            <w:left w:val="none" w:sz="0" w:space="0" w:color="auto"/>
            <w:bottom w:val="none" w:sz="0" w:space="0" w:color="auto"/>
            <w:right w:val="none" w:sz="0" w:space="0" w:color="auto"/>
          </w:divBdr>
        </w:div>
        <w:div w:id="129129276">
          <w:marLeft w:val="0"/>
          <w:marRight w:val="0"/>
          <w:marTop w:val="0"/>
          <w:marBottom w:val="0"/>
          <w:divBdr>
            <w:top w:val="none" w:sz="0" w:space="0" w:color="auto"/>
            <w:left w:val="none" w:sz="0" w:space="0" w:color="auto"/>
            <w:bottom w:val="none" w:sz="0" w:space="0" w:color="auto"/>
            <w:right w:val="none" w:sz="0" w:space="0" w:color="auto"/>
          </w:divBdr>
        </w:div>
        <w:div w:id="709261834">
          <w:marLeft w:val="0"/>
          <w:marRight w:val="0"/>
          <w:marTop w:val="0"/>
          <w:marBottom w:val="0"/>
          <w:divBdr>
            <w:top w:val="none" w:sz="0" w:space="0" w:color="auto"/>
            <w:left w:val="none" w:sz="0" w:space="0" w:color="auto"/>
            <w:bottom w:val="none" w:sz="0" w:space="0" w:color="auto"/>
            <w:right w:val="none" w:sz="0" w:space="0" w:color="auto"/>
          </w:divBdr>
        </w:div>
        <w:div w:id="2058508705">
          <w:marLeft w:val="0"/>
          <w:marRight w:val="0"/>
          <w:marTop w:val="0"/>
          <w:marBottom w:val="0"/>
          <w:divBdr>
            <w:top w:val="none" w:sz="0" w:space="0" w:color="auto"/>
            <w:left w:val="none" w:sz="0" w:space="0" w:color="auto"/>
            <w:bottom w:val="none" w:sz="0" w:space="0" w:color="auto"/>
            <w:right w:val="none" w:sz="0" w:space="0" w:color="auto"/>
          </w:divBdr>
        </w:div>
        <w:div w:id="2009672997">
          <w:marLeft w:val="0"/>
          <w:marRight w:val="0"/>
          <w:marTop w:val="0"/>
          <w:marBottom w:val="0"/>
          <w:divBdr>
            <w:top w:val="none" w:sz="0" w:space="0" w:color="auto"/>
            <w:left w:val="none" w:sz="0" w:space="0" w:color="auto"/>
            <w:bottom w:val="none" w:sz="0" w:space="0" w:color="auto"/>
            <w:right w:val="none" w:sz="0" w:space="0" w:color="auto"/>
          </w:divBdr>
        </w:div>
        <w:div w:id="14162853">
          <w:marLeft w:val="0"/>
          <w:marRight w:val="0"/>
          <w:marTop w:val="0"/>
          <w:marBottom w:val="0"/>
          <w:divBdr>
            <w:top w:val="none" w:sz="0" w:space="0" w:color="auto"/>
            <w:left w:val="none" w:sz="0" w:space="0" w:color="auto"/>
            <w:bottom w:val="none" w:sz="0" w:space="0" w:color="auto"/>
            <w:right w:val="none" w:sz="0" w:space="0" w:color="auto"/>
          </w:divBdr>
        </w:div>
        <w:div w:id="2076278597">
          <w:marLeft w:val="0"/>
          <w:marRight w:val="0"/>
          <w:marTop w:val="0"/>
          <w:marBottom w:val="0"/>
          <w:divBdr>
            <w:top w:val="none" w:sz="0" w:space="0" w:color="auto"/>
            <w:left w:val="none" w:sz="0" w:space="0" w:color="auto"/>
            <w:bottom w:val="none" w:sz="0" w:space="0" w:color="auto"/>
            <w:right w:val="none" w:sz="0" w:space="0" w:color="auto"/>
          </w:divBdr>
        </w:div>
        <w:div w:id="357699212">
          <w:marLeft w:val="0"/>
          <w:marRight w:val="0"/>
          <w:marTop w:val="0"/>
          <w:marBottom w:val="0"/>
          <w:divBdr>
            <w:top w:val="none" w:sz="0" w:space="0" w:color="auto"/>
            <w:left w:val="none" w:sz="0" w:space="0" w:color="auto"/>
            <w:bottom w:val="none" w:sz="0" w:space="0" w:color="auto"/>
            <w:right w:val="none" w:sz="0" w:space="0" w:color="auto"/>
          </w:divBdr>
        </w:div>
        <w:div w:id="717163677">
          <w:marLeft w:val="0"/>
          <w:marRight w:val="0"/>
          <w:marTop w:val="0"/>
          <w:marBottom w:val="0"/>
          <w:divBdr>
            <w:top w:val="none" w:sz="0" w:space="0" w:color="auto"/>
            <w:left w:val="none" w:sz="0" w:space="0" w:color="auto"/>
            <w:bottom w:val="none" w:sz="0" w:space="0" w:color="auto"/>
            <w:right w:val="none" w:sz="0" w:space="0" w:color="auto"/>
          </w:divBdr>
        </w:div>
        <w:div w:id="2023120388">
          <w:marLeft w:val="0"/>
          <w:marRight w:val="0"/>
          <w:marTop w:val="0"/>
          <w:marBottom w:val="0"/>
          <w:divBdr>
            <w:top w:val="none" w:sz="0" w:space="0" w:color="auto"/>
            <w:left w:val="none" w:sz="0" w:space="0" w:color="auto"/>
            <w:bottom w:val="none" w:sz="0" w:space="0" w:color="auto"/>
            <w:right w:val="none" w:sz="0" w:space="0" w:color="auto"/>
          </w:divBdr>
        </w:div>
        <w:div w:id="1604413103">
          <w:marLeft w:val="0"/>
          <w:marRight w:val="0"/>
          <w:marTop w:val="0"/>
          <w:marBottom w:val="0"/>
          <w:divBdr>
            <w:top w:val="none" w:sz="0" w:space="0" w:color="auto"/>
            <w:left w:val="none" w:sz="0" w:space="0" w:color="auto"/>
            <w:bottom w:val="none" w:sz="0" w:space="0" w:color="auto"/>
            <w:right w:val="none" w:sz="0" w:space="0" w:color="auto"/>
          </w:divBdr>
        </w:div>
        <w:div w:id="1356300210">
          <w:marLeft w:val="0"/>
          <w:marRight w:val="0"/>
          <w:marTop w:val="0"/>
          <w:marBottom w:val="0"/>
          <w:divBdr>
            <w:top w:val="none" w:sz="0" w:space="0" w:color="auto"/>
            <w:left w:val="none" w:sz="0" w:space="0" w:color="auto"/>
            <w:bottom w:val="none" w:sz="0" w:space="0" w:color="auto"/>
            <w:right w:val="none" w:sz="0" w:space="0" w:color="auto"/>
          </w:divBdr>
        </w:div>
        <w:div w:id="2136412672">
          <w:marLeft w:val="0"/>
          <w:marRight w:val="0"/>
          <w:marTop w:val="0"/>
          <w:marBottom w:val="0"/>
          <w:divBdr>
            <w:top w:val="none" w:sz="0" w:space="0" w:color="auto"/>
            <w:left w:val="none" w:sz="0" w:space="0" w:color="auto"/>
            <w:bottom w:val="none" w:sz="0" w:space="0" w:color="auto"/>
            <w:right w:val="none" w:sz="0" w:space="0" w:color="auto"/>
          </w:divBdr>
        </w:div>
        <w:div w:id="308286423">
          <w:marLeft w:val="0"/>
          <w:marRight w:val="0"/>
          <w:marTop w:val="0"/>
          <w:marBottom w:val="0"/>
          <w:divBdr>
            <w:top w:val="none" w:sz="0" w:space="0" w:color="auto"/>
            <w:left w:val="none" w:sz="0" w:space="0" w:color="auto"/>
            <w:bottom w:val="none" w:sz="0" w:space="0" w:color="auto"/>
            <w:right w:val="none" w:sz="0" w:space="0" w:color="auto"/>
          </w:divBdr>
        </w:div>
        <w:div w:id="692808638">
          <w:marLeft w:val="0"/>
          <w:marRight w:val="0"/>
          <w:marTop w:val="0"/>
          <w:marBottom w:val="0"/>
          <w:divBdr>
            <w:top w:val="none" w:sz="0" w:space="0" w:color="auto"/>
            <w:left w:val="none" w:sz="0" w:space="0" w:color="auto"/>
            <w:bottom w:val="none" w:sz="0" w:space="0" w:color="auto"/>
            <w:right w:val="none" w:sz="0" w:space="0" w:color="auto"/>
          </w:divBdr>
        </w:div>
        <w:div w:id="1863012567">
          <w:marLeft w:val="0"/>
          <w:marRight w:val="0"/>
          <w:marTop w:val="0"/>
          <w:marBottom w:val="0"/>
          <w:divBdr>
            <w:top w:val="none" w:sz="0" w:space="0" w:color="auto"/>
            <w:left w:val="none" w:sz="0" w:space="0" w:color="auto"/>
            <w:bottom w:val="none" w:sz="0" w:space="0" w:color="auto"/>
            <w:right w:val="none" w:sz="0" w:space="0" w:color="auto"/>
          </w:divBdr>
        </w:div>
        <w:div w:id="670068566">
          <w:marLeft w:val="0"/>
          <w:marRight w:val="0"/>
          <w:marTop w:val="0"/>
          <w:marBottom w:val="0"/>
          <w:divBdr>
            <w:top w:val="none" w:sz="0" w:space="0" w:color="auto"/>
            <w:left w:val="none" w:sz="0" w:space="0" w:color="auto"/>
            <w:bottom w:val="none" w:sz="0" w:space="0" w:color="auto"/>
            <w:right w:val="none" w:sz="0" w:space="0" w:color="auto"/>
          </w:divBdr>
        </w:div>
        <w:div w:id="1577474084">
          <w:marLeft w:val="0"/>
          <w:marRight w:val="0"/>
          <w:marTop w:val="0"/>
          <w:marBottom w:val="0"/>
          <w:divBdr>
            <w:top w:val="none" w:sz="0" w:space="0" w:color="auto"/>
            <w:left w:val="none" w:sz="0" w:space="0" w:color="auto"/>
            <w:bottom w:val="none" w:sz="0" w:space="0" w:color="auto"/>
            <w:right w:val="none" w:sz="0" w:space="0" w:color="auto"/>
          </w:divBdr>
        </w:div>
        <w:div w:id="282276489">
          <w:marLeft w:val="0"/>
          <w:marRight w:val="0"/>
          <w:marTop w:val="0"/>
          <w:marBottom w:val="0"/>
          <w:divBdr>
            <w:top w:val="none" w:sz="0" w:space="0" w:color="auto"/>
            <w:left w:val="none" w:sz="0" w:space="0" w:color="auto"/>
            <w:bottom w:val="none" w:sz="0" w:space="0" w:color="auto"/>
            <w:right w:val="none" w:sz="0" w:space="0" w:color="auto"/>
          </w:divBdr>
        </w:div>
        <w:div w:id="908080827">
          <w:marLeft w:val="0"/>
          <w:marRight w:val="0"/>
          <w:marTop w:val="0"/>
          <w:marBottom w:val="0"/>
          <w:divBdr>
            <w:top w:val="none" w:sz="0" w:space="0" w:color="auto"/>
            <w:left w:val="none" w:sz="0" w:space="0" w:color="auto"/>
            <w:bottom w:val="none" w:sz="0" w:space="0" w:color="auto"/>
            <w:right w:val="none" w:sz="0" w:space="0" w:color="auto"/>
          </w:divBdr>
        </w:div>
        <w:div w:id="746922920">
          <w:marLeft w:val="0"/>
          <w:marRight w:val="0"/>
          <w:marTop w:val="0"/>
          <w:marBottom w:val="0"/>
          <w:divBdr>
            <w:top w:val="none" w:sz="0" w:space="0" w:color="auto"/>
            <w:left w:val="none" w:sz="0" w:space="0" w:color="auto"/>
            <w:bottom w:val="none" w:sz="0" w:space="0" w:color="auto"/>
            <w:right w:val="none" w:sz="0" w:space="0" w:color="auto"/>
          </w:divBdr>
        </w:div>
        <w:div w:id="338627342">
          <w:marLeft w:val="0"/>
          <w:marRight w:val="0"/>
          <w:marTop w:val="0"/>
          <w:marBottom w:val="0"/>
          <w:divBdr>
            <w:top w:val="none" w:sz="0" w:space="0" w:color="auto"/>
            <w:left w:val="none" w:sz="0" w:space="0" w:color="auto"/>
            <w:bottom w:val="none" w:sz="0" w:space="0" w:color="auto"/>
            <w:right w:val="none" w:sz="0" w:space="0" w:color="auto"/>
          </w:divBdr>
        </w:div>
        <w:div w:id="540020973">
          <w:marLeft w:val="0"/>
          <w:marRight w:val="0"/>
          <w:marTop w:val="0"/>
          <w:marBottom w:val="0"/>
          <w:divBdr>
            <w:top w:val="none" w:sz="0" w:space="0" w:color="auto"/>
            <w:left w:val="none" w:sz="0" w:space="0" w:color="auto"/>
            <w:bottom w:val="none" w:sz="0" w:space="0" w:color="auto"/>
            <w:right w:val="none" w:sz="0" w:space="0" w:color="auto"/>
          </w:divBdr>
        </w:div>
        <w:div w:id="1560172880">
          <w:marLeft w:val="0"/>
          <w:marRight w:val="0"/>
          <w:marTop w:val="0"/>
          <w:marBottom w:val="0"/>
          <w:divBdr>
            <w:top w:val="none" w:sz="0" w:space="0" w:color="auto"/>
            <w:left w:val="none" w:sz="0" w:space="0" w:color="auto"/>
            <w:bottom w:val="none" w:sz="0" w:space="0" w:color="auto"/>
            <w:right w:val="none" w:sz="0" w:space="0" w:color="auto"/>
          </w:divBdr>
        </w:div>
        <w:div w:id="50080858">
          <w:marLeft w:val="0"/>
          <w:marRight w:val="0"/>
          <w:marTop w:val="0"/>
          <w:marBottom w:val="0"/>
          <w:divBdr>
            <w:top w:val="none" w:sz="0" w:space="0" w:color="auto"/>
            <w:left w:val="none" w:sz="0" w:space="0" w:color="auto"/>
            <w:bottom w:val="none" w:sz="0" w:space="0" w:color="auto"/>
            <w:right w:val="none" w:sz="0" w:space="0" w:color="auto"/>
          </w:divBdr>
        </w:div>
        <w:div w:id="412554976">
          <w:marLeft w:val="0"/>
          <w:marRight w:val="0"/>
          <w:marTop w:val="0"/>
          <w:marBottom w:val="0"/>
          <w:divBdr>
            <w:top w:val="none" w:sz="0" w:space="0" w:color="auto"/>
            <w:left w:val="none" w:sz="0" w:space="0" w:color="auto"/>
            <w:bottom w:val="none" w:sz="0" w:space="0" w:color="auto"/>
            <w:right w:val="none" w:sz="0" w:space="0" w:color="auto"/>
          </w:divBdr>
        </w:div>
        <w:div w:id="644358821">
          <w:marLeft w:val="0"/>
          <w:marRight w:val="0"/>
          <w:marTop w:val="0"/>
          <w:marBottom w:val="0"/>
          <w:divBdr>
            <w:top w:val="none" w:sz="0" w:space="0" w:color="auto"/>
            <w:left w:val="none" w:sz="0" w:space="0" w:color="auto"/>
            <w:bottom w:val="none" w:sz="0" w:space="0" w:color="auto"/>
            <w:right w:val="none" w:sz="0" w:space="0" w:color="auto"/>
          </w:divBdr>
        </w:div>
        <w:div w:id="774863521">
          <w:marLeft w:val="0"/>
          <w:marRight w:val="0"/>
          <w:marTop w:val="0"/>
          <w:marBottom w:val="0"/>
          <w:divBdr>
            <w:top w:val="none" w:sz="0" w:space="0" w:color="auto"/>
            <w:left w:val="none" w:sz="0" w:space="0" w:color="auto"/>
            <w:bottom w:val="none" w:sz="0" w:space="0" w:color="auto"/>
            <w:right w:val="none" w:sz="0" w:space="0" w:color="auto"/>
          </w:divBdr>
        </w:div>
        <w:div w:id="290936626">
          <w:marLeft w:val="0"/>
          <w:marRight w:val="0"/>
          <w:marTop w:val="0"/>
          <w:marBottom w:val="0"/>
          <w:divBdr>
            <w:top w:val="none" w:sz="0" w:space="0" w:color="auto"/>
            <w:left w:val="none" w:sz="0" w:space="0" w:color="auto"/>
            <w:bottom w:val="none" w:sz="0" w:space="0" w:color="auto"/>
            <w:right w:val="none" w:sz="0" w:space="0" w:color="auto"/>
          </w:divBdr>
        </w:div>
        <w:div w:id="1259437603">
          <w:marLeft w:val="0"/>
          <w:marRight w:val="0"/>
          <w:marTop w:val="0"/>
          <w:marBottom w:val="0"/>
          <w:divBdr>
            <w:top w:val="none" w:sz="0" w:space="0" w:color="auto"/>
            <w:left w:val="none" w:sz="0" w:space="0" w:color="auto"/>
            <w:bottom w:val="none" w:sz="0" w:space="0" w:color="auto"/>
            <w:right w:val="none" w:sz="0" w:space="0" w:color="auto"/>
          </w:divBdr>
        </w:div>
        <w:div w:id="912278367">
          <w:marLeft w:val="0"/>
          <w:marRight w:val="0"/>
          <w:marTop w:val="0"/>
          <w:marBottom w:val="0"/>
          <w:divBdr>
            <w:top w:val="none" w:sz="0" w:space="0" w:color="auto"/>
            <w:left w:val="none" w:sz="0" w:space="0" w:color="auto"/>
            <w:bottom w:val="none" w:sz="0" w:space="0" w:color="auto"/>
            <w:right w:val="none" w:sz="0" w:space="0" w:color="auto"/>
          </w:divBdr>
        </w:div>
        <w:div w:id="557403500">
          <w:marLeft w:val="0"/>
          <w:marRight w:val="0"/>
          <w:marTop w:val="0"/>
          <w:marBottom w:val="0"/>
          <w:divBdr>
            <w:top w:val="none" w:sz="0" w:space="0" w:color="auto"/>
            <w:left w:val="none" w:sz="0" w:space="0" w:color="auto"/>
            <w:bottom w:val="none" w:sz="0" w:space="0" w:color="auto"/>
            <w:right w:val="none" w:sz="0" w:space="0" w:color="auto"/>
          </w:divBdr>
        </w:div>
        <w:div w:id="190841669">
          <w:marLeft w:val="0"/>
          <w:marRight w:val="0"/>
          <w:marTop w:val="0"/>
          <w:marBottom w:val="0"/>
          <w:divBdr>
            <w:top w:val="none" w:sz="0" w:space="0" w:color="auto"/>
            <w:left w:val="none" w:sz="0" w:space="0" w:color="auto"/>
            <w:bottom w:val="none" w:sz="0" w:space="0" w:color="auto"/>
            <w:right w:val="none" w:sz="0" w:space="0" w:color="auto"/>
          </w:divBdr>
        </w:div>
        <w:div w:id="2056925421">
          <w:marLeft w:val="0"/>
          <w:marRight w:val="0"/>
          <w:marTop w:val="0"/>
          <w:marBottom w:val="0"/>
          <w:divBdr>
            <w:top w:val="none" w:sz="0" w:space="0" w:color="auto"/>
            <w:left w:val="none" w:sz="0" w:space="0" w:color="auto"/>
            <w:bottom w:val="none" w:sz="0" w:space="0" w:color="auto"/>
            <w:right w:val="none" w:sz="0" w:space="0" w:color="auto"/>
          </w:divBdr>
        </w:div>
        <w:div w:id="176968359">
          <w:marLeft w:val="0"/>
          <w:marRight w:val="0"/>
          <w:marTop w:val="0"/>
          <w:marBottom w:val="0"/>
          <w:divBdr>
            <w:top w:val="none" w:sz="0" w:space="0" w:color="auto"/>
            <w:left w:val="none" w:sz="0" w:space="0" w:color="auto"/>
            <w:bottom w:val="none" w:sz="0" w:space="0" w:color="auto"/>
            <w:right w:val="none" w:sz="0" w:space="0" w:color="auto"/>
          </w:divBdr>
        </w:div>
        <w:div w:id="66542461">
          <w:marLeft w:val="0"/>
          <w:marRight w:val="0"/>
          <w:marTop w:val="0"/>
          <w:marBottom w:val="0"/>
          <w:divBdr>
            <w:top w:val="none" w:sz="0" w:space="0" w:color="auto"/>
            <w:left w:val="none" w:sz="0" w:space="0" w:color="auto"/>
            <w:bottom w:val="none" w:sz="0" w:space="0" w:color="auto"/>
            <w:right w:val="none" w:sz="0" w:space="0" w:color="auto"/>
          </w:divBdr>
        </w:div>
        <w:div w:id="1968271131">
          <w:marLeft w:val="0"/>
          <w:marRight w:val="0"/>
          <w:marTop w:val="0"/>
          <w:marBottom w:val="0"/>
          <w:divBdr>
            <w:top w:val="none" w:sz="0" w:space="0" w:color="auto"/>
            <w:left w:val="none" w:sz="0" w:space="0" w:color="auto"/>
            <w:bottom w:val="none" w:sz="0" w:space="0" w:color="auto"/>
            <w:right w:val="none" w:sz="0" w:space="0" w:color="auto"/>
          </w:divBdr>
        </w:div>
        <w:div w:id="2144152734">
          <w:marLeft w:val="0"/>
          <w:marRight w:val="0"/>
          <w:marTop w:val="0"/>
          <w:marBottom w:val="0"/>
          <w:divBdr>
            <w:top w:val="none" w:sz="0" w:space="0" w:color="auto"/>
            <w:left w:val="none" w:sz="0" w:space="0" w:color="auto"/>
            <w:bottom w:val="none" w:sz="0" w:space="0" w:color="auto"/>
            <w:right w:val="none" w:sz="0" w:space="0" w:color="auto"/>
          </w:divBdr>
        </w:div>
        <w:div w:id="1110122225">
          <w:marLeft w:val="0"/>
          <w:marRight w:val="0"/>
          <w:marTop w:val="0"/>
          <w:marBottom w:val="0"/>
          <w:divBdr>
            <w:top w:val="none" w:sz="0" w:space="0" w:color="auto"/>
            <w:left w:val="none" w:sz="0" w:space="0" w:color="auto"/>
            <w:bottom w:val="none" w:sz="0" w:space="0" w:color="auto"/>
            <w:right w:val="none" w:sz="0" w:space="0" w:color="auto"/>
          </w:divBdr>
        </w:div>
        <w:div w:id="193079295">
          <w:marLeft w:val="0"/>
          <w:marRight w:val="0"/>
          <w:marTop w:val="0"/>
          <w:marBottom w:val="0"/>
          <w:divBdr>
            <w:top w:val="none" w:sz="0" w:space="0" w:color="auto"/>
            <w:left w:val="none" w:sz="0" w:space="0" w:color="auto"/>
            <w:bottom w:val="none" w:sz="0" w:space="0" w:color="auto"/>
            <w:right w:val="none" w:sz="0" w:space="0" w:color="auto"/>
          </w:divBdr>
        </w:div>
        <w:div w:id="63993952">
          <w:marLeft w:val="0"/>
          <w:marRight w:val="0"/>
          <w:marTop w:val="0"/>
          <w:marBottom w:val="0"/>
          <w:divBdr>
            <w:top w:val="none" w:sz="0" w:space="0" w:color="auto"/>
            <w:left w:val="none" w:sz="0" w:space="0" w:color="auto"/>
            <w:bottom w:val="none" w:sz="0" w:space="0" w:color="auto"/>
            <w:right w:val="none" w:sz="0" w:space="0" w:color="auto"/>
          </w:divBdr>
        </w:div>
        <w:div w:id="814028298">
          <w:marLeft w:val="0"/>
          <w:marRight w:val="0"/>
          <w:marTop w:val="0"/>
          <w:marBottom w:val="0"/>
          <w:divBdr>
            <w:top w:val="none" w:sz="0" w:space="0" w:color="auto"/>
            <w:left w:val="none" w:sz="0" w:space="0" w:color="auto"/>
            <w:bottom w:val="none" w:sz="0" w:space="0" w:color="auto"/>
            <w:right w:val="none" w:sz="0" w:space="0" w:color="auto"/>
          </w:divBdr>
        </w:div>
        <w:div w:id="412240297">
          <w:marLeft w:val="0"/>
          <w:marRight w:val="0"/>
          <w:marTop w:val="0"/>
          <w:marBottom w:val="0"/>
          <w:divBdr>
            <w:top w:val="none" w:sz="0" w:space="0" w:color="auto"/>
            <w:left w:val="none" w:sz="0" w:space="0" w:color="auto"/>
            <w:bottom w:val="none" w:sz="0" w:space="0" w:color="auto"/>
            <w:right w:val="none" w:sz="0" w:space="0" w:color="auto"/>
          </w:divBdr>
        </w:div>
        <w:div w:id="832527395">
          <w:marLeft w:val="0"/>
          <w:marRight w:val="0"/>
          <w:marTop w:val="0"/>
          <w:marBottom w:val="0"/>
          <w:divBdr>
            <w:top w:val="none" w:sz="0" w:space="0" w:color="auto"/>
            <w:left w:val="none" w:sz="0" w:space="0" w:color="auto"/>
            <w:bottom w:val="none" w:sz="0" w:space="0" w:color="auto"/>
            <w:right w:val="none" w:sz="0" w:space="0" w:color="auto"/>
          </w:divBdr>
        </w:div>
        <w:div w:id="100270081">
          <w:marLeft w:val="0"/>
          <w:marRight w:val="0"/>
          <w:marTop w:val="0"/>
          <w:marBottom w:val="0"/>
          <w:divBdr>
            <w:top w:val="none" w:sz="0" w:space="0" w:color="auto"/>
            <w:left w:val="none" w:sz="0" w:space="0" w:color="auto"/>
            <w:bottom w:val="none" w:sz="0" w:space="0" w:color="auto"/>
            <w:right w:val="none" w:sz="0" w:space="0" w:color="auto"/>
          </w:divBdr>
        </w:div>
        <w:div w:id="600530510">
          <w:marLeft w:val="0"/>
          <w:marRight w:val="0"/>
          <w:marTop w:val="0"/>
          <w:marBottom w:val="0"/>
          <w:divBdr>
            <w:top w:val="none" w:sz="0" w:space="0" w:color="auto"/>
            <w:left w:val="none" w:sz="0" w:space="0" w:color="auto"/>
            <w:bottom w:val="none" w:sz="0" w:space="0" w:color="auto"/>
            <w:right w:val="none" w:sz="0" w:space="0" w:color="auto"/>
          </w:divBdr>
        </w:div>
        <w:div w:id="1820417267">
          <w:marLeft w:val="0"/>
          <w:marRight w:val="0"/>
          <w:marTop w:val="0"/>
          <w:marBottom w:val="0"/>
          <w:divBdr>
            <w:top w:val="none" w:sz="0" w:space="0" w:color="auto"/>
            <w:left w:val="none" w:sz="0" w:space="0" w:color="auto"/>
            <w:bottom w:val="none" w:sz="0" w:space="0" w:color="auto"/>
            <w:right w:val="none" w:sz="0" w:space="0" w:color="auto"/>
          </w:divBdr>
        </w:div>
        <w:div w:id="328559075">
          <w:marLeft w:val="0"/>
          <w:marRight w:val="0"/>
          <w:marTop w:val="0"/>
          <w:marBottom w:val="0"/>
          <w:divBdr>
            <w:top w:val="none" w:sz="0" w:space="0" w:color="auto"/>
            <w:left w:val="none" w:sz="0" w:space="0" w:color="auto"/>
            <w:bottom w:val="none" w:sz="0" w:space="0" w:color="auto"/>
            <w:right w:val="none" w:sz="0" w:space="0" w:color="auto"/>
          </w:divBdr>
        </w:div>
        <w:div w:id="1619414115">
          <w:marLeft w:val="0"/>
          <w:marRight w:val="0"/>
          <w:marTop w:val="0"/>
          <w:marBottom w:val="0"/>
          <w:divBdr>
            <w:top w:val="none" w:sz="0" w:space="0" w:color="auto"/>
            <w:left w:val="none" w:sz="0" w:space="0" w:color="auto"/>
            <w:bottom w:val="none" w:sz="0" w:space="0" w:color="auto"/>
            <w:right w:val="none" w:sz="0" w:space="0" w:color="auto"/>
          </w:divBdr>
        </w:div>
        <w:div w:id="538476260">
          <w:marLeft w:val="0"/>
          <w:marRight w:val="0"/>
          <w:marTop w:val="0"/>
          <w:marBottom w:val="0"/>
          <w:divBdr>
            <w:top w:val="none" w:sz="0" w:space="0" w:color="auto"/>
            <w:left w:val="none" w:sz="0" w:space="0" w:color="auto"/>
            <w:bottom w:val="none" w:sz="0" w:space="0" w:color="auto"/>
            <w:right w:val="none" w:sz="0" w:space="0" w:color="auto"/>
          </w:divBdr>
        </w:div>
        <w:div w:id="1500270926">
          <w:marLeft w:val="0"/>
          <w:marRight w:val="0"/>
          <w:marTop w:val="0"/>
          <w:marBottom w:val="0"/>
          <w:divBdr>
            <w:top w:val="none" w:sz="0" w:space="0" w:color="auto"/>
            <w:left w:val="none" w:sz="0" w:space="0" w:color="auto"/>
            <w:bottom w:val="none" w:sz="0" w:space="0" w:color="auto"/>
            <w:right w:val="none" w:sz="0" w:space="0" w:color="auto"/>
          </w:divBdr>
        </w:div>
        <w:div w:id="1091972738">
          <w:marLeft w:val="0"/>
          <w:marRight w:val="0"/>
          <w:marTop w:val="0"/>
          <w:marBottom w:val="0"/>
          <w:divBdr>
            <w:top w:val="none" w:sz="0" w:space="0" w:color="auto"/>
            <w:left w:val="none" w:sz="0" w:space="0" w:color="auto"/>
            <w:bottom w:val="none" w:sz="0" w:space="0" w:color="auto"/>
            <w:right w:val="none" w:sz="0" w:space="0" w:color="auto"/>
          </w:divBdr>
        </w:div>
        <w:div w:id="1020158768">
          <w:marLeft w:val="0"/>
          <w:marRight w:val="0"/>
          <w:marTop w:val="0"/>
          <w:marBottom w:val="0"/>
          <w:divBdr>
            <w:top w:val="none" w:sz="0" w:space="0" w:color="auto"/>
            <w:left w:val="none" w:sz="0" w:space="0" w:color="auto"/>
            <w:bottom w:val="none" w:sz="0" w:space="0" w:color="auto"/>
            <w:right w:val="none" w:sz="0" w:space="0" w:color="auto"/>
          </w:divBdr>
        </w:div>
        <w:div w:id="1349135820">
          <w:marLeft w:val="0"/>
          <w:marRight w:val="0"/>
          <w:marTop w:val="0"/>
          <w:marBottom w:val="0"/>
          <w:divBdr>
            <w:top w:val="none" w:sz="0" w:space="0" w:color="auto"/>
            <w:left w:val="none" w:sz="0" w:space="0" w:color="auto"/>
            <w:bottom w:val="none" w:sz="0" w:space="0" w:color="auto"/>
            <w:right w:val="none" w:sz="0" w:space="0" w:color="auto"/>
          </w:divBdr>
        </w:div>
        <w:div w:id="83379142">
          <w:marLeft w:val="0"/>
          <w:marRight w:val="0"/>
          <w:marTop w:val="0"/>
          <w:marBottom w:val="0"/>
          <w:divBdr>
            <w:top w:val="none" w:sz="0" w:space="0" w:color="auto"/>
            <w:left w:val="none" w:sz="0" w:space="0" w:color="auto"/>
            <w:bottom w:val="none" w:sz="0" w:space="0" w:color="auto"/>
            <w:right w:val="none" w:sz="0" w:space="0" w:color="auto"/>
          </w:divBdr>
        </w:div>
        <w:div w:id="785000109">
          <w:marLeft w:val="0"/>
          <w:marRight w:val="0"/>
          <w:marTop w:val="0"/>
          <w:marBottom w:val="0"/>
          <w:divBdr>
            <w:top w:val="none" w:sz="0" w:space="0" w:color="auto"/>
            <w:left w:val="none" w:sz="0" w:space="0" w:color="auto"/>
            <w:bottom w:val="none" w:sz="0" w:space="0" w:color="auto"/>
            <w:right w:val="none" w:sz="0" w:space="0" w:color="auto"/>
          </w:divBdr>
        </w:div>
        <w:div w:id="290521955">
          <w:marLeft w:val="0"/>
          <w:marRight w:val="0"/>
          <w:marTop w:val="0"/>
          <w:marBottom w:val="0"/>
          <w:divBdr>
            <w:top w:val="none" w:sz="0" w:space="0" w:color="auto"/>
            <w:left w:val="none" w:sz="0" w:space="0" w:color="auto"/>
            <w:bottom w:val="none" w:sz="0" w:space="0" w:color="auto"/>
            <w:right w:val="none" w:sz="0" w:space="0" w:color="auto"/>
          </w:divBdr>
        </w:div>
        <w:div w:id="1746876291">
          <w:marLeft w:val="0"/>
          <w:marRight w:val="0"/>
          <w:marTop w:val="0"/>
          <w:marBottom w:val="0"/>
          <w:divBdr>
            <w:top w:val="none" w:sz="0" w:space="0" w:color="auto"/>
            <w:left w:val="none" w:sz="0" w:space="0" w:color="auto"/>
            <w:bottom w:val="none" w:sz="0" w:space="0" w:color="auto"/>
            <w:right w:val="none" w:sz="0" w:space="0" w:color="auto"/>
          </w:divBdr>
        </w:div>
        <w:div w:id="847259897">
          <w:marLeft w:val="0"/>
          <w:marRight w:val="0"/>
          <w:marTop w:val="0"/>
          <w:marBottom w:val="0"/>
          <w:divBdr>
            <w:top w:val="none" w:sz="0" w:space="0" w:color="auto"/>
            <w:left w:val="none" w:sz="0" w:space="0" w:color="auto"/>
            <w:bottom w:val="none" w:sz="0" w:space="0" w:color="auto"/>
            <w:right w:val="none" w:sz="0" w:space="0" w:color="auto"/>
          </w:divBdr>
        </w:div>
        <w:div w:id="1934123605">
          <w:marLeft w:val="0"/>
          <w:marRight w:val="0"/>
          <w:marTop w:val="0"/>
          <w:marBottom w:val="0"/>
          <w:divBdr>
            <w:top w:val="none" w:sz="0" w:space="0" w:color="auto"/>
            <w:left w:val="none" w:sz="0" w:space="0" w:color="auto"/>
            <w:bottom w:val="none" w:sz="0" w:space="0" w:color="auto"/>
            <w:right w:val="none" w:sz="0" w:space="0" w:color="auto"/>
          </w:divBdr>
        </w:div>
        <w:div w:id="28072917">
          <w:marLeft w:val="0"/>
          <w:marRight w:val="0"/>
          <w:marTop w:val="0"/>
          <w:marBottom w:val="0"/>
          <w:divBdr>
            <w:top w:val="none" w:sz="0" w:space="0" w:color="auto"/>
            <w:left w:val="none" w:sz="0" w:space="0" w:color="auto"/>
            <w:bottom w:val="none" w:sz="0" w:space="0" w:color="auto"/>
            <w:right w:val="none" w:sz="0" w:space="0" w:color="auto"/>
          </w:divBdr>
        </w:div>
        <w:div w:id="1733650699">
          <w:marLeft w:val="0"/>
          <w:marRight w:val="0"/>
          <w:marTop w:val="0"/>
          <w:marBottom w:val="0"/>
          <w:divBdr>
            <w:top w:val="none" w:sz="0" w:space="0" w:color="auto"/>
            <w:left w:val="none" w:sz="0" w:space="0" w:color="auto"/>
            <w:bottom w:val="none" w:sz="0" w:space="0" w:color="auto"/>
            <w:right w:val="none" w:sz="0" w:space="0" w:color="auto"/>
          </w:divBdr>
        </w:div>
        <w:div w:id="1971013975">
          <w:marLeft w:val="0"/>
          <w:marRight w:val="0"/>
          <w:marTop w:val="0"/>
          <w:marBottom w:val="0"/>
          <w:divBdr>
            <w:top w:val="none" w:sz="0" w:space="0" w:color="auto"/>
            <w:left w:val="none" w:sz="0" w:space="0" w:color="auto"/>
            <w:bottom w:val="none" w:sz="0" w:space="0" w:color="auto"/>
            <w:right w:val="none" w:sz="0" w:space="0" w:color="auto"/>
          </w:divBdr>
        </w:div>
        <w:div w:id="868564948">
          <w:marLeft w:val="0"/>
          <w:marRight w:val="0"/>
          <w:marTop w:val="0"/>
          <w:marBottom w:val="0"/>
          <w:divBdr>
            <w:top w:val="none" w:sz="0" w:space="0" w:color="auto"/>
            <w:left w:val="none" w:sz="0" w:space="0" w:color="auto"/>
            <w:bottom w:val="none" w:sz="0" w:space="0" w:color="auto"/>
            <w:right w:val="none" w:sz="0" w:space="0" w:color="auto"/>
          </w:divBdr>
        </w:div>
        <w:div w:id="1396512702">
          <w:marLeft w:val="0"/>
          <w:marRight w:val="0"/>
          <w:marTop w:val="0"/>
          <w:marBottom w:val="0"/>
          <w:divBdr>
            <w:top w:val="none" w:sz="0" w:space="0" w:color="auto"/>
            <w:left w:val="none" w:sz="0" w:space="0" w:color="auto"/>
            <w:bottom w:val="none" w:sz="0" w:space="0" w:color="auto"/>
            <w:right w:val="none" w:sz="0" w:space="0" w:color="auto"/>
          </w:divBdr>
        </w:div>
        <w:div w:id="1872306778">
          <w:marLeft w:val="0"/>
          <w:marRight w:val="0"/>
          <w:marTop w:val="0"/>
          <w:marBottom w:val="0"/>
          <w:divBdr>
            <w:top w:val="none" w:sz="0" w:space="0" w:color="auto"/>
            <w:left w:val="none" w:sz="0" w:space="0" w:color="auto"/>
            <w:bottom w:val="none" w:sz="0" w:space="0" w:color="auto"/>
            <w:right w:val="none" w:sz="0" w:space="0" w:color="auto"/>
          </w:divBdr>
        </w:div>
        <w:div w:id="98305053">
          <w:marLeft w:val="0"/>
          <w:marRight w:val="0"/>
          <w:marTop w:val="0"/>
          <w:marBottom w:val="0"/>
          <w:divBdr>
            <w:top w:val="none" w:sz="0" w:space="0" w:color="auto"/>
            <w:left w:val="none" w:sz="0" w:space="0" w:color="auto"/>
            <w:bottom w:val="none" w:sz="0" w:space="0" w:color="auto"/>
            <w:right w:val="none" w:sz="0" w:space="0" w:color="auto"/>
          </w:divBdr>
        </w:div>
        <w:div w:id="1462961455">
          <w:marLeft w:val="0"/>
          <w:marRight w:val="0"/>
          <w:marTop w:val="0"/>
          <w:marBottom w:val="0"/>
          <w:divBdr>
            <w:top w:val="none" w:sz="0" w:space="0" w:color="auto"/>
            <w:left w:val="none" w:sz="0" w:space="0" w:color="auto"/>
            <w:bottom w:val="none" w:sz="0" w:space="0" w:color="auto"/>
            <w:right w:val="none" w:sz="0" w:space="0" w:color="auto"/>
          </w:divBdr>
        </w:div>
        <w:div w:id="1433159186">
          <w:marLeft w:val="0"/>
          <w:marRight w:val="0"/>
          <w:marTop w:val="0"/>
          <w:marBottom w:val="0"/>
          <w:divBdr>
            <w:top w:val="none" w:sz="0" w:space="0" w:color="auto"/>
            <w:left w:val="none" w:sz="0" w:space="0" w:color="auto"/>
            <w:bottom w:val="none" w:sz="0" w:space="0" w:color="auto"/>
            <w:right w:val="none" w:sz="0" w:space="0" w:color="auto"/>
          </w:divBdr>
        </w:div>
        <w:div w:id="948439108">
          <w:marLeft w:val="0"/>
          <w:marRight w:val="0"/>
          <w:marTop w:val="0"/>
          <w:marBottom w:val="0"/>
          <w:divBdr>
            <w:top w:val="none" w:sz="0" w:space="0" w:color="auto"/>
            <w:left w:val="none" w:sz="0" w:space="0" w:color="auto"/>
            <w:bottom w:val="none" w:sz="0" w:space="0" w:color="auto"/>
            <w:right w:val="none" w:sz="0" w:space="0" w:color="auto"/>
          </w:divBdr>
        </w:div>
        <w:div w:id="296378207">
          <w:marLeft w:val="0"/>
          <w:marRight w:val="0"/>
          <w:marTop w:val="0"/>
          <w:marBottom w:val="0"/>
          <w:divBdr>
            <w:top w:val="none" w:sz="0" w:space="0" w:color="auto"/>
            <w:left w:val="none" w:sz="0" w:space="0" w:color="auto"/>
            <w:bottom w:val="none" w:sz="0" w:space="0" w:color="auto"/>
            <w:right w:val="none" w:sz="0" w:space="0" w:color="auto"/>
          </w:divBdr>
        </w:div>
        <w:div w:id="332337952">
          <w:marLeft w:val="0"/>
          <w:marRight w:val="0"/>
          <w:marTop w:val="0"/>
          <w:marBottom w:val="0"/>
          <w:divBdr>
            <w:top w:val="none" w:sz="0" w:space="0" w:color="auto"/>
            <w:left w:val="none" w:sz="0" w:space="0" w:color="auto"/>
            <w:bottom w:val="none" w:sz="0" w:space="0" w:color="auto"/>
            <w:right w:val="none" w:sz="0" w:space="0" w:color="auto"/>
          </w:divBdr>
        </w:div>
        <w:div w:id="1185098781">
          <w:marLeft w:val="0"/>
          <w:marRight w:val="0"/>
          <w:marTop w:val="0"/>
          <w:marBottom w:val="0"/>
          <w:divBdr>
            <w:top w:val="none" w:sz="0" w:space="0" w:color="auto"/>
            <w:left w:val="none" w:sz="0" w:space="0" w:color="auto"/>
            <w:bottom w:val="none" w:sz="0" w:space="0" w:color="auto"/>
            <w:right w:val="none" w:sz="0" w:space="0" w:color="auto"/>
          </w:divBdr>
        </w:div>
        <w:div w:id="1588146771">
          <w:marLeft w:val="0"/>
          <w:marRight w:val="0"/>
          <w:marTop w:val="0"/>
          <w:marBottom w:val="0"/>
          <w:divBdr>
            <w:top w:val="none" w:sz="0" w:space="0" w:color="auto"/>
            <w:left w:val="none" w:sz="0" w:space="0" w:color="auto"/>
            <w:bottom w:val="none" w:sz="0" w:space="0" w:color="auto"/>
            <w:right w:val="none" w:sz="0" w:space="0" w:color="auto"/>
          </w:divBdr>
        </w:div>
        <w:div w:id="816186733">
          <w:marLeft w:val="0"/>
          <w:marRight w:val="0"/>
          <w:marTop w:val="0"/>
          <w:marBottom w:val="0"/>
          <w:divBdr>
            <w:top w:val="none" w:sz="0" w:space="0" w:color="auto"/>
            <w:left w:val="none" w:sz="0" w:space="0" w:color="auto"/>
            <w:bottom w:val="none" w:sz="0" w:space="0" w:color="auto"/>
            <w:right w:val="none" w:sz="0" w:space="0" w:color="auto"/>
          </w:divBdr>
        </w:div>
        <w:div w:id="828208801">
          <w:marLeft w:val="0"/>
          <w:marRight w:val="0"/>
          <w:marTop w:val="0"/>
          <w:marBottom w:val="0"/>
          <w:divBdr>
            <w:top w:val="none" w:sz="0" w:space="0" w:color="auto"/>
            <w:left w:val="none" w:sz="0" w:space="0" w:color="auto"/>
            <w:bottom w:val="none" w:sz="0" w:space="0" w:color="auto"/>
            <w:right w:val="none" w:sz="0" w:space="0" w:color="auto"/>
          </w:divBdr>
        </w:div>
        <w:div w:id="606694270">
          <w:marLeft w:val="0"/>
          <w:marRight w:val="0"/>
          <w:marTop w:val="0"/>
          <w:marBottom w:val="0"/>
          <w:divBdr>
            <w:top w:val="none" w:sz="0" w:space="0" w:color="auto"/>
            <w:left w:val="none" w:sz="0" w:space="0" w:color="auto"/>
            <w:bottom w:val="none" w:sz="0" w:space="0" w:color="auto"/>
            <w:right w:val="none" w:sz="0" w:space="0" w:color="auto"/>
          </w:divBdr>
        </w:div>
        <w:div w:id="1484855977">
          <w:marLeft w:val="0"/>
          <w:marRight w:val="0"/>
          <w:marTop w:val="0"/>
          <w:marBottom w:val="0"/>
          <w:divBdr>
            <w:top w:val="none" w:sz="0" w:space="0" w:color="auto"/>
            <w:left w:val="none" w:sz="0" w:space="0" w:color="auto"/>
            <w:bottom w:val="none" w:sz="0" w:space="0" w:color="auto"/>
            <w:right w:val="none" w:sz="0" w:space="0" w:color="auto"/>
          </w:divBdr>
        </w:div>
        <w:div w:id="1520193061">
          <w:marLeft w:val="0"/>
          <w:marRight w:val="0"/>
          <w:marTop w:val="0"/>
          <w:marBottom w:val="0"/>
          <w:divBdr>
            <w:top w:val="none" w:sz="0" w:space="0" w:color="auto"/>
            <w:left w:val="none" w:sz="0" w:space="0" w:color="auto"/>
            <w:bottom w:val="none" w:sz="0" w:space="0" w:color="auto"/>
            <w:right w:val="none" w:sz="0" w:space="0" w:color="auto"/>
          </w:divBdr>
        </w:div>
        <w:div w:id="128519076">
          <w:marLeft w:val="0"/>
          <w:marRight w:val="0"/>
          <w:marTop w:val="0"/>
          <w:marBottom w:val="0"/>
          <w:divBdr>
            <w:top w:val="none" w:sz="0" w:space="0" w:color="auto"/>
            <w:left w:val="none" w:sz="0" w:space="0" w:color="auto"/>
            <w:bottom w:val="none" w:sz="0" w:space="0" w:color="auto"/>
            <w:right w:val="none" w:sz="0" w:space="0" w:color="auto"/>
          </w:divBdr>
        </w:div>
        <w:div w:id="394593003">
          <w:marLeft w:val="0"/>
          <w:marRight w:val="0"/>
          <w:marTop w:val="0"/>
          <w:marBottom w:val="0"/>
          <w:divBdr>
            <w:top w:val="none" w:sz="0" w:space="0" w:color="auto"/>
            <w:left w:val="none" w:sz="0" w:space="0" w:color="auto"/>
            <w:bottom w:val="none" w:sz="0" w:space="0" w:color="auto"/>
            <w:right w:val="none" w:sz="0" w:space="0" w:color="auto"/>
          </w:divBdr>
        </w:div>
        <w:div w:id="1951621518">
          <w:marLeft w:val="0"/>
          <w:marRight w:val="0"/>
          <w:marTop w:val="0"/>
          <w:marBottom w:val="0"/>
          <w:divBdr>
            <w:top w:val="none" w:sz="0" w:space="0" w:color="auto"/>
            <w:left w:val="none" w:sz="0" w:space="0" w:color="auto"/>
            <w:bottom w:val="none" w:sz="0" w:space="0" w:color="auto"/>
            <w:right w:val="none" w:sz="0" w:space="0" w:color="auto"/>
          </w:divBdr>
        </w:div>
        <w:div w:id="1080250794">
          <w:marLeft w:val="0"/>
          <w:marRight w:val="0"/>
          <w:marTop w:val="0"/>
          <w:marBottom w:val="0"/>
          <w:divBdr>
            <w:top w:val="none" w:sz="0" w:space="0" w:color="auto"/>
            <w:left w:val="none" w:sz="0" w:space="0" w:color="auto"/>
            <w:bottom w:val="none" w:sz="0" w:space="0" w:color="auto"/>
            <w:right w:val="none" w:sz="0" w:space="0" w:color="auto"/>
          </w:divBdr>
        </w:div>
        <w:div w:id="346760785">
          <w:marLeft w:val="0"/>
          <w:marRight w:val="0"/>
          <w:marTop w:val="0"/>
          <w:marBottom w:val="0"/>
          <w:divBdr>
            <w:top w:val="none" w:sz="0" w:space="0" w:color="auto"/>
            <w:left w:val="none" w:sz="0" w:space="0" w:color="auto"/>
            <w:bottom w:val="none" w:sz="0" w:space="0" w:color="auto"/>
            <w:right w:val="none" w:sz="0" w:space="0" w:color="auto"/>
          </w:divBdr>
        </w:div>
        <w:div w:id="206988701">
          <w:marLeft w:val="0"/>
          <w:marRight w:val="0"/>
          <w:marTop w:val="0"/>
          <w:marBottom w:val="0"/>
          <w:divBdr>
            <w:top w:val="none" w:sz="0" w:space="0" w:color="auto"/>
            <w:left w:val="none" w:sz="0" w:space="0" w:color="auto"/>
            <w:bottom w:val="none" w:sz="0" w:space="0" w:color="auto"/>
            <w:right w:val="none" w:sz="0" w:space="0" w:color="auto"/>
          </w:divBdr>
        </w:div>
        <w:div w:id="1547983337">
          <w:marLeft w:val="0"/>
          <w:marRight w:val="0"/>
          <w:marTop w:val="0"/>
          <w:marBottom w:val="0"/>
          <w:divBdr>
            <w:top w:val="none" w:sz="0" w:space="0" w:color="auto"/>
            <w:left w:val="none" w:sz="0" w:space="0" w:color="auto"/>
            <w:bottom w:val="none" w:sz="0" w:space="0" w:color="auto"/>
            <w:right w:val="none" w:sz="0" w:space="0" w:color="auto"/>
          </w:divBdr>
        </w:div>
        <w:div w:id="1352417041">
          <w:marLeft w:val="0"/>
          <w:marRight w:val="0"/>
          <w:marTop w:val="0"/>
          <w:marBottom w:val="0"/>
          <w:divBdr>
            <w:top w:val="none" w:sz="0" w:space="0" w:color="auto"/>
            <w:left w:val="none" w:sz="0" w:space="0" w:color="auto"/>
            <w:bottom w:val="none" w:sz="0" w:space="0" w:color="auto"/>
            <w:right w:val="none" w:sz="0" w:space="0" w:color="auto"/>
          </w:divBdr>
        </w:div>
        <w:div w:id="379285031">
          <w:marLeft w:val="0"/>
          <w:marRight w:val="0"/>
          <w:marTop w:val="0"/>
          <w:marBottom w:val="0"/>
          <w:divBdr>
            <w:top w:val="none" w:sz="0" w:space="0" w:color="auto"/>
            <w:left w:val="none" w:sz="0" w:space="0" w:color="auto"/>
            <w:bottom w:val="none" w:sz="0" w:space="0" w:color="auto"/>
            <w:right w:val="none" w:sz="0" w:space="0" w:color="auto"/>
          </w:divBdr>
        </w:div>
        <w:div w:id="1751266836">
          <w:marLeft w:val="0"/>
          <w:marRight w:val="0"/>
          <w:marTop w:val="0"/>
          <w:marBottom w:val="0"/>
          <w:divBdr>
            <w:top w:val="none" w:sz="0" w:space="0" w:color="auto"/>
            <w:left w:val="none" w:sz="0" w:space="0" w:color="auto"/>
            <w:bottom w:val="none" w:sz="0" w:space="0" w:color="auto"/>
            <w:right w:val="none" w:sz="0" w:space="0" w:color="auto"/>
          </w:divBdr>
        </w:div>
        <w:div w:id="1190802852">
          <w:marLeft w:val="0"/>
          <w:marRight w:val="0"/>
          <w:marTop w:val="0"/>
          <w:marBottom w:val="0"/>
          <w:divBdr>
            <w:top w:val="none" w:sz="0" w:space="0" w:color="auto"/>
            <w:left w:val="none" w:sz="0" w:space="0" w:color="auto"/>
            <w:bottom w:val="none" w:sz="0" w:space="0" w:color="auto"/>
            <w:right w:val="none" w:sz="0" w:space="0" w:color="auto"/>
          </w:divBdr>
        </w:div>
        <w:div w:id="1652903578">
          <w:marLeft w:val="0"/>
          <w:marRight w:val="0"/>
          <w:marTop w:val="0"/>
          <w:marBottom w:val="0"/>
          <w:divBdr>
            <w:top w:val="none" w:sz="0" w:space="0" w:color="auto"/>
            <w:left w:val="none" w:sz="0" w:space="0" w:color="auto"/>
            <w:bottom w:val="none" w:sz="0" w:space="0" w:color="auto"/>
            <w:right w:val="none" w:sz="0" w:space="0" w:color="auto"/>
          </w:divBdr>
        </w:div>
        <w:div w:id="72895367">
          <w:marLeft w:val="0"/>
          <w:marRight w:val="0"/>
          <w:marTop w:val="0"/>
          <w:marBottom w:val="0"/>
          <w:divBdr>
            <w:top w:val="none" w:sz="0" w:space="0" w:color="auto"/>
            <w:left w:val="none" w:sz="0" w:space="0" w:color="auto"/>
            <w:bottom w:val="none" w:sz="0" w:space="0" w:color="auto"/>
            <w:right w:val="none" w:sz="0" w:space="0" w:color="auto"/>
          </w:divBdr>
        </w:div>
        <w:div w:id="1578395007">
          <w:marLeft w:val="0"/>
          <w:marRight w:val="0"/>
          <w:marTop w:val="0"/>
          <w:marBottom w:val="0"/>
          <w:divBdr>
            <w:top w:val="none" w:sz="0" w:space="0" w:color="auto"/>
            <w:left w:val="none" w:sz="0" w:space="0" w:color="auto"/>
            <w:bottom w:val="none" w:sz="0" w:space="0" w:color="auto"/>
            <w:right w:val="none" w:sz="0" w:space="0" w:color="auto"/>
          </w:divBdr>
        </w:div>
        <w:div w:id="1664548977">
          <w:marLeft w:val="0"/>
          <w:marRight w:val="0"/>
          <w:marTop w:val="0"/>
          <w:marBottom w:val="0"/>
          <w:divBdr>
            <w:top w:val="none" w:sz="0" w:space="0" w:color="auto"/>
            <w:left w:val="none" w:sz="0" w:space="0" w:color="auto"/>
            <w:bottom w:val="none" w:sz="0" w:space="0" w:color="auto"/>
            <w:right w:val="none" w:sz="0" w:space="0" w:color="auto"/>
          </w:divBdr>
        </w:div>
        <w:div w:id="2096395236">
          <w:marLeft w:val="0"/>
          <w:marRight w:val="0"/>
          <w:marTop w:val="0"/>
          <w:marBottom w:val="0"/>
          <w:divBdr>
            <w:top w:val="none" w:sz="0" w:space="0" w:color="auto"/>
            <w:left w:val="none" w:sz="0" w:space="0" w:color="auto"/>
            <w:bottom w:val="none" w:sz="0" w:space="0" w:color="auto"/>
            <w:right w:val="none" w:sz="0" w:space="0" w:color="auto"/>
          </w:divBdr>
        </w:div>
        <w:div w:id="444278324">
          <w:marLeft w:val="0"/>
          <w:marRight w:val="0"/>
          <w:marTop w:val="0"/>
          <w:marBottom w:val="0"/>
          <w:divBdr>
            <w:top w:val="none" w:sz="0" w:space="0" w:color="auto"/>
            <w:left w:val="none" w:sz="0" w:space="0" w:color="auto"/>
            <w:bottom w:val="none" w:sz="0" w:space="0" w:color="auto"/>
            <w:right w:val="none" w:sz="0" w:space="0" w:color="auto"/>
          </w:divBdr>
        </w:div>
        <w:div w:id="1026177756">
          <w:marLeft w:val="0"/>
          <w:marRight w:val="0"/>
          <w:marTop w:val="0"/>
          <w:marBottom w:val="0"/>
          <w:divBdr>
            <w:top w:val="none" w:sz="0" w:space="0" w:color="auto"/>
            <w:left w:val="none" w:sz="0" w:space="0" w:color="auto"/>
            <w:bottom w:val="none" w:sz="0" w:space="0" w:color="auto"/>
            <w:right w:val="none" w:sz="0" w:space="0" w:color="auto"/>
          </w:divBdr>
        </w:div>
        <w:div w:id="882015837">
          <w:marLeft w:val="0"/>
          <w:marRight w:val="0"/>
          <w:marTop w:val="0"/>
          <w:marBottom w:val="0"/>
          <w:divBdr>
            <w:top w:val="none" w:sz="0" w:space="0" w:color="auto"/>
            <w:left w:val="none" w:sz="0" w:space="0" w:color="auto"/>
            <w:bottom w:val="none" w:sz="0" w:space="0" w:color="auto"/>
            <w:right w:val="none" w:sz="0" w:space="0" w:color="auto"/>
          </w:divBdr>
        </w:div>
        <w:div w:id="1984577153">
          <w:marLeft w:val="0"/>
          <w:marRight w:val="0"/>
          <w:marTop w:val="0"/>
          <w:marBottom w:val="0"/>
          <w:divBdr>
            <w:top w:val="none" w:sz="0" w:space="0" w:color="auto"/>
            <w:left w:val="none" w:sz="0" w:space="0" w:color="auto"/>
            <w:bottom w:val="none" w:sz="0" w:space="0" w:color="auto"/>
            <w:right w:val="none" w:sz="0" w:space="0" w:color="auto"/>
          </w:divBdr>
        </w:div>
        <w:div w:id="775519968">
          <w:marLeft w:val="0"/>
          <w:marRight w:val="0"/>
          <w:marTop w:val="0"/>
          <w:marBottom w:val="0"/>
          <w:divBdr>
            <w:top w:val="none" w:sz="0" w:space="0" w:color="auto"/>
            <w:left w:val="none" w:sz="0" w:space="0" w:color="auto"/>
            <w:bottom w:val="none" w:sz="0" w:space="0" w:color="auto"/>
            <w:right w:val="none" w:sz="0" w:space="0" w:color="auto"/>
          </w:divBdr>
        </w:div>
        <w:div w:id="2106488907">
          <w:marLeft w:val="0"/>
          <w:marRight w:val="0"/>
          <w:marTop w:val="0"/>
          <w:marBottom w:val="0"/>
          <w:divBdr>
            <w:top w:val="none" w:sz="0" w:space="0" w:color="auto"/>
            <w:left w:val="none" w:sz="0" w:space="0" w:color="auto"/>
            <w:bottom w:val="none" w:sz="0" w:space="0" w:color="auto"/>
            <w:right w:val="none" w:sz="0" w:space="0" w:color="auto"/>
          </w:divBdr>
        </w:div>
        <w:div w:id="134298463">
          <w:marLeft w:val="0"/>
          <w:marRight w:val="0"/>
          <w:marTop w:val="0"/>
          <w:marBottom w:val="0"/>
          <w:divBdr>
            <w:top w:val="none" w:sz="0" w:space="0" w:color="auto"/>
            <w:left w:val="none" w:sz="0" w:space="0" w:color="auto"/>
            <w:bottom w:val="none" w:sz="0" w:space="0" w:color="auto"/>
            <w:right w:val="none" w:sz="0" w:space="0" w:color="auto"/>
          </w:divBdr>
        </w:div>
        <w:div w:id="1016273668">
          <w:marLeft w:val="0"/>
          <w:marRight w:val="0"/>
          <w:marTop w:val="0"/>
          <w:marBottom w:val="0"/>
          <w:divBdr>
            <w:top w:val="none" w:sz="0" w:space="0" w:color="auto"/>
            <w:left w:val="none" w:sz="0" w:space="0" w:color="auto"/>
            <w:bottom w:val="none" w:sz="0" w:space="0" w:color="auto"/>
            <w:right w:val="none" w:sz="0" w:space="0" w:color="auto"/>
          </w:divBdr>
        </w:div>
        <w:div w:id="125049996">
          <w:marLeft w:val="0"/>
          <w:marRight w:val="0"/>
          <w:marTop w:val="0"/>
          <w:marBottom w:val="0"/>
          <w:divBdr>
            <w:top w:val="none" w:sz="0" w:space="0" w:color="auto"/>
            <w:left w:val="none" w:sz="0" w:space="0" w:color="auto"/>
            <w:bottom w:val="none" w:sz="0" w:space="0" w:color="auto"/>
            <w:right w:val="none" w:sz="0" w:space="0" w:color="auto"/>
          </w:divBdr>
        </w:div>
        <w:div w:id="842402066">
          <w:marLeft w:val="0"/>
          <w:marRight w:val="0"/>
          <w:marTop w:val="0"/>
          <w:marBottom w:val="0"/>
          <w:divBdr>
            <w:top w:val="none" w:sz="0" w:space="0" w:color="auto"/>
            <w:left w:val="none" w:sz="0" w:space="0" w:color="auto"/>
            <w:bottom w:val="none" w:sz="0" w:space="0" w:color="auto"/>
            <w:right w:val="none" w:sz="0" w:space="0" w:color="auto"/>
          </w:divBdr>
        </w:div>
        <w:div w:id="337654102">
          <w:marLeft w:val="0"/>
          <w:marRight w:val="0"/>
          <w:marTop w:val="0"/>
          <w:marBottom w:val="0"/>
          <w:divBdr>
            <w:top w:val="none" w:sz="0" w:space="0" w:color="auto"/>
            <w:left w:val="none" w:sz="0" w:space="0" w:color="auto"/>
            <w:bottom w:val="none" w:sz="0" w:space="0" w:color="auto"/>
            <w:right w:val="none" w:sz="0" w:space="0" w:color="auto"/>
          </w:divBdr>
        </w:div>
        <w:div w:id="707072957">
          <w:marLeft w:val="0"/>
          <w:marRight w:val="0"/>
          <w:marTop w:val="0"/>
          <w:marBottom w:val="0"/>
          <w:divBdr>
            <w:top w:val="none" w:sz="0" w:space="0" w:color="auto"/>
            <w:left w:val="none" w:sz="0" w:space="0" w:color="auto"/>
            <w:bottom w:val="none" w:sz="0" w:space="0" w:color="auto"/>
            <w:right w:val="none" w:sz="0" w:space="0" w:color="auto"/>
          </w:divBdr>
        </w:div>
        <w:div w:id="1087000821">
          <w:marLeft w:val="0"/>
          <w:marRight w:val="0"/>
          <w:marTop w:val="0"/>
          <w:marBottom w:val="0"/>
          <w:divBdr>
            <w:top w:val="none" w:sz="0" w:space="0" w:color="auto"/>
            <w:left w:val="none" w:sz="0" w:space="0" w:color="auto"/>
            <w:bottom w:val="none" w:sz="0" w:space="0" w:color="auto"/>
            <w:right w:val="none" w:sz="0" w:space="0" w:color="auto"/>
          </w:divBdr>
        </w:div>
        <w:div w:id="1568345205">
          <w:marLeft w:val="0"/>
          <w:marRight w:val="0"/>
          <w:marTop w:val="0"/>
          <w:marBottom w:val="0"/>
          <w:divBdr>
            <w:top w:val="none" w:sz="0" w:space="0" w:color="auto"/>
            <w:left w:val="none" w:sz="0" w:space="0" w:color="auto"/>
            <w:bottom w:val="none" w:sz="0" w:space="0" w:color="auto"/>
            <w:right w:val="none" w:sz="0" w:space="0" w:color="auto"/>
          </w:divBdr>
        </w:div>
        <w:div w:id="1999266510">
          <w:marLeft w:val="0"/>
          <w:marRight w:val="0"/>
          <w:marTop w:val="0"/>
          <w:marBottom w:val="0"/>
          <w:divBdr>
            <w:top w:val="none" w:sz="0" w:space="0" w:color="auto"/>
            <w:left w:val="none" w:sz="0" w:space="0" w:color="auto"/>
            <w:bottom w:val="none" w:sz="0" w:space="0" w:color="auto"/>
            <w:right w:val="none" w:sz="0" w:space="0" w:color="auto"/>
          </w:divBdr>
        </w:div>
        <w:div w:id="641927028">
          <w:marLeft w:val="0"/>
          <w:marRight w:val="0"/>
          <w:marTop w:val="0"/>
          <w:marBottom w:val="0"/>
          <w:divBdr>
            <w:top w:val="none" w:sz="0" w:space="0" w:color="auto"/>
            <w:left w:val="none" w:sz="0" w:space="0" w:color="auto"/>
            <w:bottom w:val="none" w:sz="0" w:space="0" w:color="auto"/>
            <w:right w:val="none" w:sz="0" w:space="0" w:color="auto"/>
          </w:divBdr>
        </w:div>
        <w:div w:id="2045667148">
          <w:marLeft w:val="0"/>
          <w:marRight w:val="0"/>
          <w:marTop w:val="0"/>
          <w:marBottom w:val="0"/>
          <w:divBdr>
            <w:top w:val="none" w:sz="0" w:space="0" w:color="auto"/>
            <w:left w:val="none" w:sz="0" w:space="0" w:color="auto"/>
            <w:bottom w:val="none" w:sz="0" w:space="0" w:color="auto"/>
            <w:right w:val="none" w:sz="0" w:space="0" w:color="auto"/>
          </w:divBdr>
        </w:div>
        <w:div w:id="313073742">
          <w:marLeft w:val="0"/>
          <w:marRight w:val="0"/>
          <w:marTop w:val="0"/>
          <w:marBottom w:val="0"/>
          <w:divBdr>
            <w:top w:val="none" w:sz="0" w:space="0" w:color="auto"/>
            <w:left w:val="none" w:sz="0" w:space="0" w:color="auto"/>
            <w:bottom w:val="none" w:sz="0" w:space="0" w:color="auto"/>
            <w:right w:val="none" w:sz="0" w:space="0" w:color="auto"/>
          </w:divBdr>
        </w:div>
        <w:div w:id="1738241077">
          <w:marLeft w:val="0"/>
          <w:marRight w:val="0"/>
          <w:marTop w:val="0"/>
          <w:marBottom w:val="0"/>
          <w:divBdr>
            <w:top w:val="none" w:sz="0" w:space="0" w:color="auto"/>
            <w:left w:val="none" w:sz="0" w:space="0" w:color="auto"/>
            <w:bottom w:val="none" w:sz="0" w:space="0" w:color="auto"/>
            <w:right w:val="none" w:sz="0" w:space="0" w:color="auto"/>
          </w:divBdr>
        </w:div>
        <w:div w:id="1321083634">
          <w:marLeft w:val="0"/>
          <w:marRight w:val="0"/>
          <w:marTop w:val="0"/>
          <w:marBottom w:val="0"/>
          <w:divBdr>
            <w:top w:val="none" w:sz="0" w:space="0" w:color="auto"/>
            <w:left w:val="none" w:sz="0" w:space="0" w:color="auto"/>
            <w:bottom w:val="none" w:sz="0" w:space="0" w:color="auto"/>
            <w:right w:val="none" w:sz="0" w:space="0" w:color="auto"/>
          </w:divBdr>
        </w:div>
        <w:div w:id="697657564">
          <w:marLeft w:val="0"/>
          <w:marRight w:val="0"/>
          <w:marTop w:val="0"/>
          <w:marBottom w:val="0"/>
          <w:divBdr>
            <w:top w:val="none" w:sz="0" w:space="0" w:color="auto"/>
            <w:left w:val="none" w:sz="0" w:space="0" w:color="auto"/>
            <w:bottom w:val="none" w:sz="0" w:space="0" w:color="auto"/>
            <w:right w:val="none" w:sz="0" w:space="0" w:color="auto"/>
          </w:divBdr>
        </w:div>
        <w:div w:id="1704479614">
          <w:marLeft w:val="0"/>
          <w:marRight w:val="0"/>
          <w:marTop w:val="0"/>
          <w:marBottom w:val="0"/>
          <w:divBdr>
            <w:top w:val="none" w:sz="0" w:space="0" w:color="auto"/>
            <w:left w:val="none" w:sz="0" w:space="0" w:color="auto"/>
            <w:bottom w:val="none" w:sz="0" w:space="0" w:color="auto"/>
            <w:right w:val="none" w:sz="0" w:space="0" w:color="auto"/>
          </w:divBdr>
        </w:div>
        <w:div w:id="1310670379">
          <w:marLeft w:val="0"/>
          <w:marRight w:val="0"/>
          <w:marTop w:val="0"/>
          <w:marBottom w:val="0"/>
          <w:divBdr>
            <w:top w:val="none" w:sz="0" w:space="0" w:color="auto"/>
            <w:left w:val="none" w:sz="0" w:space="0" w:color="auto"/>
            <w:bottom w:val="none" w:sz="0" w:space="0" w:color="auto"/>
            <w:right w:val="none" w:sz="0" w:space="0" w:color="auto"/>
          </w:divBdr>
        </w:div>
        <w:div w:id="1809471120">
          <w:marLeft w:val="0"/>
          <w:marRight w:val="0"/>
          <w:marTop w:val="0"/>
          <w:marBottom w:val="0"/>
          <w:divBdr>
            <w:top w:val="none" w:sz="0" w:space="0" w:color="auto"/>
            <w:left w:val="none" w:sz="0" w:space="0" w:color="auto"/>
            <w:bottom w:val="none" w:sz="0" w:space="0" w:color="auto"/>
            <w:right w:val="none" w:sz="0" w:space="0" w:color="auto"/>
          </w:divBdr>
        </w:div>
        <w:div w:id="1782191022">
          <w:marLeft w:val="0"/>
          <w:marRight w:val="0"/>
          <w:marTop w:val="0"/>
          <w:marBottom w:val="0"/>
          <w:divBdr>
            <w:top w:val="none" w:sz="0" w:space="0" w:color="auto"/>
            <w:left w:val="none" w:sz="0" w:space="0" w:color="auto"/>
            <w:bottom w:val="none" w:sz="0" w:space="0" w:color="auto"/>
            <w:right w:val="none" w:sz="0" w:space="0" w:color="auto"/>
          </w:divBdr>
        </w:div>
        <w:div w:id="168562905">
          <w:marLeft w:val="0"/>
          <w:marRight w:val="0"/>
          <w:marTop w:val="0"/>
          <w:marBottom w:val="0"/>
          <w:divBdr>
            <w:top w:val="none" w:sz="0" w:space="0" w:color="auto"/>
            <w:left w:val="none" w:sz="0" w:space="0" w:color="auto"/>
            <w:bottom w:val="none" w:sz="0" w:space="0" w:color="auto"/>
            <w:right w:val="none" w:sz="0" w:space="0" w:color="auto"/>
          </w:divBdr>
        </w:div>
        <w:div w:id="1626547011">
          <w:marLeft w:val="0"/>
          <w:marRight w:val="0"/>
          <w:marTop w:val="0"/>
          <w:marBottom w:val="0"/>
          <w:divBdr>
            <w:top w:val="none" w:sz="0" w:space="0" w:color="auto"/>
            <w:left w:val="none" w:sz="0" w:space="0" w:color="auto"/>
            <w:bottom w:val="none" w:sz="0" w:space="0" w:color="auto"/>
            <w:right w:val="none" w:sz="0" w:space="0" w:color="auto"/>
          </w:divBdr>
        </w:div>
        <w:div w:id="1586378752">
          <w:marLeft w:val="0"/>
          <w:marRight w:val="0"/>
          <w:marTop w:val="0"/>
          <w:marBottom w:val="0"/>
          <w:divBdr>
            <w:top w:val="none" w:sz="0" w:space="0" w:color="auto"/>
            <w:left w:val="none" w:sz="0" w:space="0" w:color="auto"/>
            <w:bottom w:val="none" w:sz="0" w:space="0" w:color="auto"/>
            <w:right w:val="none" w:sz="0" w:space="0" w:color="auto"/>
          </w:divBdr>
        </w:div>
        <w:div w:id="1788965924">
          <w:marLeft w:val="0"/>
          <w:marRight w:val="0"/>
          <w:marTop w:val="0"/>
          <w:marBottom w:val="0"/>
          <w:divBdr>
            <w:top w:val="none" w:sz="0" w:space="0" w:color="auto"/>
            <w:left w:val="none" w:sz="0" w:space="0" w:color="auto"/>
            <w:bottom w:val="none" w:sz="0" w:space="0" w:color="auto"/>
            <w:right w:val="none" w:sz="0" w:space="0" w:color="auto"/>
          </w:divBdr>
        </w:div>
        <w:div w:id="820730926">
          <w:marLeft w:val="0"/>
          <w:marRight w:val="0"/>
          <w:marTop w:val="0"/>
          <w:marBottom w:val="0"/>
          <w:divBdr>
            <w:top w:val="none" w:sz="0" w:space="0" w:color="auto"/>
            <w:left w:val="none" w:sz="0" w:space="0" w:color="auto"/>
            <w:bottom w:val="none" w:sz="0" w:space="0" w:color="auto"/>
            <w:right w:val="none" w:sz="0" w:space="0" w:color="auto"/>
          </w:divBdr>
        </w:div>
        <w:div w:id="2111509103">
          <w:marLeft w:val="0"/>
          <w:marRight w:val="0"/>
          <w:marTop w:val="0"/>
          <w:marBottom w:val="0"/>
          <w:divBdr>
            <w:top w:val="none" w:sz="0" w:space="0" w:color="auto"/>
            <w:left w:val="none" w:sz="0" w:space="0" w:color="auto"/>
            <w:bottom w:val="none" w:sz="0" w:space="0" w:color="auto"/>
            <w:right w:val="none" w:sz="0" w:space="0" w:color="auto"/>
          </w:divBdr>
        </w:div>
        <w:div w:id="998584056">
          <w:marLeft w:val="0"/>
          <w:marRight w:val="0"/>
          <w:marTop w:val="0"/>
          <w:marBottom w:val="0"/>
          <w:divBdr>
            <w:top w:val="none" w:sz="0" w:space="0" w:color="auto"/>
            <w:left w:val="none" w:sz="0" w:space="0" w:color="auto"/>
            <w:bottom w:val="none" w:sz="0" w:space="0" w:color="auto"/>
            <w:right w:val="none" w:sz="0" w:space="0" w:color="auto"/>
          </w:divBdr>
        </w:div>
        <w:div w:id="1938564232">
          <w:marLeft w:val="0"/>
          <w:marRight w:val="0"/>
          <w:marTop w:val="0"/>
          <w:marBottom w:val="0"/>
          <w:divBdr>
            <w:top w:val="none" w:sz="0" w:space="0" w:color="auto"/>
            <w:left w:val="none" w:sz="0" w:space="0" w:color="auto"/>
            <w:bottom w:val="none" w:sz="0" w:space="0" w:color="auto"/>
            <w:right w:val="none" w:sz="0" w:space="0" w:color="auto"/>
          </w:divBdr>
        </w:div>
        <w:div w:id="2070566210">
          <w:marLeft w:val="0"/>
          <w:marRight w:val="0"/>
          <w:marTop w:val="0"/>
          <w:marBottom w:val="0"/>
          <w:divBdr>
            <w:top w:val="none" w:sz="0" w:space="0" w:color="auto"/>
            <w:left w:val="none" w:sz="0" w:space="0" w:color="auto"/>
            <w:bottom w:val="none" w:sz="0" w:space="0" w:color="auto"/>
            <w:right w:val="none" w:sz="0" w:space="0" w:color="auto"/>
          </w:divBdr>
        </w:div>
        <w:div w:id="1751656316">
          <w:marLeft w:val="0"/>
          <w:marRight w:val="0"/>
          <w:marTop w:val="0"/>
          <w:marBottom w:val="0"/>
          <w:divBdr>
            <w:top w:val="none" w:sz="0" w:space="0" w:color="auto"/>
            <w:left w:val="none" w:sz="0" w:space="0" w:color="auto"/>
            <w:bottom w:val="none" w:sz="0" w:space="0" w:color="auto"/>
            <w:right w:val="none" w:sz="0" w:space="0" w:color="auto"/>
          </w:divBdr>
        </w:div>
        <w:div w:id="327828398">
          <w:marLeft w:val="0"/>
          <w:marRight w:val="0"/>
          <w:marTop w:val="0"/>
          <w:marBottom w:val="0"/>
          <w:divBdr>
            <w:top w:val="none" w:sz="0" w:space="0" w:color="auto"/>
            <w:left w:val="none" w:sz="0" w:space="0" w:color="auto"/>
            <w:bottom w:val="none" w:sz="0" w:space="0" w:color="auto"/>
            <w:right w:val="none" w:sz="0" w:space="0" w:color="auto"/>
          </w:divBdr>
        </w:div>
        <w:div w:id="321928897">
          <w:marLeft w:val="0"/>
          <w:marRight w:val="0"/>
          <w:marTop w:val="0"/>
          <w:marBottom w:val="0"/>
          <w:divBdr>
            <w:top w:val="none" w:sz="0" w:space="0" w:color="auto"/>
            <w:left w:val="none" w:sz="0" w:space="0" w:color="auto"/>
            <w:bottom w:val="none" w:sz="0" w:space="0" w:color="auto"/>
            <w:right w:val="none" w:sz="0" w:space="0" w:color="auto"/>
          </w:divBdr>
        </w:div>
        <w:div w:id="418870760">
          <w:marLeft w:val="0"/>
          <w:marRight w:val="0"/>
          <w:marTop w:val="0"/>
          <w:marBottom w:val="0"/>
          <w:divBdr>
            <w:top w:val="none" w:sz="0" w:space="0" w:color="auto"/>
            <w:left w:val="none" w:sz="0" w:space="0" w:color="auto"/>
            <w:bottom w:val="none" w:sz="0" w:space="0" w:color="auto"/>
            <w:right w:val="none" w:sz="0" w:space="0" w:color="auto"/>
          </w:divBdr>
        </w:div>
        <w:div w:id="1684161303">
          <w:marLeft w:val="0"/>
          <w:marRight w:val="0"/>
          <w:marTop w:val="0"/>
          <w:marBottom w:val="0"/>
          <w:divBdr>
            <w:top w:val="none" w:sz="0" w:space="0" w:color="auto"/>
            <w:left w:val="none" w:sz="0" w:space="0" w:color="auto"/>
            <w:bottom w:val="none" w:sz="0" w:space="0" w:color="auto"/>
            <w:right w:val="none" w:sz="0" w:space="0" w:color="auto"/>
          </w:divBdr>
        </w:div>
        <w:div w:id="1678925005">
          <w:marLeft w:val="0"/>
          <w:marRight w:val="0"/>
          <w:marTop w:val="0"/>
          <w:marBottom w:val="0"/>
          <w:divBdr>
            <w:top w:val="none" w:sz="0" w:space="0" w:color="auto"/>
            <w:left w:val="none" w:sz="0" w:space="0" w:color="auto"/>
            <w:bottom w:val="none" w:sz="0" w:space="0" w:color="auto"/>
            <w:right w:val="none" w:sz="0" w:space="0" w:color="auto"/>
          </w:divBdr>
        </w:div>
        <w:div w:id="1071848892">
          <w:marLeft w:val="0"/>
          <w:marRight w:val="0"/>
          <w:marTop w:val="0"/>
          <w:marBottom w:val="0"/>
          <w:divBdr>
            <w:top w:val="none" w:sz="0" w:space="0" w:color="auto"/>
            <w:left w:val="none" w:sz="0" w:space="0" w:color="auto"/>
            <w:bottom w:val="none" w:sz="0" w:space="0" w:color="auto"/>
            <w:right w:val="none" w:sz="0" w:space="0" w:color="auto"/>
          </w:divBdr>
        </w:div>
        <w:div w:id="862592669">
          <w:marLeft w:val="0"/>
          <w:marRight w:val="0"/>
          <w:marTop w:val="0"/>
          <w:marBottom w:val="0"/>
          <w:divBdr>
            <w:top w:val="none" w:sz="0" w:space="0" w:color="auto"/>
            <w:left w:val="none" w:sz="0" w:space="0" w:color="auto"/>
            <w:bottom w:val="none" w:sz="0" w:space="0" w:color="auto"/>
            <w:right w:val="none" w:sz="0" w:space="0" w:color="auto"/>
          </w:divBdr>
        </w:div>
        <w:div w:id="144009346">
          <w:marLeft w:val="0"/>
          <w:marRight w:val="0"/>
          <w:marTop w:val="0"/>
          <w:marBottom w:val="0"/>
          <w:divBdr>
            <w:top w:val="none" w:sz="0" w:space="0" w:color="auto"/>
            <w:left w:val="none" w:sz="0" w:space="0" w:color="auto"/>
            <w:bottom w:val="none" w:sz="0" w:space="0" w:color="auto"/>
            <w:right w:val="none" w:sz="0" w:space="0" w:color="auto"/>
          </w:divBdr>
        </w:div>
        <w:div w:id="1907835763">
          <w:marLeft w:val="0"/>
          <w:marRight w:val="0"/>
          <w:marTop w:val="0"/>
          <w:marBottom w:val="0"/>
          <w:divBdr>
            <w:top w:val="none" w:sz="0" w:space="0" w:color="auto"/>
            <w:left w:val="none" w:sz="0" w:space="0" w:color="auto"/>
            <w:bottom w:val="none" w:sz="0" w:space="0" w:color="auto"/>
            <w:right w:val="none" w:sz="0" w:space="0" w:color="auto"/>
          </w:divBdr>
        </w:div>
        <w:div w:id="287125824">
          <w:marLeft w:val="0"/>
          <w:marRight w:val="0"/>
          <w:marTop w:val="0"/>
          <w:marBottom w:val="0"/>
          <w:divBdr>
            <w:top w:val="none" w:sz="0" w:space="0" w:color="auto"/>
            <w:left w:val="none" w:sz="0" w:space="0" w:color="auto"/>
            <w:bottom w:val="none" w:sz="0" w:space="0" w:color="auto"/>
            <w:right w:val="none" w:sz="0" w:space="0" w:color="auto"/>
          </w:divBdr>
        </w:div>
        <w:div w:id="475605419">
          <w:marLeft w:val="0"/>
          <w:marRight w:val="0"/>
          <w:marTop w:val="0"/>
          <w:marBottom w:val="0"/>
          <w:divBdr>
            <w:top w:val="none" w:sz="0" w:space="0" w:color="auto"/>
            <w:left w:val="none" w:sz="0" w:space="0" w:color="auto"/>
            <w:bottom w:val="none" w:sz="0" w:space="0" w:color="auto"/>
            <w:right w:val="none" w:sz="0" w:space="0" w:color="auto"/>
          </w:divBdr>
        </w:div>
        <w:div w:id="462774835">
          <w:marLeft w:val="0"/>
          <w:marRight w:val="0"/>
          <w:marTop w:val="0"/>
          <w:marBottom w:val="0"/>
          <w:divBdr>
            <w:top w:val="none" w:sz="0" w:space="0" w:color="auto"/>
            <w:left w:val="none" w:sz="0" w:space="0" w:color="auto"/>
            <w:bottom w:val="none" w:sz="0" w:space="0" w:color="auto"/>
            <w:right w:val="none" w:sz="0" w:space="0" w:color="auto"/>
          </w:divBdr>
        </w:div>
        <w:div w:id="1848250970">
          <w:marLeft w:val="0"/>
          <w:marRight w:val="0"/>
          <w:marTop w:val="0"/>
          <w:marBottom w:val="0"/>
          <w:divBdr>
            <w:top w:val="none" w:sz="0" w:space="0" w:color="auto"/>
            <w:left w:val="none" w:sz="0" w:space="0" w:color="auto"/>
            <w:bottom w:val="none" w:sz="0" w:space="0" w:color="auto"/>
            <w:right w:val="none" w:sz="0" w:space="0" w:color="auto"/>
          </w:divBdr>
        </w:div>
        <w:div w:id="1034387241">
          <w:marLeft w:val="0"/>
          <w:marRight w:val="0"/>
          <w:marTop w:val="0"/>
          <w:marBottom w:val="0"/>
          <w:divBdr>
            <w:top w:val="none" w:sz="0" w:space="0" w:color="auto"/>
            <w:left w:val="none" w:sz="0" w:space="0" w:color="auto"/>
            <w:bottom w:val="none" w:sz="0" w:space="0" w:color="auto"/>
            <w:right w:val="none" w:sz="0" w:space="0" w:color="auto"/>
          </w:divBdr>
        </w:div>
      </w:divsChild>
    </w:div>
    <w:div w:id="86122408">
      <w:bodyDiv w:val="1"/>
      <w:marLeft w:val="0"/>
      <w:marRight w:val="0"/>
      <w:marTop w:val="0"/>
      <w:marBottom w:val="0"/>
      <w:divBdr>
        <w:top w:val="none" w:sz="0" w:space="0" w:color="auto"/>
        <w:left w:val="none" w:sz="0" w:space="0" w:color="auto"/>
        <w:bottom w:val="none" w:sz="0" w:space="0" w:color="auto"/>
        <w:right w:val="none" w:sz="0" w:space="0" w:color="auto"/>
      </w:divBdr>
    </w:div>
    <w:div w:id="105317574">
      <w:bodyDiv w:val="1"/>
      <w:marLeft w:val="0"/>
      <w:marRight w:val="0"/>
      <w:marTop w:val="0"/>
      <w:marBottom w:val="0"/>
      <w:divBdr>
        <w:top w:val="none" w:sz="0" w:space="0" w:color="auto"/>
        <w:left w:val="none" w:sz="0" w:space="0" w:color="auto"/>
        <w:bottom w:val="none" w:sz="0" w:space="0" w:color="auto"/>
        <w:right w:val="none" w:sz="0" w:space="0" w:color="auto"/>
      </w:divBdr>
    </w:div>
    <w:div w:id="274871679">
      <w:bodyDiv w:val="1"/>
      <w:marLeft w:val="0"/>
      <w:marRight w:val="0"/>
      <w:marTop w:val="0"/>
      <w:marBottom w:val="0"/>
      <w:divBdr>
        <w:top w:val="none" w:sz="0" w:space="0" w:color="auto"/>
        <w:left w:val="none" w:sz="0" w:space="0" w:color="auto"/>
        <w:bottom w:val="none" w:sz="0" w:space="0" w:color="auto"/>
        <w:right w:val="none" w:sz="0" w:space="0" w:color="auto"/>
      </w:divBdr>
    </w:div>
    <w:div w:id="591014100">
      <w:bodyDiv w:val="1"/>
      <w:marLeft w:val="0"/>
      <w:marRight w:val="0"/>
      <w:marTop w:val="0"/>
      <w:marBottom w:val="0"/>
      <w:divBdr>
        <w:top w:val="none" w:sz="0" w:space="0" w:color="auto"/>
        <w:left w:val="none" w:sz="0" w:space="0" w:color="auto"/>
        <w:bottom w:val="none" w:sz="0" w:space="0" w:color="auto"/>
        <w:right w:val="none" w:sz="0" w:space="0" w:color="auto"/>
      </w:divBdr>
    </w:div>
    <w:div w:id="762801236">
      <w:bodyDiv w:val="1"/>
      <w:marLeft w:val="0"/>
      <w:marRight w:val="0"/>
      <w:marTop w:val="0"/>
      <w:marBottom w:val="0"/>
      <w:divBdr>
        <w:top w:val="none" w:sz="0" w:space="0" w:color="auto"/>
        <w:left w:val="none" w:sz="0" w:space="0" w:color="auto"/>
        <w:bottom w:val="none" w:sz="0" w:space="0" w:color="auto"/>
        <w:right w:val="none" w:sz="0" w:space="0" w:color="auto"/>
      </w:divBdr>
    </w:div>
    <w:div w:id="1093434003">
      <w:bodyDiv w:val="1"/>
      <w:marLeft w:val="0"/>
      <w:marRight w:val="0"/>
      <w:marTop w:val="0"/>
      <w:marBottom w:val="0"/>
      <w:divBdr>
        <w:top w:val="none" w:sz="0" w:space="0" w:color="auto"/>
        <w:left w:val="none" w:sz="0" w:space="0" w:color="auto"/>
        <w:bottom w:val="none" w:sz="0" w:space="0" w:color="auto"/>
        <w:right w:val="none" w:sz="0" w:space="0" w:color="auto"/>
      </w:divBdr>
    </w:div>
    <w:div w:id="1266575094">
      <w:bodyDiv w:val="1"/>
      <w:marLeft w:val="0"/>
      <w:marRight w:val="0"/>
      <w:marTop w:val="0"/>
      <w:marBottom w:val="0"/>
      <w:divBdr>
        <w:top w:val="none" w:sz="0" w:space="0" w:color="auto"/>
        <w:left w:val="none" w:sz="0" w:space="0" w:color="auto"/>
        <w:bottom w:val="none" w:sz="0" w:space="0" w:color="auto"/>
        <w:right w:val="none" w:sz="0" w:space="0" w:color="auto"/>
      </w:divBdr>
    </w:div>
    <w:div w:id="1499224646">
      <w:bodyDiv w:val="1"/>
      <w:marLeft w:val="0"/>
      <w:marRight w:val="0"/>
      <w:marTop w:val="0"/>
      <w:marBottom w:val="0"/>
      <w:divBdr>
        <w:top w:val="none" w:sz="0" w:space="0" w:color="auto"/>
        <w:left w:val="none" w:sz="0" w:space="0" w:color="auto"/>
        <w:bottom w:val="none" w:sz="0" w:space="0" w:color="auto"/>
        <w:right w:val="none" w:sz="0" w:space="0" w:color="auto"/>
      </w:divBdr>
    </w:div>
    <w:div w:id="1547177879">
      <w:bodyDiv w:val="1"/>
      <w:marLeft w:val="0"/>
      <w:marRight w:val="0"/>
      <w:marTop w:val="0"/>
      <w:marBottom w:val="0"/>
      <w:divBdr>
        <w:top w:val="none" w:sz="0" w:space="0" w:color="auto"/>
        <w:left w:val="none" w:sz="0" w:space="0" w:color="auto"/>
        <w:bottom w:val="none" w:sz="0" w:space="0" w:color="auto"/>
        <w:right w:val="none" w:sz="0" w:space="0" w:color="auto"/>
      </w:divBdr>
    </w:div>
    <w:div w:id="1895311868">
      <w:bodyDiv w:val="1"/>
      <w:marLeft w:val="0"/>
      <w:marRight w:val="0"/>
      <w:marTop w:val="0"/>
      <w:marBottom w:val="0"/>
      <w:divBdr>
        <w:top w:val="none" w:sz="0" w:space="0" w:color="auto"/>
        <w:left w:val="none" w:sz="0" w:space="0" w:color="auto"/>
        <w:bottom w:val="none" w:sz="0" w:space="0" w:color="auto"/>
        <w:right w:val="none" w:sz="0" w:space="0" w:color="auto"/>
      </w:divBdr>
    </w:div>
    <w:div w:id="20685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caubr.gov.b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2887</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Leite</dc:creator>
  <cp:keywords/>
  <dc:description/>
  <cp:lastModifiedBy>CEP - CAU/BR</cp:lastModifiedBy>
  <cp:revision>14</cp:revision>
  <dcterms:created xsi:type="dcterms:W3CDTF">2021-08-05T19:04:00Z</dcterms:created>
  <dcterms:modified xsi:type="dcterms:W3CDTF">2021-08-06T14:43:00Z</dcterms:modified>
</cp:coreProperties>
</file>