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0pt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974"/>
        <w:gridCol w:w="7216"/>
      </w:tblGrid>
      <w:tr w:rsidR="00331A96" w:rsidRPr="009918B9" w14:paraId="4AF8CC4B" w14:textId="77777777" w:rsidTr="00331A96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36848825" w14:textId="46916798" w:rsidR="00E22282" w:rsidRPr="009918B9" w:rsidRDefault="00E22282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bookmarkStart w:id="0" w:name="_Hlk36716353"/>
            <w:bookmarkStart w:id="1" w:name="_Hlk36716187"/>
            <w:r w:rsidRPr="009918B9">
              <w:rPr>
                <w:rFonts w:ascii="Times New Roman" w:hAnsi="Times New Roman"/>
                <w:sz w:val="22"/>
                <w:szCs w:val="22"/>
                <w:lang w:eastAsia="pt-BR"/>
              </w:rPr>
              <w:t>PROTOCOLO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1567D23B" w14:textId="48AEBF39" w:rsidR="00331A96" w:rsidRPr="009918B9" w:rsidRDefault="00331A96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</w:p>
        </w:tc>
      </w:tr>
      <w:tr w:rsidR="00331A96" w:rsidRPr="009918B9" w14:paraId="202264D6" w14:textId="77777777" w:rsidTr="00331A96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5C22F30" w14:textId="77777777" w:rsidR="00331A96" w:rsidRPr="009918B9" w:rsidRDefault="00331A96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9918B9">
              <w:rPr>
                <w:rFonts w:ascii="Times New Roman" w:hAnsi="Times New Roman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45992B64" w14:textId="72EAD40E" w:rsidR="00331A96" w:rsidRPr="009918B9" w:rsidRDefault="00331A96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</w:p>
        </w:tc>
      </w:tr>
      <w:tr w:rsidR="00331A96" w:rsidRPr="009918B9" w14:paraId="29D7D13D" w14:textId="77777777" w:rsidTr="00331A96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83207C" w14:textId="77777777" w:rsidR="00331A96" w:rsidRPr="009918B9" w:rsidRDefault="00331A96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9918B9">
              <w:rPr>
                <w:rFonts w:ascii="Times New Roman" w:hAnsi="Times New Roman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B821E78" w14:textId="0BB1B7DD" w:rsidR="00331A96" w:rsidRPr="009918B9" w:rsidRDefault="00411876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Análise das cont</w:t>
            </w:r>
            <w:r w:rsidR="00294624"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ribuições da consulta pública relativa</w:t>
            </w:r>
            <w:r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 xml:space="preserve"> Fundo de ATHIS</w:t>
            </w:r>
          </w:p>
        </w:tc>
      </w:tr>
    </w:tbl>
    <w:p w14:paraId="5782DD5C" w14:textId="366B7C5C" w:rsidR="00331A96" w:rsidRPr="009918B9" w:rsidRDefault="003C6D15" w:rsidP="00331A96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  <w:rPr>
          <w:rFonts w:ascii="Times New Roman" w:hAnsi="Times New Roman"/>
          <w:bCs/>
          <w:smallCaps/>
          <w:sz w:val="22"/>
          <w:szCs w:val="22"/>
          <w:lang w:eastAsia="pt-BR"/>
        </w:rPr>
      </w:pPr>
      <w:r>
        <w:rPr>
          <w:rFonts w:ascii="Times New Roman" w:hAnsi="Times New Roman"/>
          <w:bCs/>
          <w:smallCaps/>
          <w:sz w:val="22"/>
          <w:szCs w:val="22"/>
          <w:lang w:eastAsia="pt-BR"/>
        </w:rPr>
        <w:t>DELIBERAÇÃO Nº 021</w:t>
      </w:r>
      <w:r w:rsidR="00DD6D6C" w:rsidRPr="009918B9">
        <w:rPr>
          <w:rFonts w:ascii="Times New Roman" w:hAnsi="Times New Roman"/>
          <w:bCs/>
          <w:smallCaps/>
          <w:sz w:val="22"/>
          <w:szCs w:val="22"/>
          <w:lang w:eastAsia="pt-BR"/>
        </w:rPr>
        <w:t>/2021 – CPP – CAU/</w:t>
      </w:r>
      <w:r w:rsidR="00331A96" w:rsidRPr="009918B9">
        <w:rPr>
          <w:rFonts w:ascii="Times New Roman" w:hAnsi="Times New Roman"/>
          <w:bCs/>
          <w:smallCaps/>
          <w:sz w:val="22"/>
          <w:szCs w:val="22"/>
          <w:lang w:eastAsia="pt-BR"/>
        </w:rPr>
        <w:t>BR</w:t>
      </w:r>
    </w:p>
    <w:p w14:paraId="52730835" w14:textId="77777777" w:rsidR="00331A96" w:rsidRPr="009918B9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62D60986" w14:textId="72779A49" w:rsidR="00DD6D6C" w:rsidRPr="009918B9" w:rsidRDefault="00DD6D6C" w:rsidP="00DD6D6C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sz w:val="22"/>
          <w:szCs w:val="22"/>
          <w:lang w:eastAsia="pt-BR"/>
        </w:rPr>
        <w:t xml:space="preserve">A COMISSÃO DE POLÍTICA PROFISSIONAL – CPP-CAU/BR, reunida ordinariamente em Brasília, na sede do CAU/BR, no </w:t>
      </w:r>
      <w:r w:rsidR="00B613CE">
        <w:rPr>
          <w:rFonts w:ascii="Times New Roman" w:eastAsia="Times New Roman" w:hAnsi="Times New Roman"/>
          <w:sz w:val="22"/>
          <w:szCs w:val="22"/>
          <w:lang w:eastAsia="pt-BR"/>
        </w:rPr>
        <w:t>dia 1</w:t>
      </w:r>
      <w:r w:rsidRPr="009918B9">
        <w:rPr>
          <w:rFonts w:ascii="Times New Roman" w:eastAsia="Times New Roman" w:hAnsi="Times New Roman"/>
          <w:sz w:val="22"/>
          <w:szCs w:val="22"/>
          <w:lang w:eastAsia="pt-BR"/>
        </w:rPr>
        <w:t xml:space="preserve"> de </w:t>
      </w:r>
      <w:r w:rsidR="00B613CE">
        <w:rPr>
          <w:rFonts w:ascii="Times New Roman" w:eastAsia="Times New Roman" w:hAnsi="Times New Roman"/>
          <w:sz w:val="22"/>
          <w:szCs w:val="22"/>
          <w:lang w:eastAsia="pt-BR"/>
        </w:rPr>
        <w:t>dezembro</w:t>
      </w:r>
      <w:r w:rsidRPr="009918B9">
        <w:rPr>
          <w:rFonts w:ascii="Times New Roman" w:eastAsia="Times New Roman" w:hAnsi="Times New Roman"/>
          <w:sz w:val="22"/>
          <w:szCs w:val="22"/>
          <w:lang w:eastAsia="pt-BR"/>
        </w:rPr>
        <w:t xml:space="preserve"> de 2021, no uso das competências que lhe conferem o art. 104 do Regimento Interno do CAU/BR, após análise do assunto em epígrafe, e</w:t>
      </w:r>
    </w:p>
    <w:p w14:paraId="48384833" w14:textId="77777777" w:rsidR="00DD6D6C" w:rsidRPr="009918B9" w:rsidRDefault="00DD6D6C" w:rsidP="00DD6D6C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4F4721C4" w14:textId="32C0AECA" w:rsidR="00411876" w:rsidRDefault="00411876" w:rsidP="00411876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hAnsi="Times New Roman"/>
        </w:rPr>
        <w:t>Con</w:t>
      </w:r>
      <w:r w:rsidR="00294624">
        <w:rPr>
          <w:rFonts w:ascii="Times New Roman" w:hAnsi="Times New Roman"/>
        </w:rPr>
        <w:t>siderando a Resolução CAU/BR n°</w:t>
      </w:r>
      <w:r>
        <w:rPr>
          <w:rFonts w:ascii="Times New Roman" w:hAnsi="Times New Roman"/>
        </w:rPr>
        <w:t>104, de 26 de junho de 2015, que dispõe sobre os procedimentos para aprovação dos atos administrativos do tipo resolução, deliberação e proposta, de competência do CAU, e dá outras providências sobre os deslocamentos a serviço no âmbito do Conselho de Arquitetura e Urbanismo do Brasil (CAU/BR) e dos Conselhos de Arquitetura e Urbanismo dos Estados e do Distrito Federal (CAU/UF) e dão outras providências;</w:t>
      </w:r>
    </w:p>
    <w:p w14:paraId="76E73BBC" w14:textId="77777777" w:rsidR="00411876" w:rsidRPr="00367699" w:rsidRDefault="00411876" w:rsidP="00411876">
      <w:pPr>
        <w:jc w:val="both"/>
        <w:rPr>
          <w:rFonts w:ascii="Times New Roman" w:hAnsi="Times New Roman"/>
        </w:rPr>
      </w:pPr>
    </w:p>
    <w:p w14:paraId="1FEB8BD7" w14:textId="77777777" w:rsidR="00411876" w:rsidRPr="00367699" w:rsidRDefault="00411876" w:rsidP="00411876">
      <w:pPr>
        <w:jc w:val="both"/>
        <w:rPr>
          <w:rFonts w:ascii="Times New Roman" w:hAnsi="Times New Roman"/>
        </w:rPr>
      </w:pPr>
      <w:r w:rsidRPr="00367699">
        <w:rPr>
          <w:rFonts w:ascii="Times New Roman" w:hAnsi="Times New Roman"/>
        </w:rPr>
        <w:t>Considerando a necessidade da criação de um Fundo para complementar o aporte de 2% da arrecadação dos CAU/UF destinados à Assistência Técnica em Habitação de Interesse Social para a sua efetiva utilização;</w:t>
      </w:r>
    </w:p>
    <w:p w14:paraId="2A608A5A" w14:textId="77777777" w:rsidR="00411876" w:rsidRPr="00367699" w:rsidRDefault="00411876" w:rsidP="00411876">
      <w:pPr>
        <w:jc w:val="both"/>
        <w:rPr>
          <w:rFonts w:ascii="Times New Roman" w:hAnsi="Times New Roman"/>
        </w:rPr>
      </w:pPr>
    </w:p>
    <w:p w14:paraId="54A870F7" w14:textId="77777777" w:rsidR="00411876" w:rsidRPr="00367699" w:rsidRDefault="00411876" w:rsidP="00411876">
      <w:pPr>
        <w:jc w:val="both"/>
        <w:rPr>
          <w:rFonts w:ascii="Times New Roman" w:hAnsi="Times New Roman"/>
        </w:rPr>
      </w:pPr>
      <w:r w:rsidRPr="00367699">
        <w:rPr>
          <w:rFonts w:ascii="Times New Roman" w:hAnsi="Times New Roman"/>
        </w:rPr>
        <w:t>Considerando que, conforme regimento interno, compete à CPP-CAU/BR, propor, apreciar e deliberar sobre critérios de uniformização de ações, procedimentos e concessão de apoio institucional a atividades voltadas à Assistência Técnica para Habitação de Interesse Social;</w:t>
      </w:r>
    </w:p>
    <w:p w14:paraId="5D029E80" w14:textId="77777777" w:rsidR="00411876" w:rsidRPr="00367699" w:rsidRDefault="00411876" w:rsidP="00411876">
      <w:pPr>
        <w:jc w:val="both"/>
        <w:rPr>
          <w:rFonts w:ascii="Times New Roman" w:hAnsi="Times New Roman"/>
        </w:rPr>
      </w:pPr>
    </w:p>
    <w:p w14:paraId="48878E7C" w14:textId="31B69748" w:rsidR="00411876" w:rsidRDefault="00411876" w:rsidP="00411876">
      <w:pPr>
        <w:jc w:val="both"/>
        <w:rPr>
          <w:rFonts w:ascii="Times New Roman" w:hAnsi="Times New Roman"/>
        </w:rPr>
      </w:pPr>
      <w:r w:rsidRPr="00367699">
        <w:rPr>
          <w:rFonts w:ascii="Times New Roman" w:hAnsi="Times New Roman"/>
        </w:rPr>
        <w:t>Considerando as iniciativas em ATHIS já adotadas pelo Conjunto Autárquico do CAU demonstrarem a necessidade de sua disseminação, ampliando as possibilidades de atuação d</w:t>
      </w:r>
      <w:r w:rsidR="00294624">
        <w:rPr>
          <w:rFonts w:ascii="Times New Roman" w:hAnsi="Times New Roman"/>
        </w:rPr>
        <w:t>e maior quantidade de CAU/UF;</w:t>
      </w:r>
    </w:p>
    <w:p w14:paraId="4B4F066E" w14:textId="77777777" w:rsidR="00294624" w:rsidRDefault="00294624" w:rsidP="00411876">
      <w:pPr>
        <w:jc w:val="both"/>
        <w:rPr>
          <w:rFonts w:ascii="Times New Roman" w:hAnsi="Times New Roman"/>
        </w:rPr>
      </w:pPr>
    </w:p>
    <w:p w14:paraId="44D67F85" w14:textId="7F5DC771" w:rsidR="00294624" w:rsidRPr="00367699" w:rsidRDefault="00294624" w:rsidP="0041187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Considerando as 22 contribuições recebidas por meio de consulta pública e por meio de ofícios dos CAU/UF em resposta ao Projeto de Resolução para a criação do Fundo de ATHIS; e </w:t>
      </w:r>
    </w:p>
    <w:p w14:paraId="1371F9CD" w14:textId="77777777" w:rsidR="00411876" w:rsidRPr="00367699" w:rsidRDefault="00411876" w:rsidP="00411876">
      <w:pPr>
        <w:jc w:val="both"/>
        <w:rPr>
          <w:rFonts w:ascii="Times New Roman" w:hAnsi="Times New Roman"/>
        </w:rPr>
      </w:pPr>
    </w:p>
    <w:p w14:paraId="1688DD48" w14:textId="77777777" w:rsidR="00411876" w:rsidRPr="00367699" w:rsidRDefault="00411876" w:rsidP="0041187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Considerando que todas as deliberações de comissão devem ser encaminhadas à Presidência do CAU/BR, para verificação e encaminhamentos, conforme Regimento Interno do CAU/BR.</w:t>
      </w:r>
    </w:p>
    <w:p w14:paraId="1B9DC24A" w14:textId="77777777" w:rsidR="00411876" w:rsidRPr="00367699" w:rsidRDefault="00411876" w:rsidP="00411876">
      <w:pPr>
        <w:jc w:val="both"/>
        <w:rPr>
          <w:rFonts w:ascii="Times New Roman" w:hAnsi="Times New Roman"/>
        </w:rPr>
      </w:pPr>
    </w:p>
    <w:p w14:paraId="0E334E07" w14:textId="77777777" w:rsidR="00411876" w:rsidRPr="009918B9" w:rsidRDefault="00411876" w:rsidP="00411876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b/>
          <w:sz w:val="22"/>
          <w:szCs w:val="22"/>
          <w:lang w:eastAsia="pt-BR"/>
        </w:rPr>
        <w:t>DELIBERA:</w:t>
      </w:r>
    </w:p>
    <w:p w14:paraId="61451E69" w14:textId="77777777" w:rsidR="00411876" w:rsidRPr="009918B9" w:rsidRDefault="00411876" w:rsidP="00411876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5F4F1EA3" w14:textId="0F12189D" w:rsidR="009D0A70" w:rsidRDefault="00411876" w:rsidP="00411876">
      <w:pPr>
        <w:jc w:val="both"/>
        <w:rPr>
          <w:rFonts w:ascii="Times New Roman" w:hAnsi="Times New Roman"/>
        </w:rPr>
      </w:pPr>
      <w:r w:rsidRPr="00367699">
        <w:rPr>
          <w:rFonts w:ascii="Times New Roman" w:hAnsi="Times New Roman"/>
        </w:rPr>
        <w:t xml:space="preserve">1 – </w:t>
      </w:r>
      <w:r w:rsidR="009D0A70">
        <w:rPr>
          <w:rFonts w:ascii="Times New Roman" w:hAnsi="Times New Roman"/>
        </w:rPr>
        <w:t xml:space="preserve">Respondermos aos CAU/UF agradecendo pela oportuna contribuição e informar que </w:t>
      </w:r>
      <w:r w:rsidR="00294624">
        <w:rPr>
          <w:rFonts w:ascii="Times New Roman" w:hAnsi="Times New Roman"/>
        </w:rPr>
        <w:t xml:space="preserve">a </w:t>
      </w:r>
      <w:r w:rsidR="009D0A70">
        <w:rPr>
          <w:rFonts w:ascii="Times New Roman" w:hAnsi="Times New Roman"/>
        </w:rPr>
        <w:t>CPP e CPFi-CAU/BR continuarão discutindo para agregar as contribuições</w:t>
      </w:r>
      <w:r w:rsidR="00294624">
        <w:rPr>
          <w:rFonts w:ascii="Times New Roman" w:hAnsi="Times New Roman"/>
        </w:rPr>
        <w:t xml:space="preserve"> recebidas e para aperfeiçoar a proposta do fundo</w:t>
      </w:r>
      <w:r w:rsidR="009D0A70">
        <w:rPr>
          <w:rFonts w:ascii="Times New Roman" w:hAnsi="Times New Roman"/>
        </w:rPr>
        <w:t xml:space="preserve">. E para tal finalidade está propondo oficinas </w:t>
      </w:r>
      <w:r w:rsidR="00294624">
        <w:rPr>
          <w:rFonts w:ascii="Times New Roman" w:hAnsi="Times New Roman"/>
        </w:rPr>
        <w:t>sobre o Fundo de</w:t>
      </w:r>
      <w:r w:rsidR="009D0A70">
        <w:rPr>
          <w:rFonts w:ascii="Times New Roman" w:hAnsi="Times New Roman"/>
        </w:rPr>
        <w:t xml:space="preserve"> ATHIS</w:t>
      </w:r>
      <w:r w:rsidR="00636BF9">
        <w:rPr>
          <w:rFonts w:ascii="Times New Roman" w:hAnsi="Times New Roman"/>
        </w:rPr>
        <w:t>,</w:t>
      </w:r>
      <w:r w:rsidR="00294624">
        <w:rPr>
          <w:rFonts w:ascii="Times New Roman" w:hAnsi="Times New Roman"/>
        </w:rPr>
        <w:t xml:space="preserve"> em formato híbrido, a partir de março, com fechamento na Semana da H</w:t>
      </w:r>
      <w:r w:rsidR="009D0A70">
        <w:rPr>
          <w:rFonts w:ascii="Times New Roman" w:hAnsi="Times New Roman"/>
        </w:rPr>
        <w:t>abitação</w:t>
      </w:r>
      <w:r w:rsidR="00294624">
        <w:rPr>
          <w:rFonts w:ascii="Times New Roman" w:hAnsi="Times New Roman"/>
        </w:rPr>
        <w:t xml:space="preserve"> prevista para o mês de </w:t>
      </w:r>
      <w:r w:rsidR="009D0A70">
        <w:rPr>
          <w:rFonts w:ascii="Times New Roman" w:hAnsi="Times New Roman"/>
        </w:rPr>
        <w:t>agosto</w:t>
      </w:r>
      <w:r w:rsidR="00294624">
        <w:rPr>
          <w:rFonts w:ascii="Times New Roman" w:hAnsi="Times New Roman"/>
        </w:rPr>
        <w:t xml:space="preserve"> de 2022</w:t>
      </w:r>
      <w:r w:rsidR="009D0A70">
        <w:rPr>
          <w:rFonts w:ascii="Times New Roman" w:hAnsi="Times New Roman"/>
        </w:rPr>
        <w:t>. Para tanto, solicita a indicação de um membro e suplente para essa participação;</w:t>
      </w:r>
    </w:p>
    <w:p w14:paraId="1DED3CF3" w14:textId="77777777" w:rsidR="009D0A70" w:rsidRDefault="009D0A70" w:rsidP="00411876">
      <w:pPr>
        <w:jc w:val="both"/>
        <w:rPr>
          <w:rFonts w:ascii="Times New Roman" w:hAnsi="Times New Roman"/>
        </w:rPr>
      </w:pPr>
    </w:p>
    <w:p w14:paraId="4C2E8214" w14:textId="2512C226" w:rsidR="009D0A70" w:rsidRDefault="009D0A70" w:rsidP="0041187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 – Informar que a CPP-CAU/BR entende que em um momento de crescimento da vulnerabilidade social</w:t>
      </w:r>
      <w:r w:rsidR="00636BF9">
        <w:rPr>
          <w:rFonts w:ascii="Times New Roman" w:hAnsi="Times New Roman"/>
        </w:rPr>
        <w:t xml:space="preserve"> no Brasil, diante da </w:t>
      </w:r>
      <w:r>
        <w:rPr>
          <w:rFonts w:ascii="Times New Roman" w:hAnsi="Times New Roman"/>
        </w:rPr>
        <w:t>pandemia</w:t>
      </w:r>
      <w:r w:rsidR="00636BF9">
        <w:rPr>
          <w:rFonts w:ascii="Times New Roman" w:hAnsi="Times New Roman"/>
        </w:rPr>
        <w:t xml:space="preserve"> e suas intercorrências</w:t>
      </w:r>
      <w:r>
        <w:rPr>
          <w:rFonts w:ascii="Times New Roman" w:hAnsi="Times New Roman"/>
        </w:rPr>
        <w:t>, o foco do Fundo proposto deva ser habitaç</w:t>
      </w:r>
      <w:r w:rsidR="00636BF9">
        <w:rPr>
          <w:rFonts w:ascii="Times New Roman" w:hAnsi="Times New Roman"/>
        </w:rPr>
        <w:t>ão social. N</w:t>
      </w:r>
      <w:r>
        <w:rPr>
          <w:rFonts w:ascii="Times New Roman" w:hAnsi="Times New Roman"/>
        </w:rPr>
        <w:t>este momento</w:t>
      </w:r>
      <w:r w:rsidR="00636BF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não se coloca como um fundo de aval. Projetos habitacionais que englobem patrimônio, meio ambiente e outros temas estar</w:t>
      </w:r>
      <w:r w:rsidR="00636BF9">
        <w:rPr>
          <w:rFonts w:ascii="Times New Roman" w:hAnsi="Times New Roman"/>
        </w:rPr>
        <w:t>ão contemplados</w:t>
      </w:r>
      <w:r>
        <w:rPr>
          <w:rFonts w:ascii="Times New Roman" w:hAnsi="Times New Roman"/>
        </w:rPr>
        <w:t xml:space="preserve"> no fundo proposto;</w:t>
      </w:r>
    </w:p>
    <w:p w14:paraId="6E13C9A7" w14:textId="77777777" w:rsidR="009D0A70" w:rsidRDefault="009D0A70" w:rsidP="00411876">
      <w:pPr>
        <w:jc w:val="both"/>
        <w:rPr>
          <w:rFonts w:ascii="Times New Roman" w:hAnsi="Times New Roman"/>
        </w:rPr>
      </w:pPr>
    </w:p>
    <w:p w14:paraId="2D0032B5" w14:textId="4EE29115" w:rsidR="00411876" w:rsidRPr="00367699" w:rsidRDefault="006B2E47" w:rsidP="0041187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</w:t>
      </w:r>
      <w:r w:rsidR="00411876" w:rsidRPr="00367699">
        <w:rPr>
          <w:rFonts w:ascii="Times New Roman" w:hAnsi="Times New Roman"/>
        </w:rPr>
        <w:t xml:space="preserve"> – Encaminhar esta deliberação para verificação e tomada das seguintes providências, observado e cumprido o fluxo e prazos a seguir:</w:t>
      </w:r>
    </w:p>
    <w:p w14:paraId="7BA622C4" w14:textId="77777777" w:rsidR="00411876" w:rsidRPr="009918B9" w:rsidRDefault="00411876" w:rsidP="00411876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tbl>
      <w:tblPr>
        <w:tblStyle w:val="Tabelacomgrade"/>
        <w:tblW w:w="0pt" w:type="auto"/>
        <w:tblLook w:firstRow="1" w:lastRow="0" w:firstColumn="1" w:lastColumn="0" w:noHBand="0" w:noVBand="1"/>
      </w:tblPr>
      <w:tblGrid>
        <w:gridCol w:w="416"/>
        <w:gridCol w:w="1516"/>
        <w:gridCol w:w="4879"/>
        <w:gridCol w:w="2110"/>
      </w:tblGrid>
      <w:tr w:rsidR="00411876" w:rsidRPr="00F22051" w14:paraId="0885F8F6" w14:textId="77777777" w:rsidTr="00E4506C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F90B151" w14:textId="77777777" w:rsidR="00411876" w:rsidRPr="00F22051" w:rsidRDefault="00411876" w:rsidP="00E4506C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CEF2A7E" w14:textId="77777777" w:rsidR="00411876" w:rsidRPr="00BE23DE" w:rsidRDefault="00411876" w:rsidP="00E4506C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CPP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E3E1B35" w14:textId="77777777" w:rsidR="00411876" w:rsidRPr="00BE23DE" w:rsidRDefault="00411876" w:rsidP="00E4506C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Assinatura do documento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FA6AEA0" w14:textId="77777777" w:rsidR="00411876" w:rsidRPr="00F22051" w:rsidRDefault="00411876" w:rsidP="00E4506C">
            <w:pP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48 horas</w:t>
            </w:r>
          </w:p>
        </w:tc>
      </w:tr>
      <w:tr w:rsidR="00411876" w:rsidRPr="00F22051" w14:paraId="7AFC1EC7" w14:textId="77777777" w:rsidTr="00E4506C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6AC97C3" w14:textId="77777777" w:rsidR="00411876" w:rsidRPr="00F22051" w:rsidRDefault="00411876" w:rsidP="00E4506C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646D5A0" w14:textId="77777777" w:rsidR="00411876" w:rsidRPr="00BE23DE" w:rsidRDefault="00411876" w:rsidP="00E4506C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SGM</w:t>
            </w:r>
            <w:r w:rsidRPr="00BE23DE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67E4766" w14:textId="5B70E182" w:rsidR="00411876" w:rsidRPr="00BE23DE" w:rsidRDefault="00411876" w:rsidP="00E4506C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Encaminhar ao Gabinete da Presidência</w:t>
            </w:r>
            <w:r w:rsidR="006B2E47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, à CPFi-CAU/BR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e Assessoria Jurídica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585D9AB" w14:textId="77777777" w:rsidR="00411876" w:rsidRPr="00F22051" w:rsidRDefault="00411876" w:rsidP="00E4506C">
            <w:pP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48 horas</w:t>
            </w:r>
          </w:p>
        </w:tc>
      </w:tr>
      <w:tr w:rsidR="00411876" w:rsidRPr="00F22051" w14:paraId="4E93FA1C" w14:textId="77777777" w:rsidTr="00E4506C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535B832" w14:textId="77777777" w:rsidR="00411876" w:rsidRPr="00F22051" w:rsidRDefault="00411876" w:rsidP="00E4506C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8E83266" w14:textId="77777777" w:rsidR="00411876" w:rsidRDefault="00411876" w:rsidP="00E4506C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Gabinete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EE263E6" w14:textId="05656A1F" w:rsidR="00411876" w:rsidRDefault="006B2E47" w:rsidP="006B2E47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Encaminhar aos CAU/UF ofício de resposta conforme minuta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E1F3729" w14:textId="77777777" w:rsidR="00411876" w:rsidRDefault="00411876" w:rsidP="00E4506C">
            <w:pPr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10 dias</w:t>
            </w:r>
          </w:p>
        </w:tc>
      </w:tr>
    </w:tbl>
    <w:p w14:paraId="1DEED253" w14:textId="77777777" w:rsidR="00411876" w:rsidRPr="009918B9" w:rsidRDefault="00411876" w:rsidP="00411876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6E077EEF" w14:textId="77777777" w:rsidR="00411876" w:rsidRPr="009918B9" w:rsidRDefault="00411876" w:rsidP="00411876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sz w:val="22"/>
          <w:szCs w:val="22"/>
          <w:lang w:eastAsia="pt-BR"/>
        </w:rPr>
        <w:t xml:space="preserve">3 – </w:t>
      </w: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 xml:space="preserve">Solicitar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a observação dos temas contidos nesta deliberação pelos demais setores e </w:t>
      </w: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 xml:space="preserve">órgãos colegiados que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possuem </w:t>
      </w: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>convergência com o assunto.</w:t>
      </w:r>
    </w:p>
    <w:p w14:paraId="309D8D4A" w14:textId="77777777" w:rsidR="00411876" w:rsidRPr="009918B9" w:rsidRDefault="00411876" w:rsidP="00411876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27420A1B" w14:textId="77777777" w:rsidR="00411876" w:rsidRPr="009918B9" w:rsidRDefault="00411876" w:rsidP="00411876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2B8A6675" w14:textId="77777777" w:rsidR="00411876" w:rsidRPr="009918B9" w:rsidRDefault="00411876" w:rsidP="00411876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71257C00" w14:textId="77777777" w:rsidR="00DD6D6C" w:rsidRPr="009918B9" w:rsidRDefault="00DD6D6C" w:rsidP="00DD6D6C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461305FC" w14:textId="27A361B9" w:rsidR="00DD6D6C" w:rsidRPr="009918B9" w:rsidRDefault="00B613CE" w:rsidP="00DD6D6C">
      <w:pPr>
        <w:jc w:val="center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Brasília, 1</w:t>
      </w:r>
      <w:r w:rsidR="00DD6D6C" w:rsidRPr="009918B9">
        <w:rPr>
          <w:rFonts w:ascii="Times New Roman" w:eastAsia="Times New Roman" w:hAnsi="Times New Roman"/>
          <w:sz w:val="22"/>
          <w:szCs w:val="22"/>
          <w:lang w:eastAsia="pt-BR"/>
        </w:rPr>
        <w:t xml:space="preserve"> de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dezembro</w:t>
      </w:r>
      <w:r w:rsidR="00DD6D6C" w:rsidRPr="009918B9">
        <w:rPr>
          <w:rFonts w:ascii="Times New Roman" w:eastAsia="Times New Roman" w:hAnsi="Times New Roman"/>
          <w:sz w:val="22"/>
          <w:szCs w:val="22"/>
          <w:lang w:eastAsia="pt-BR"/>
        </w:rPr>
        <w:t xml:space="preserve"> de 2021.</w:t>
      </w:r>
    </w:p>
    <w:p w14:paraId="62D9634B" w14:textId="77777777" w:rsidR="00DD6D6C" w:rsidRPr="009918B9" w:rsidRDefault="00DD6D6C" w:rsidP="00DD6D6C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48C330C7" w14:textId="77777777" w:rsidR="00DD6D6C" w:rsidRPr="009918B9" w:rsidRDefault="00DD6D6C" w:rsidP="00DD6D6C">
      <w:pPr>
        <w:ind w:firstLine="85.05pt"/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033317CA" w14:textId="0D3C1A44" w:rsidR="00DD6D6C" w:rsidRPr="009918B9" w:rsidRDefault="00DD6D6C" w:rsidP="00DD6D6C">
      <w:pPr>
        <w:autoSpaceDE w:val="0"/>
        <w:autoSpaceDN w:val="0"/>
        <w:adjustRightInd w:val="0"/>
        <w:rPr>
          <w:rFonts w:ascii="Times New Roman" w:eastAsia="Calibri" w:hAnsi="Times New Roman"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>CRISTINA BARREIROS</w:t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  <w:t xml:space="preserve">               </w:t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  <w:t>____________________________________</w:t>
      </w:r>
    </w:p>
    <w:p w14:paraId="5A245D86" w14:textId="77777777" w:rsidR="00DD6D6C" w:rsidRPr="009918B9" w:rsidRDefault="00DD6D6C" w:rsidP="00DD6D6C">
      <w:pPr>
        <w:tabs>
          <w:tab w:val="start" w:pos="232.55pt"/>
        </w:tabs>
        <w:autoSpaceDE w:val="0"/>
        <w:autoSpaceDN w:val="0"/>
        <w:adjustRightInd w:val="0"/>
        <w:rPr>
          <w:rFonts w:ascii="Times New Roman" w:eastAsia="Calibri" w:hAnsi="Times New Roman"/>
          <w:b/>
          <w:sz w:val="22"/>
          <w:szCs w:val="22"/>
          <w:lang w:eastAsia="pt-BR"/>
        </w:rPr>
      </w:pPr>
      <w:r w:rsidRPr="009918B9">
        <w:rPr>
          <w:rFonts w:ascii="Times New Roman" w:eastAsia="Calibri" w:hAnsi="Times New Roman"/>
          <w:sz w:val="22"/>
          <w:szCs w:val="22"/>
          <w:lang w:eastAsia="pt-BR"/>
        </w:rPr>
        <w:t>Coordenadora</w:t>
      </w:r>
      <w:r w:rsidRPr="009918B9">
        <w:rPr>
          <w:rFonts w:ascii="Times New Roman" w:eastAsia="Times New Roman" w:hAnsi="Times New Roman"/>
          <w:caps/>
          <w:spacing w:val="4"/>
          <w:sz w:val="22"/>
          <w:szCs w:val="22"/>
          <w:lang w:eastAsia="pt-BR"/>
        </w:rPr>
        <w:tab/>
      </w:r>
    </w:p>
    <w:p w14:paraId="4024BFEA" w14:textId="55C8556E" w:rsidR="00DD6D6C" w:rsidRPr="009918B9" w:rsidRDefault="00DD6D6C" w:rsidP="00DD6D6C">
      <w:pPr>
        <w:autoSpaceDE w:val="0"/>
        <w:autoSpaceDN w:val="0"/>
        <w:adjustRightInd w:val="0"/>
        <w:rPr>
          <w:rFonts w:ascii="Times New Roman" w:eastAsia="Times New Roman" w:hAnsi="Times New Roman"/>
          <w:caps/>
          <w:spacing w:val="4"/>
          <w:sz w:val="22"/>
          <w:szCs w:val="22"/>
        </w:rPr>
      </w:pPr>
      <w:r w:rsidRPr="009918B9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EDUARDO FAJARDO SOARES</w:t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  <w:t>____________________________________</w:t>
      </w:r>
    </w:p>
    <w:p w14:paraId="5CE34381" w14:textId="77777777" w:rsidR="00DD6D6C" w:rsidRPr="009918B9" w:rsidRDefault="00DD6D6C" w:rsidP="00DD6D6C">
      <w:pPr>
        <w:tabs>
          <w:tab w:val="start" w:pos="232.55pt"/>
        </w:tabs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sz w:val="22"/>
          <w:szCs w:val="22"/>
          <w:lang w:eastAsia="pt-BR"/>
        </w:rPr>
        <w:t>Coordenador Adjunto</w:t>
      </w:r>
      <w:r w:rsidRPr="009918B9"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</w:p>
    <w:p w14:paraId="15A1A15B" w14:textId="61590609" w:rsidR="00DD6D6C" w:rsidRPr="009918B9" w:rsidRDefault="00A95459" w:rsidP="00DD6D6C">
      <w:pPr>
        <w:autoSpaceDE w:val="0"/>
        <w:autoSpaceDN w:val="0"/>
        <w:adjustRightInd w:val="0"/>
        <w:rPr>
          <w:rFonts w:ascii="Times New Roman" w:eastAsia="Times New Roman" w:hAnsi="Times New Roman"/>
          <w:caps/>
          <w:spacing w:val="4"/>
          <w:sz w:val="22"/>
          <w:szCs w:val="22"/>
        </w:rPr>
      </w:pPr>
      <w:r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guivaldo d’alexandria baptista</w:t>
      </w:r>
      <w:r w:rsidR="00DD6D6C" w:rsidRPr="009918B9">
        <w:rPr>
          <w:rFonts w:ascii="Times New Roman" w:eastAsia="Times New Roman" w:hAnsi="Times New Roman"/>
          <w:caps/>
          <w:spacing w:val="4"/>
          <w:sz w:val="22"/>
          <w:szCs w:val="22"/>
        </w:rPr>
        <w:tab/>
      </w:r>
      <w:r w:rsidR="00DD6D6C" w:rsidRPr="009918B9">
        <w:rPr>
          <w:rFonts w:ascii="Times New Roman" w:eastAsia="Calibri" w:hAnsi="Times New Roman"/>
          <w:sz w:val="22"/>
          <w:szCs w:val="22"/>
          <w:lang w:eastAsia="pt-BR"/>
        </w:rPr>
        <w:t>____________________________________</w:t>
      </w:r>
    </w:p>
    <w:p w14:paraId="74B7CC57" w14:textId="77777777" w:rsidR="00DD6D6C" w:rsidRPr="009918B9" w:rsidRDefault="00DD6D6C" w:rsidP="00DD6D6C">
      <w:pPr>
        <w:tabs>
          <w:tab w:val="start" w:pos="232.55pt"/>
        </w:tabs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sz w:val="22"/>
          <w:szCs w:val="22"/>
          <w:lang w:eastAsia="pt-BR"/>
        </w:rPr>
        <w:t>Membro</w:t>
      </w:r>
    </w:p>
    <w:p w14:paraId="4A270CDB" w14:textId="07981518" w:rsidR="00DD6D6C" w:rsidRPr="009918B9" w:rsidRDefault="00DD6D6C" w:rsidP="00DD6D6C">
      <w:pPr>
        <w:autoSpaceDE w:val="0"/>
        <w:autoSpaceDN w:val="0"/>
        <w:adjustRightInd w:val="0"/>
        <w:rPr>
          <w:rFonts w:ascii="Times New Roman" w:eastAsia="Times New Roman" w:hAnsi="Times New Roman"/>
          <w:caps/>
          <w:spacing w:val="4"/>
          <w:sz w:val="22"/>
          <w:szCs w:val="22"/>
        </w:rPr>
      </w:pPr>
      <w:r w:rsidRPr="009918B9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V</w:t>
      </w:r>
      <w:r w:rsidR="00704832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A</w:t>
      </w:r>
      <w:r w:rsidRPr="009918B9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NIA STEPHAN MARRONI BURIGO</w:t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  <w:t>____________________________________</w:t>
      </w:r>
    </w:p>
    <w:p w14:paraId="57251316" w14:textId="77777777" w:rsidR="00DD6D6C" w:rsidRPr="009918B9" w:rsidRDefault="00DD6D6C" w:rsidP="00DD6D6C">
      <w:pPr>
        <w:tabs>
          <w:tab w:val="start" w:pos="232.55pt"/>
        </w:tabs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sz w:val="22"/>
          <w:szCs w:val="22"/>
          <w:lang w:eastAsia="pt-BR"/>
        </w:rPr>
        <w:t>Membro</w:t>
      </w:r>
      <w:r w:rsidRPr="009918B9"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</w:p>
    <w:p w14:paraId="445A118D" w14:textId="2E06CE1A" w:rsidR="00DD6D6C" w:rsidRPr="009918B9" w:rsidRDefault="00DD6D6C" w:rsidP="00DD6D6C">
      <w:pPr>
        <w:autoSpaceDE w:val="0"/>
        <w:autoSpaceDN w:val="0"/>
        <w:adjustRightInd w:val="0"/>
        <w:rPr>
          <w:rFonts w:ascii="Times New Roman" w:eastAsia="Times New Roman" w:hAnsi="Times New Roman"/>
          <w:caps/>
          <w:spacing w:val="4"/>
          <w:sz w:val="22"/>
          <w:szCs w:val="22"/>
        </w:rPr>
      </w:pPr>
      <w:r w:rsidRPr="009918B9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ROGÉRIO MARKIEWICZ</w:t>
      </w:r>
      <w:r w:rsidRPr="009918B9">
        <w:rPr>
          <w:rFonts w:ascii="Times New Roman" w:eastAsia="Times New Roman" w:hAnsi="Times New Roman"/>
          <w:caps/>
          <w:spacing w:val="4"/>
          <w:sz w:val="22"/>
          <w:szCs w:val="22"/>
        </w:rPr>
        <w:t xml:space="preserve"> </w:t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  <w:t>____________________________________</w:t>
      </w:r>
    </w:p>
    <w:p w14:paraId="5B40F039" w14:textId="5E7CED95" w:rsidR="00DD6D6C" w:rsidRPr="00704832" w:rsidRDefault="00DD6D6C" w:rsidP="00704832">
      <w:pPr>
        <w:tabs>
          <w:tab w:val="start" w:pos="232.55pt"/>
        </w:tabs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9918B9">
        <w:rPr>
          <w:rFonts w:ascii="Times New Roman" w:eastAsia="Calibri" w:hAnsi="Times New Roman"/>
          <w:sz w:val="22"/>
          <w:szCs w:val="22"/>
          <w:lang w:eastAsia="pt-BR"/>
        </w:rPr>
        <w:t>Membro</w:t>
      </w:r>
      <w:r w:rsidRPr="009918B9"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</w:p>
    <w:bookmarkEnd w:id="0"/>
    <w:bookmarkEnd w:id="1"/>
    <w:sectPr w:rsidR="00DD6D6C" w:rsidRPr="00704832" w:rsidSect="009A7A63">
      <w:headerReference w:type="default" r:id="rId7"/>
      <w:footerReference w:type="default" r:id="rId8"/>
      <w:pgSz w:w="595.30pt" w:h="841.90pt"/>
      <w:pgMar w:top="92.15pt" w:right="63.70pt" w:bottom="70.85pt" w:left="85.05pt" w:header="25.50pt" w:footer="43.40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57407A2D" w14:textId="77777777" w:rsidR="00502864" w:rsidRDefault="00502864" w:rsidP="00783D72">
      <w:r>
        <w:separator/>
      </w:r>
    </w:p>
  </w:endnote>
  <w:endnote w:type="continuationSeparator" w:id="0">
    <w:p w14:paraId="7C543B05" w14:textId="77777777" w:rsidR="00502864" w:rsidRDefault="00502864" w:rsidP="0078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characterSet="iso-8859-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end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8D2CC8">
          <w:rPr>
            <w:rFonts w:ascii="Arial" w:hAnsi="Arial" w:cs="Arial"/>
            <w:b/>
            <w:bCs/>
            <w:noProof/>
            <w:color w:val="008080"/>
          </w:rPr>
          <w:t>1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3169208F" w14:textId="77777777" w:rsidR="00502864" w:rsidRDefault="00502864" w:rsidP="00783D72">
      <w:r>
        <w:separator/>
      </w:r>
    </w:p>
  </w:footnote>
  <w:footnote w:type="continuationSeparator" w:id="0">
    <w:p w14:paraId="5233E602" w14:textId="77777777" w:rsidR="00502864" w:rsidRDefault="00502864" w:rsidP="00783D72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BE86B3C"/>
    <w:multiLevelType w:val="hybridMultilevel"/>
    <w:tmpl w:val="5BD68DE4"/>
    <w:lvl w:ilvl="0" w:tplc="9D3EEAFE">
      <w:start w:val="1"/>
      <w:numFmt w:val="decimal"/>
      <w:lvlText w:val="%1 – "/>
      <w:lvlJc w:val="start"/>
      <w:pPr>
        <w:ind w:start="18pt" w:hanging="18pt"/>
      </w:pPr>
    </w:lvl>
    <w:lvl w:ilvl="1" w:tplc="04160019">
      <w:start w:val="1"/>
      <w:numFmt w:val="lowerLetter"/>
      <w:lvlText w:val="%2."/>
      <w:lvlJc w:val="start"/>
      <w:pPr>
        <w:ind w:start="54pt" w:hanging="18pt"/>
      </w:pPr>
    </w:lvl>
    <w:lvl w:ilvl="2" w:tplc="0416001B">
      <w:start w:val="1"/>
      <w:numFmt w:val="lowerRoman"/>
      <w:lvlText w:val="%3."/>
      <w:lvlJc w:val="end"/>
      <w:pPr>
        <w:ind w:start="90pt" w:hanging="9pt"/>
      </w:pPr>
    </w:lvl>
    <w:lvl w:ilvl="3" w:tplc="0416000F">
      <w:start w:val="1"/>
      <w:numFmt w:val="decimal"/>
      <w:lvlText w:val="%4."/>
      <w:lvlJc w:val="start"/>
      <w:pPr>
        <w:ind w:start="126pt" w:hanging="18pt"/>
      </w:pPr>
    </w:lvl>
    <w:lvl w:ilvl="4" w:tplc="04160019">
      <w:start w:val="1"/>
      <w:numFmt w:val="lowerLetter"/>
      <w:lvlText w:val="%5."/>
      <w:lvlJc w:val="start"/>
      <w:pPr>
        <w:ind w:start="162pt" w:hanging="18pt"/>
      </w:pPr>
    </w:lvl>
    <w:lvl w:ilvl="5" w:tplc="0416001B">
      <w:start w:val="1"/>
      <w:numFmt w:val="lowerRoman"/>
      <w:lvlText w:val="%6."/>
      <w:lvlJc w:val="end"/>
      <w:pPr>
        <w:ind w:start="198pt" w:hanging="9pt"/>
      </w:pPr>
    </w:lvl>
    <w:lvl w:ilvl="6" w:tplc="0416000F">
      <w:start w:val="1"/>
      <w:numFmt w:val="decimal"/>
      <w:lvlText w:val="%7."/>
      <w:lvlJc w:val="start"/>
      <w:pPr>
        <w:ind w:start="234pt" w:hanging="18pt"/>
      </w:pPr>
    </w:lvl>
    <w:lvl w:ilvl="7" w:tplc="04160019">
      <w:start w:val="1"/>
      <w:numFmt w:val="lowerLetter"/>
      <w:lvlText w:val="%8."/>
      <w:lvlJc w:val="start"/>
      <w:pPr>
        <w:ind w:start="270pt" w:hanging="18pt"/>
      </w:pPr>
    </w:lvl>
    <w:lvl w:ilvl="8" w:tplc="0416001B">
      <w:start w:val="1"/>
      <w:numFmt w:val="lowerRoman"/>
      <w:lvlText w:val="%9."/>
      <w:lvlJc w:val="end"/>
      <w:pPr>
        <w:ind w:start="306pt" w:hanging="9pt"/>
      </w:pPr>
    </w:lvl>
  </w:abstractNum>
  <w:abstractNum w:abstractNumId="1" w15:restartNumberingAfterBreak="0">
    <w:nsid w:val="1F05473D"/>
    <w:multiLevelType w:val="hybridMultilevel"/>
    <w:tmpl w:val="0A047996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31A71A56"/>
    <w:multiLevelType w:val="hybridMultilevel"/>
    <w:tmpl w:val="0330AC74"/>
    <w:lvl w:ilvl="0" w:tplc="5FEC7C68">
      <w:start w:val="1"/>
      <w:numFmt w:val="decimal"/>
      <w:lvlText w:val="%1-"/>
      <w:lvlJc w:val="start"/>
      <w:pPr>
        <w:ind w:start="32.20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54E35124"/>
    <w:multiLevelType w:val="hybridMultilevel"/>
    <w:tmpl w:val="422862DA"/>
    <w:lvl w:ilvl="0" w:tplc="DD8E44DC">
      <w:start w:val="1"/>
      <w:numFmt w:val="decimal"/>
      <w:lvlText w:val="%1-"/>
      <w:lvlJc w:val="start"/>
      <w:pPr>
        <w:ind w:start="54pt" w:hanging="18pt"/>
      </w:pPr>
      <w:rPr>
        <w:rFonts w:ascii="Times New Roman" w:eastAsia="Calibri" w:hAnsi="Times New Roman" w:cs="Times New Roman"/>
      </w:rPr>
    </w:lvl>
    <w:lvl w:ilvl="1" w:tplc="04160019">
      <w:start w:val="1"/>
      <w:numFmt w:val="lowerLetter"/>
      <w:lvlText w:val="%2."/>
      <w:lvlJc w:val="start"/>
      <w:pPr>
        <w:ind w:start="90pt" w:hanging="18pt"/>
      </w:pPr>
    </w:lvl>
    <w:lvl w:ilvl="2" w:tplc="0416001B">
      <w:start w:val="1"/>
      <w:numFmt w:val="lowerRoman"/>
      <w:lvlText w:val="%3."/>
      <w:lvlJc w:val="end"/>
      <w:pPr>
        <w:ind w:start="126pt" w:hanging="9pt"/>
      </w:pPr>
    </w:lvl>
    <w:lvl w:ilvl="3" w:tplc="0416000F">
      <w:start w:val="1"/>
      <w:numFmt w:val="decimal"/>
      <w:lvlText w:val="%4."/>
      <w:lvlJc w:val="start"/>
      <w:pPr>
        <w:ind w:start="162pt" w:hanging="18pt"/>
      </w:pPr>
    </w:lvl>
    <w:lvl w:ilvl="4" w:tplc="04160019">
      <w:start w:val="1"/>
      <w:numFmt w:val="lowerLetter"/>
      <w:lvlText w:val="%5."/>
      <w:lvlJc w:val="start"/>
      <w:pPr>
        <w:ind w:start="198pt" w:hanging="18pt"/>
      </w:pPr>
    </w:lvl>
    <w:lvl w:ilvl="5" w:tplc="0416001B">
      <w:start w:val="1"/>
      <w:numFmt w:val="lowerRoman"/>
      <w:lvlText w:val="%6."/>
      <w:lvlJc w:val="end"/>
      <w:pPr>
        <w:ind w:start="234pt" w:hanging="9pt"/>
      </w:pPr>
    </w:lvl>
    <w:lvl w:ilvl="6" w:tplc="0416000F">
      <w:start w:val="1"/>
      <w:numFmt w:val="decimal"/>
      <w:lvlText w:val="%7."/>
      <w:lvlJc w:val="start"/>
      <w:pPr>
        <w:ind w:start="270pt" w:hanging="18pt"/>
      </w:pPr>
    </w:lvl>
    <w:lvl w:ilvl="7" w:tplc="04160019">
      <w:start w:val="1"/>
      <w:numFmt w:val="lowerLetter"/>
      <w:lvlText w:val="%8."/>
      <w:lvlJc w:val="start"/>
      <w:pPr>
        <w:ind w:start="306pt" w:hanging="18pt"/>
      </w:pPr>
    </w:lvl>
    <w:lvl w:ilvl="8" w:tplc="0416001B">
      <w:start w:val="1"/>
      <w:numFmt w:val="lowerRoman"/>
      <w:lvlText w:val="%9."/>
      <w:lvlJc w:val="end"/>
      <w:pPr>
        <w:ind w:start="342pt" w:hanging="9pt"/>
      </w:pPr>
    </w:lvl>
  </w:abstractNum>
  <w:abstractNum w:abstractNumId="4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11DDC"/>
    <w:rsid w:val="00021718"/>
    <w:rsid w:val="00022F23"/>
    <w:rsid w:val="000C4650"/>
    <w:rsid w:val="00150026"/>
    <w:rsid w:val="00175837"/>
    <w:rsid w:val="00176770"/>
    <w:rsid w:val="00193E0F"/>
    <w:rsid w:val="00204080"/>
    <w:rsid w:val="00245497"/>
    <w:rsid w:val="00246365"/>
    <w:rsid w:val="00250E7B"/>
    <w:rsid w:val="00294624"/>
    <w:rsid w:val="00331A96"/>
    <w:rsid w:val="003B00D3"/>
    <w:rsid w:val="003C6D15"/>
    <w:rsid w:val="00402B92"/>
    <w:rsid w:val="00411876"/>
    <w:rsid w:val="004808A7"/>
    <w:rsid w:val="00485F6A"/>
    <w:rsid w:val="00502864"/>
    <w:rsid w:val="00636BF9"/>
    <w:rsid w:val="006B2E47"/>
    <w:rsid w:val="00704832"/>
    <w:rsid w:val="00736704"/>
    <w:rsid w:val="0075338F"/>
    <w:rsid w:val="00783D72"/>
    <w:rsid w:val="007E6817"/>
    <w:rsid w:val="008D05D0"/>
    <w:rsid w:val="008D2CC8"/>
    <w:rsid w:val="009918B9"/>
    <w:rsid w:val="009922C5"/>
    <w:rsid w:val="009A7A63"/>
    <w:rsid w:val="009D0A70"/>
    <w:rsid w:val="00A409A5"/>
    <w:rsid w:val="00A9258D"/>
    <w:rsid w:val="00A95459"/>
    <w:rsid w:val="00B270CE"/>
    <w:rsid w:val="00B613CE"/>
    <w:rsid w:val="00B7187E"/>
    <w:rsid w:val="00BE23DE"/>
    <w:rsid w:val="00BF473E"/>
    <w:rsid w:val="00C00FD5"/>
    <w:rsid w:val="00C25F47"/>
    <w:rsid w:val="00C6344C"/>
    <w:rsid w:val="00C8256D"/>
    <w:rsid w:val="00CA4209"/>
    <w:rsid w:val="00DB2DA6"/>
    <w:rsid w:val="00DD6D6C"/>
    <w:rsid w:val="00E127C7"/>
    <w:rsid w:val="00E22282"/>
    <w:rsid w:val="00E61C78"/>
    <w:rsid w:val="00E625E1"/>
    <w:rsid w:val="00ED7498"/>
    <w:rsid w:val="00F22051"/>
    <w:rsid w:val="00F32C3A"/>
    <w:rsid w:val="00FC274F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B92"/>
    <w:pPr>
      <w:spacing w:after="0pt" w:line="12pt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TextodoEspaoReservado">
    <w:name w:val="Placeholder Text"/>
    <w:basedOn w:val="Fontepargpadro"/>
    <w:uiPriority w:val="99"/>
    <w:rsid w:val="00402B92"/>
  </w:style>
  <w:style w:type="paragraph" w:styleId="PargrafodaLista">
    <w:name w:val="List Paragraph"/>
    <w:basedOn w:val="Normal"/>
    <w:uiPriority w:val="34"/>
    <w:qFormat/>
    <w:rsid w:val="00331A96"/>
    <w:pPr>
      <w:ind w:start="35.40pt"/>
    </w:pPr>
  </w:style>
  <w:style w:type="table" w:styleId="Tabelacomgrade">
    <w:name w:val="Table Grid"/>
    <w:basedOn w:val="Tabelanormal"/>
    <w:uiPriority w:val="39"/>
    <w:rsid w:val="00F22051"/>
    <w:pPr>
      <w:spacing w:after="0pt" w:line="12pt" w:lineRule="auto"/>
    </w:pPr>
    <w:rPr>
      <w:rFonts w:ascii="Arial" w:hAnsi="Arial" w:cs="Arial"/>
      <w:color w:val="000000" w:themeColor="text1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24549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4549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45497"/>
    <w:rPr>
      <w:rFonts w:ascii="Cambria" w:eastAsia="Cambria" w:hAnsi="Cambria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4549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45497"/>
    <w:rPr>
      <w:rFonts w:ascii="Cambria" w:eastAsia="Cambria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0932871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71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1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2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76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8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2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95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8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9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570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DELIBERAÇÃO Nº 0XX/2020 – CED-CAU/BR</vt:lpstr>
    </vt:vector>
  </TitlesOfParts>
  <Company/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DELIBERAÇÃO Nº 0XX/2020 – CED-CAU/BR</dc:title>
  <dc:subject/>
  <dc:creator>Luciana Leite</dc:creator>
  <cp:keywords/>
  <dc:description/>
  <cp:lastModifiedBy>Pedro Martins Silva</cp:lastModifiedBy>
  <cp:revision>2</cp:revision>
  <dcterms:created xsi:type="dcterms:W3CDTF">2021-12-03T14:20:00Z</dcterms:created>
  <dcterms:modified xsi:type="dcterms:W3CDTF">2021-12-03T14:20:00Z</dcterms:modified>
</cp:coreProperties>
</file>