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3852A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B87D79" w:rsidP="00B87D7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EA4A0A" w:rsidP="00660D6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A031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CONVOCAÇÃO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 COMISSÃO DE POLÍTICA PROFISSIONAL DO CAU/BR PARA O SEMINÁRIO DE POLÍTICA PROFISSIONAL E REUNIÃO TÉCNICA COM A COMISSÃO DE REGULARIZAÇÃO FUNDIÁRIA DA UNIVERSIDADE FEDERAL DO PARÁ</w:t>
            </w:r>
            <w:r w:rsidR="00660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3852AF" w:rsidRPr="00835274" w:rsidRDefault="008337E0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3852AF"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EA4A0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B351E9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D6422F"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12130F" w:rsidRPr="007A0310" w:rsidRDefault="003852A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POLÍTICA PROFISSIONAL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CPP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Brasília/DF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 w:rsidR="00973137">
        <w:rPr>
          <w:rFonts w:ascii="Times New Roman" w:eastAsia="Times New Roman" w:hAnsi="Times New Roman"/>
          <w:sz w:val="22"/>
          <w:szCs w:val="22"/>
          <w:lang w:eastAsia="pt-BR"/>
        </w:rPr>
        <w:t>a sede do CAU/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no uso das competências que lhe conferem o art.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104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 análise do assunto em epígrafe, e</w:t>
      </w:r>
    </w:p>
    <w:p w:rsidR="0012130F" w:rsidRPr="007A0310" w:rsidRDefault="0012130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Assistência Técnica para Habitação de Interesse Social;</w:t>
      </w:r>
    </w:p>
    <w:p w:rsidR="0068442E" w:rsidRDefault="0068442E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852AF" w:rsidRDefault="003852AF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6436" w:rsidRDefault="00323CA6" w:rsidP="008A1FD6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655F9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a convocação 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>Comissão de Política Profissional do CAU/BR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e do analista da respectiva comissão, Jorge Moura,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>o Seminário de Política Profissional e Reunião Técnica com a Comissão de Regularização Fundiária da Universidade Federal do Pará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>, que será realizado na cidade de Belém do Pará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 nos dias 7 e 8 de fevereiro de 2019, respectivamente, no horário de 9:00h 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 xml:space="preserve">às 18:00h em ambos os dias, no endereço Rua Dr. Assis, 834, Hotel Átrio Quinto das Pedras,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2.01.03.003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PROJETO - Reuniões e Seminários Regionais para divulgação dos temas da CPP-CAU/BR</w:t>
      </w:r>
      <w:r w:rsidR="00F95900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3E514B"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</w:t>
      </w:r>
    </w:p>
    <w:p w:rsidR="003E514B" w:rsidRDefault="00F95900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="001F4C2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A1FD6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17E7B" w:rsidRDefault="00617E7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 xml:space="preserve">Coordenadora 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R</w:t>
      </w:r>
      <w:r w:rsidR="00C764E5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OSEANA DE VASCONCELOS      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0C68C6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JOSÉ ANTÔNIO DE GODOY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 w:rsidRPr="007974E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GUIVALDO D’ALEXANDRIA          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A67E52" w:rsidRPr="007974E0" w:rsidSect="00630B50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23161" w:rsidRDefault="00223161">
      <w:r>
        <w:separator/>
      </w:r>
    </w:p>
  </w:endnote>
  <w:endnote w:type="continuationSeparator" w:id="0">
    <w:p w:rsidR="00223161" w:rsidRDefault="0022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Default="0059707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7074" w:rsidRPr="00771D16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97074" w:rsidRPr="00286054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760340" w:rsidRDefault="0059707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96EF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97074" w:rsidRDefault="00496EF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23161" w:rsidRDefault="00223161">
      <w:r>
        <w:separator/>
      </w:r>
    </w:p>
  </w:footnote>
  <w:footnote w:type="continuationSeparator" w:id="0">
    <w:p w:rsidR="00223161" w:rsidRDefault="0022316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496EF2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9707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496EF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-997585</wp:posOffset>
          </wp:positionH>
          <wp:positionV relativeFrom="paragraph">
            <wp:posOffset>-847725</wp:posOffset>
          </wp:positionV>
          <wp:extent cx="7566025" cy="1078865"/>
          <wp:effectExtent l="0" t="0" r="0" b="6985"/>
          <wp:wrapNone/>
          <wp:docPr id="48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91EBA"/>
    <w:rsid w:val="000A7BE5"/>
    <w:rsid w:val="000C68C6"/>
    <w:rsid w:val="000E7D14"/>
    <w:rsid w:val="00112071"/>
    <w:rsid w:val="001165A4"/>
    <w:rsid w:val="0012130F"/>
    <w:rsid w:val="00141720"/>
    <w:rsid w:val="00152C0A"/>
    <w:rsid w:val="0015789A"/>
    <w:rsid w:val="00164F68"/>
    <w:rsid w:val="00175C84"/>
    <w:rsid w:val="001C47F8"/>
    <w:rsid w:val="001E594D"/>
    <w:rsid w:val="001F4C21"/>
    <w:rsid w:val="0020254C"/>
    <w:rsid w:val="00212C57"/>
    <w:rsid w:val="00215E45"/>
    <w:rsid w:val="00223161"/>
    <w:rsid w:val="00236436"/>
    <w:rsid w:val="00286054"/>
    <w:rsid w:val="002B42A2"/>
    <w:rsid w:val="002D325B"/>
    <w:rsid w:val="002F7953"/>
    <w:rsid w:val="0030260E"/>
    <w:rsid w:val="00313D3A"/>
    <w:rsid w:val="00323CA6"/>
    <w:rsid w:val="00334E25"/>
    <w:rsid w:val="00337550"/>
    <w:rsid w:val="00337656"/>
    <w:rsid w:val="00337784"/>
    <w:rsid w:val="0035428C"/>
    <w:rsid w:val="003852AF"/>
    <w:rsid w:val="003A47C8"/>
    <w:rsid w:val="003B607A"/>
    <w:rsid w:val="003D4C96"/>
    <w:rsid w:val="003E514B"/>
    <w:rsid w:val="003E6CD8"/>
    <w:rsid w:val="00402CB7"/>
    <w:rsid w:val="004079E0"/>
    <w:rsid w:val="0041015D"/>
    <w:rsid w:val="0044148D"/>
    <w:rsid w:val="00446007"/>
    <w:rsid w:val="004576A4"/>
    <w:rsid w:val="00496EF2"/>
    <w:rsid w:val="004B24CD"/>
    <w:rsid w:val="004B2CC2"/>
    <w:rsid w:val="004C2D57"/>
    <w:rsid w:val="004D6E49"/>
    <w:rsid w:val="00522F6E"/>
    <w:rsid w:val="00543F54"/>
    <w:rsid w:val="005556A2"/>
    <w:rsid w:val="00590A54"/>
    <w:rsid w:val="00597074"/>
    <w:rsid w:val="005A4F1D"/>
    <w:rsid w:val="005B2993"/>
    <w:rsid w:val="00617E7B"/>
    <w:rsid w:val="00623799"/>
    <w:rsid w:val="00630B50"/>
    <w:rsid w:val="00641887"/>
    <w:rsid w:val="00655F9F"/>
    <w:rsid w:val="00660D6C"/>
    <w:rsid w:val="0068442E"/>
    <w:rsid w:val="006A11FE"/>
    <w:rsid w:val="006C49BC"/>
    <w:rsid w:val="006E4DFE"/>
    <w:rsid w:val="00700567"/>
    <w:rsid w:val="00720E05"/>
    <w:rsid w:val="00781281"/>
    <w:rsid w:val="00794489"/>
    <w:rsid w:val="007974E0"/>
    <w:rsid w:val="007A0310"/>
    <w:rsid w:val="007B7BAA"/>
    <w:rsid w:val="007F2013"/>
    <w:rsid w:val="008337E0"/>
    <w:rsid w:val="00885F9F"/>
    <w:rsid w:val="0088655E"/>
    <w:rsid w:val="008A1FD6"/>
    <w:rsid w:val="008A706A"/>
    <w:rsid w:val="008F20CC"/>
    <w:rsid w:val="00927EDE"/>
    <w:rsid w:val="00973137"/>
    <w:rsid w:val="00986BCC"/>
    <w:rsid w:val="009F05D8"/>
    <w:rsid w:val="00A16BD8"/>
    <w:rsid w:val="00A67E52"/>
    <w:rsid w:val="00A70AF0"/>
    <w:rsid w:val="00A824AD"/>
    <w:rsid w:val="00A85EFD"/>
    <w:rsid w:val="00AB47FC"/>
    <w:rsid w:val="00AB536B"/>
    <w:rsid w:val="00AC23CC"/>
    <w:rsid w:val="00AC322B"/>
    <w:rsid w:val="00B32385"/>
    <w:rsid w:val="00B351E9"/>
    <w:rsid w:val="00B7165D"/>
    <w:rsid w:val="00B87D79"/>
    <w:rsid w:val="00BA72FA"/>
    <w:rsid w:val="00BC4705"/>
    <w:rsid w:val="00BF62B0"/>
    <w:rsid w:val="00C1311B"/>
    <w:rsid w:val="00C14585"/>
    <w:rsid w:val="00C44BB5"/>
    <w:rsid w:val="00C55BBB"/>
    <w:rsid w:val="00C572DF"/>
    <w:rsid w:val="00C764E5"/>
    <w:rsid w:val="00C875D8"/>
    <w:rsid w:val="00D24FEA"/>
    <w:rsid w:val="00D269EC"/>
    <w:rsid w:val="00D359A4"/>
    <w:rsid w:val="00D35DEB"/>
    <w:rsid w:val="00D46184"/>
    <w:rsid w:val="00D5275C"/>
    <w:rsid w:val="00D57D1E"/>
    <w:rsid w:val="00D6422F"/>
    <w:rsid w:val="00DB29B4"/>
    <w:rsid w:val="00DE6D53"/>
    <w:rsid w:val="00E36F86"/>
    <w:rsid w:val="00E4503A"/>
    <w:rsid w:val="00E56D17"/>
    <w:rsid w:val="00E94E23"/>
    <w:rsid w:val="00E979BF"/>
    <w:rsid w:val="00EA4A0A"/>
    <w:rsid w:val="00EC1157"/>
    <w:rsid w:val="00EC7A4F"/>
    <w:rsid w:val="00F11D0C"/>
    <w:rsid w:val="00F228D7"/>
    <w:rsid w:val="00F23CE8"/>
    <w:rsid w:val="00F25705"/>
    <w:rsid w:val="00F27A40"/>
    <w:rsid w:val="00F62BE0"/>
    <w:rsid w:val="00F844C9"/>
    <w:rsid w:val="00F95900"/>
    <w:rsid w:val="00FB71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53CE0BE-4B30-4E33-9DF5-6935EB38055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41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1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4493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2019-01-18T18:18:00Z</cp:lastPrinted>
  <dcterms:created xsi:type="dcterms:W3CDTF">2019-05-08T19:26:00Z</dcterms:created>
  <dcterms:modified xsi:type="dcterms:W3CDTF">2019-05-08T19:26:00Z</dcterms:modified>
</cp:coreProperties>
</file>