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212CE5" w:rsidRDefault="00212CE5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04232C" w:rsidP="00A20E53">
            <w:pPr>
              <w:rPr>
                <w:rFonts w:ascii="Times New Roman" w:hAnsi="Times New Roman"/>
                <w:sz w:val="22"/>
                <w:szCs w:val="22"/>
              </w:rPr>
            </w:pPr>
            <w:r w:rsidRPr="0004232C">
              <w:rPr>
                <w:rFonts w:ascii="Times New Roman" w:hAnsi="Times New Roman"/>
                <w:sz w:val="22"/>
                <w:szCs w:val="22"/>
              </w:rPr>
              <w:t>MARCAS DA GESTÃO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0C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89502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D4EA5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125CEC">
        <w:rPr>
          <w:rFonts w:ascii="Times New Roman" w:eastAsia="Times New Roman" w:hAnsi="Times New Roman"/>
          <w:sz w:val="22"/>
          <w:szCs w:val="22"/>
          <w:lang w:eastAsia="pt-BR"/>
        </w:rPr>
        <w:t>necessidade d</w:t>
      </w:r>
      <w:r w:rsidR="00B32683">
        <w:rPr>
          <w:rFonts w:ascii="Times New Roman" w:eastAsia="Times New Roman" w:hAnsi="Times New Roman"/>
          <w:sz w:val="22"/>
          <w:szCs w:val="22"/>
          <w:lang w:eastAsia="pt-BR"/>
        </w:rPr>
        <w:t>o aperfeiçoamento do foco estratégico do CAU/BR no âmbito da priorização de ações a serem desenvolvidas pelo Conselho e</w:t>
      </w:r>
      <w:r w:rsidR="00052E47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B32683"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estabelecimento de </w:t>
      </w:r>
      <w:r w:rsidR="00895028">
        <w:rPr>
          <w:rFonts w:ascii="Times New Roman" w:eastAsia="Times New Roman" w:hAnsi="Times New Roman"/>
          <w:sz w:val="22"/>
          <w:szCs w:val="22"/>
          <w:lang w:eastAsia="pt-BR"/>
        </w:rPr>
        <w:t>marcas da gestão</w:t>
      </w:r>
      <w:r w:rsidR="00B32683"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B32683" w:rsidRDefault="00B32683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2D4EA5" w:rsidP="003E5667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5667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 w:rsidR="00125CEC">
        <w:rPr>
          <w:rFonts w:ascii="Times New Roman" w:hAnsi="Times New Roman"/>
          <w:sz w:val="22"/>
          <w:szCs w:val="22"/>
          <w:lang w:eastAsia="pt-BR"/>
        </w:rPr>
        <w:t xml:space="preserve">a convocação do </w:t>
      </w:r>
      <w:r w:rsidR="00B32683">
        <w:rPr>
          <w:rFonts w:ascii="Times New Roman" w:hAnsi="Times New Roman"/>
          <w:sz w:val="22"/>
          <w:szCs w:val="22"/>
          <w:lang w:eastAsia="pt-BR"/>
        </w:rPr>
        <w:t xml:space="preserve">convidado </w:t>
      </w:r>
      <w:r w:rsidR="00125CEC">
        <w:rPr>
          <w:rFonts w:ascii="Times New Roman" w:hAnsi="Times New Roman"/>
          <w:sz w:val="22"/>
          <w:szCs w:val="22"/>
          <w:lang w:eastAsia="pt-BR"/>
        </w:rPr>
        <w:t>Luiz Ant</w:t>
      </w:r>
      <w:r w:rsidR="00662783">
        <w:rPr>
          <w:rFonts w:ascii="Times New Roman" w:hAnsi="Times New Roman"/>
          <w:sz w:val="22"/>
          <w:szCs w:val="22"/>
          <w:lang w:eastAsia="pt-BR"/>
        </w:rPr>
        <w:t>ô</w:t>
      </w:r>
      <w:r w:rsidR="00125CEC">
        <w:rPr>
          <w:rFonts w:ascii="Times New Roman" w:hAnsi="Times New Roman"/>
          <w:sz w:val="22"/>
          <w:szCs w:val="22"/>
          <w:lang w:eastAsia="pt-BR"/>
        </w:rPr>
        <w:t xml:space="preserve">nio </w:t>
      </w:r>
      <w:proofErr w:type="spellStart"/>
      <w:r w:rsidR="00125CEC">
        <w:rPr>
          <w:rFonts w:ascii="Times New Roman" w:hAnsi="Times New Roman"/>
          <w:sz w:val="22"/>
          <w:szCs w:val="22"/>
          <w:lang w:eastAsia="pt-BR"/>
        </w:rPr>
        <w:t>Poletto</w:t>
      </w:r>
      <w:proofErr w:type="spellEnd"/>
      <w:r w:rsidR="00125CEC">
        <w:rPr>
          <w:rFonts w:ascii="Times New Roman" w:hAnsi="Times New Roman"/>
          <w:sz w:val="22"/>
          <w:szCs w:val="22"/>
          <w:lang w:eastAsia="pt-BR"/>
        </w:rPr>
        <w:t xml:space="preserve"> para participar da Reunião da CPFI que ocorrerá em Brasília no dia 29</w:t>
      </w:r>
      <w:r w:rsidR="00A7695B">
        <w:rPr>
          <w:rFonts w:ascii="Times New Roman" w:hAnsi="Times New Roman"/>
          <w:sz w:val="22"/>
          <w:szCs w:val="22"/>
          <w:lang w:eastAsia="pt-BR"/>
        </w:rPr>
        <w:t xml:space="preserve"> de agosto 2019, das 15 às 20h</w:t>
      </w:r>
      <w:r w:rsidR="00052E47">
        <w:rPr>
          <w:rFonts w:ascii="Times New Roman" w:eastAsia="Times New Roman" w:hAnsi="Times New Roman"/>
          <w:sz w:val="22"/>
          <w:szCs w:val="22"/>
          <w:lang w:eastAsia="pt-BR"/>
        </w:rPr>
        <w:t xml:space="preserve"> para tratar do tema; e</w:t>
      </w:r>
    </w:p>
    <w:p w:rsidR="003E5667" w:rsidRPr="003E5667" w:rsidRDefault="003E5667" w:rsidP="003E5667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667" w:rsidRPr="003E5667" w:rsidRDefault="00895028" w:rsidP="003E5667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S</w:t>
      </w:r>
      <w:r w:rsidR="00B32683">
        <w:rPr>
          <w:rFonts w:ascii="Times New Roman" w:hAnsi="Times New Roman"/>
          <w:sz w:val="22"/>
          <w:szCs w:val="22"/>
          <w:lang w:eastAsia="pt-BR"/>
        </w:rPr>
        <w:t xml:space="preserve">ecretaria </w:t>
      </w:r>
      <w:r>
        <w:rPr>
          <w:rFonts w:ascii="Times New Roman" w:hAnsi="Times New Roman"/>
          <w:sz w:val="22"/>
          <w:szCs w:val="22"/>
          <w:lang w:eastAsia="pt-BR"/>
        </w:rPr>
        <w:t>G</w:t>
      </w:r>
      <w:r w:rsidR="00B32683">
        <w:rPr>
          <w:rFonts w:ascii="Times New Roman" w:hAnsi="Times New Roman"/>
          <w:sz w:val="22"/>
          <w:szCs w:val="22"/>
          <w:lang w:eastAsia="pt-BR"/>
        </w:rPr>
        <w:t xml:space="preserve">eral da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="00B32683">
        <w:rPr>
          <w:rFonts w:ascii="Times New Roman" w:hAnsi="Times New Roman"/>
          <w:sz w:val="22"/>
          <w:szCs w:val="22"/>
          <w:lang w:eastAsia="pt-BR"/>
        </w:rPr>
        <w:t>esa</w:t>
      </w:r>
      <w:r>
        <w:rPr>
          <w:rFonts w:ascii="Times New Roman" w:hAnsi="Times New Roman"/>
          <w:sz w:val="22"/>
          <w:szCs w:val="22"/>
          <w:lang w:eastAsia="pt-BR"/>
        </w:rPr>
        <w:t xml:space="preserve"> para as devidas providências.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D4EA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124FB2" w:rsidRPr="00A204C3" w:rsidRDefault="00124FB2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24FB2" w:rsidRPr="00A204C3" w:rsidRDefault="00124FB2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D2F3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6D4608"/>
    <w:multiLevelType w:val="hybridMultilevel"/>
    <w:tmpl w:val="D93C4BA6"/>
    <w:lvl w:ilvl="0" w:tplc="69846BC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4232C"/>
    <w:rsid w:val="00052E47"/>
    <w:rsid w:val="00053401"/>
    <w:rsid w:val="000B0933"/>
    <w:rsid w:val="000E70DC"/>
    <w:rsid w:val="000E77BF"/>
    <w:rsid w:val="001178C8"/>
    <w:rsid w:val="00124FB2"/>
    <w:rsid w:val="00125CEC"/>
    <w:rsid w:val="0015125F"/>
    <w:rsid w:val="00154F2B"/>
    <w:rsid w:val="00185DF7"/>
    <w:rsid w:val="0018676D"/>
    <w:rsid w:val="001B3FC1"/>
    <w:rsid w:val="001F3243"/>
    <w:rsid w:val="001F48F4"/>
    <w:rsid w:val="00212CE5"/>
    <w:rsid w:val="00241A06"/>
    <w:rsid w:val="0028587E"/>
    <w:rsid w:val="002D0514"/>
    <w:rsid w:val="002D4EA5"/>
    <w:rsid w:val="002F6E0E"/>
    <w:rsid w:val="003629BE"/>
    <w:rsid w:val="00376581"/>
    <w:rsid w:val="003974B9"/>
    <w:rsid w:val="003B0D76"/>
    <w:rsid w:val="003C00CE"/>
    <w:rsid w:val="003D0C98"/>
    <w:rsid w:val="003E5667"/>
    <w:rsid w:val="00406516"/>
    <w:rsid w:val="00435581"/>
    <w:rsid w:val="00440D29"/>
    <w:rsid w:val="00481379"/>
    <w:rsid w:val="004C1CA6"/>
    <w:rsid w:val="005029F0"/>
    <w:rsid w:val="00514B4B"/>
    <w:rsid w:val="0059762B"/>
    <w:rsid w:val="005D0A55"/>
    <w:rsid w:val="00662783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90A0A"/>
    <w:rsid w:val="00895028"/>
    <w:rsid w:val="0089524C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7695B"/>
    <w:rsid w:val="00AB1F6C"/>
    <w:rsid w:val="00AD03D3"/>
    <w:rsid w:val="00AF181A"/>
    <w:rsid w:val="00B177C2"/>
    <w:rsid w:val="00B32683"/>
    <w:rsid w:val="00B6615F"/>
    <w:rsid w:val="00B742B2"/>
    <w:rsid w:val="00B7647B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DD2F3D"/>
    <w:rsid w:val="00EB6C51"/>
    <w:rsid w:val="00EC0CCF"/>
    <w:rsid w:val="00F348EE"/>
    <w:rsid w:val="00FA17A9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2019-08-13T13:39:00Z</dcterms:created>
  <dcterms:modified xsi:type="dcterms:W3CDTF">2019-08-13T13:39:00Z</dcterms:modified>
</cp:coreProperties>
</file>