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5F1ECB">
      <w:pPr>
        <w:widowControl w:val="0"/>
        <w:tabs>
          <w:tab w:val="start" w:pos="52.55pt"/>
        </w:tabs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0C7FA4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E96B9A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CONVOCAÇÃO DA 2</w:t>
            </w:r>
            <w:r w:rsidR="0091049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ª REUNIÃO EXTRAORDINÁRIA DA COA-CAU/BR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r w:rsidRPr="00DF04F2">
        <w:rPr>
          <w:rFonts w:ascii="Times New Roman" w:hAnsi="Times New Roman"/>
          <w:b/>
          <w:smallCaps/>
          <w:sz w:val="22"/>
          <w:szCs w:val="22"/>
          <w:lang w:eastAsia="pt-BR"/>
        </w:rPr>
        <w:t>Nº 0</w:t>
      </w:r>
      <w:r w:rsidR="00DF04F2" w:rsidRPr="00DF04F2">
        <w:rPr>
          <w:rFonts w:ascii="Times New Roman" w:hAnsi="Times New Roman"/>
          <w:b/>
          <w:smallCaps/>
          <w:sz w:val="22"/>
          <w:szCs w:val="22"/>
          <w:lang w:eastAsia="pt-BR"/>
        </w:rPr>
        <w:t>4</w:t>
      </w:r>
      <w:r w:rsidRPr="00DF04F2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 w:rsidRPr="00DF04F2">
        <w:rPr>
          <w:rFonts w:ascii="Times New Roman" w:hAnsi="Times New Roman"/>
          <w:b/>
          <w:smallCaps/>
          <w:sz w:val="22"/>
          <w:szCs w:val="22"/>
          <w:lang w:eastAsia="pt-BR"/>
        </w:rPr>
        <w:t>20</w:t>
      </w:r>
      <w:r w:rsidR="0091049C" w:rsidRPr="00DF04F2">
        <w:rPr>
          <w:rFonts w:ascii="Times New Roman" w:hAnsi="Times New Roman"/>
          <w:b/>
          <w:smallCaps/>
          <w:sz w:val="22"/>
          <w:szCs w:val="22"/>
          <w:lang w:eastAsia="pt-BR"/>
        </w:rPr>
        <w:t>20</w:t>
      </w:r>
      <w:r w:rsidRPr="00DF04F2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DF04F2">
        <w:rPr>
          <w:rFonts w:ascii="Times New Roman" w:hAnsi="Times New Roman"/>
          <w:b/>
          <w:smallCaps/>
          <w:sz w:val="22"/>
          <w:szCs w:val="22"/>
          <w:lang w:eastAsia="pt-BR"/>
        </w:rPr>
        <w:t>COA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</w:t>
      </w:r>
      <w:r w:rsidR="0091049C">
        <w:rPr>
          <w:rFonts w:ascii="Times New Roman" w:hAnsi="Times New Roman"/>
          <w:sz w:val="22"/>
          <w:szCs w:val="22"/>
          <w:lang w:eastAsia="pt-BR"/>
        </w:rPr>
        <w:t>extra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ordinariamente em Brasília - DF, na sede do CAU/BR, no dia </w:t>
      </w:r>
      <w:r w:rsidR="0091049C">
        <w:rPr>
          <w:rFonts w:ascii="Times New Roman" w:hAnsi="Times New Roman"/>
          <w:sz w:val="22"/>
          <w:szCs w:val="22"/>
          <w:lang w:eastAsia="pt-BR"/>
        </w:rPr>
        <w:t xml:space="preserve">15 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91049C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E279B0">
        <w:rPr>
          <w:rFonts w:ascii="Times New Roman" w:hAnsi="Times New Roman"/>
          <w:sz w:val="22"/>
          <w:szCs w:val="22"/>
          <w:lang w:eastAsia="pt-BR"/>
        </w:rPr>
        <w:t>de 20</w:t>
      </w:r>
      <w:r w:rsidR="0091049C">
        <w:rPr>
          <w:rFonts w:ascii="Times New Roman" w:hAnsi="Times New Roman"/>
          <w:sz w:val="22"/>
          <w:szCs w:val="22"/>
          <w:lang w:eastAsia="pt-BR"/>
        </w:rPr>
        <w:t>20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 o inciso V do art. </w:t>
      </w:r>
      <w:r w:rsidR="00821370">
        <w:rPr>
          <w:rFonts w:ascii="Times New Roman" w:hAnsi="Times New Roman"/>
          <w:sz w:val="22"/>
          <w:szCs w:val="22"/>
          <w:lang w:eastAsia="pt-BR"/>
        </w:rPr>
        <w:t>97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A5922" w:rsidRDefault="00821370" w:rsidP="00EA59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91049C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CAU/BR n° 185, de 19 de dezembro de 2019,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aprovou o </w:t>
      </w:r>
      <w:r w:rsidR="0091049C">
        <w:rPr>
          <w:rFonts w:ascii="Times New Roman" w:eastAsia="Times New Roman" w:hAnsi="Times New Roman"/>
          <w:sz w:val="22"/>
          <w:szCs w:val="22"/>
          <w:lang w:eastAsia="pt-BR"/>
        </w:rPr>
        <w:t>Plano de Ação e Orçamento do CAU/BR para o exercício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21370" w:rsidRDefault="00821370" w:rsidP="00EA59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princípios de economicidade de recursos financeiros do CAU/BR com passagens, </w:t>
      </w:r>
      <w:r w:rsidR="002334AB">
        <w:rPr>
          <w:rFonts w:ascii="Times New Roman" w:eastAsia="Times New Roman" w:hAnsi="Times New Roman"/>
          <w:sz w:val="22"/>
          <w:szCs w:val="22"/>
          <w:lang w:eastAsia="pt-BR"/>
        </w:rPr>
        <w:t>na realização das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reuniões 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ordinárias das comissões na mesma semana d</w:t>
      </w:r>
      <w:r w:rsidR="00DF04F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</w:t>
      </w:r>
      <w:r w:rsidR="00DF04F2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>plenária</w:t>
      </w:r>
      <w:r w:rsidR="00DF04F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 w:rsidR="002334A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049C" w:rsidRDefault="0091049C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DF04F2">
        <w:rPr>
          <w:rFonts w:ascii="Times New Roman" w:eastAsia="Times New Roman" w:hAnsi="Times New Roman"/>
          <w:sz w:val="22"/>
          <w:szCs w:val="22"/>
          <w:lang w:eastAsia="pt-BR"/>
        </w:rPr>
        <w:t>necessidade da elaboração do plano de trabalho da COA-CAU/BR, bem como o seu detalhamento;</w:t>
      </w:r>
    </w:p>
    <w:p w:rsidR="00DF04F2" w:rsidRDefault="00DF04F2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disponíveis, além da disponibilização de agenda por parte dos conselheiros; e</w:t>
      </w:r>
    </w:p>
    <w:p w:rsidR="00821370" w:rsidRDefault="00821370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16CB7" w:rsidRPr="00042876" w:rsidRDefault="00F16CB7" w:rsidP="00F16CB7">
      <w:pPr>
        <w:jc w:val="both"/>
        <w:rPr>
          <w:sz w:val="22"/>
          <w:szCs w:val="22"/>
        </w:rPr>
      </w:pPr>
    </w:p>
    <w:p w:rsidR="00F16CB7" w:rsidRDefault="00F16CB7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21370" w:rsidRDefault="00821370" w:rsidP="009104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que</w:t>
      </w:r>
      <w:r w:rsidR="0091049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>convoque os membros da COA-CAU/BR para a 2</w:t>
      </w:r>
      <w:r w:rsidR="0091049C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>ª reunião extraordinária, a realizar-se no</w:t>
      </w:r>
      <w:r w:rsidR="00C8385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C8385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1049C">
        <w:rPr>
          <w:rFonts w:ascii="Times New Roman" w:eastAsia="Times New Roman" w:hAnsi="Times New Roman"/>
          <w:sz w:val="22"/>
          <w:szCs w:val="22"/>
          <w:lang w:eastAsia="pt-BR"/>
        </w:rPr>
        <w:t>11 e 12</w:t>
      </w:r>
      <w:r w:rsidR="00C8385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91049C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 xml:space="preserve">, das </w:t>
      </w:r>
      <w:r w:rsidR="0091049C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 xml:space="preserve">h às </w:t>
      </w:r>
      <w:r w:rsidR="0091049C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 xml:space="preserve">h, </w:t>
      </w:r>
      <w:r w:rsidR="00C8385F">
        <w:rPr>
          <w:rFonts w:ascii="Times New Roman" w:eastAsia="Times New Roman" w:hAnsi="Times New Roman"/>
          <w:sz w:val="22"/>
          <w:szCs w:val="22"/>
          <w:lang w:eastAsia="pt-BR"/>
        </w:rPr>
        <w:t xml:space="preserve">em Brasília, 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>com a seguinte pauta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91049C" w:rsidRDefault="00DF04F2" w:rsidP="00E96B9A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Pr="00DF04F2">
        <w:rPr>
          <w:rFonts w:ascii="Times New Roman" w:eastAsia="Times New Roman" w:hAnsi="Times New Roman"/>
          <w:sz w:val="22"/>
          <w:szCs w:val="22"/>
          <w:lang w:eastAsia="pt-BR"/>
        </w:rPr>
        <w:t>Plano de Trabalho da COA-CAU/BR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F04F2" w:rsidRPr="00044DD9" w:rsidRDefault="00DF04F2" w:rsidP="00E96B9A">
      <w:pPr>
        <w:autoSpaceDE w:val="0"/>
        <w:autoSpaceDN w:val="0"/>
        <w:adjustRightInd w:val="0"/>
        <w:ind w:start="36pt" w:firstLine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E96B9A" w:rsidRDefault="0091049C" w:rsidP="0091049C">
      <w:pPr>
        <w:numPr>
          <w:ilvl w:val="0"/>
          <w:numId w:val="11"/>
        </w:numPr>
        <w:tabs>
          <w:tab w:val="start" w:pos="21.30pt"/>
        </w:tabs>
        <w:autoSpaceDE w:val="0"/>
        <w:autoSpaceDN w:val="0"/>
        <w:adjustRightInd w:val="0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Informar que não haverá despesas com passagens, uma vez que a reunião plenária do CAU/BR será realizada nos dias subsequentes</w:t>
      </w:r>
      <w:r w:rsidR="00E96B9A" w:rsidRPr="00E96B9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96B9A" w:rsidRDefault="00E96B9A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91049C">
        <w:rPr>
          <w:rFonts w:ascii="Times New Roman" w:hAnsi="Times New Roman"/>
          <w:sz w:val="22"/>
          <w:szCs w:val="22"/>
          <w:lang w:eastAsia="pt-BR"/>
        </w:rPr>
        <w:t xml:space="preserve">15 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91049C">
        <w:rPr>
          <w:rFonts w:ascii="Times New Roman" w:hAnsi="Times New Roman"/>
          <w:sz w:val="22"/>
          <w:szCs w:val="22"/>
          <w:lang w:eastAsia="pt-BR"/>
        </w:rPr>
        <w:t>janeiro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91049C">
        <w:rPr>
          <w:rFonts w:ascii="Times New Roman" w:hAnsi="Times New Roman"/>
          <w:sz w:val="22"/>
          <w:szCs w:val="22"/>
          <w:lang w:eastAsia="pt-BR"/>
        </w:rPr>
        <w:t>20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6B9A" w:rsidRPr="004234C0" w:rsidRDefault="00E96B9A" w:rsidP="00E96B9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</w:rPr>
        <w:t xml:space="preserve"> </w:t>
      </w:r>
    </w:p>
    <w:sectPr w:rsidR="00E96B9A" w:rsidRPr="004234C0" w:rsidSect="007B23A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64E68" w:rsidRDefault="00264E68">
      <w:r>
        <w:separator/>
      </w:r>
    </w:p>
  </w:endnote>
  <w:endnote w:type="continuationSeparator" w:id="0">
    <w:p w:rsidR="00264E68" w:rsidRDefault="0026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46B9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C46B94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64E68" w:rsidRDefault="00264E68">
      <w:r>
        <w:separator/>
      </w:r>
    </w:p>
  </w:footnote>
  <w:footnote w:type="continuationSeparator" w:id="0">
    <w:p w:rsidR="00264E68" w:rsidRDefault="00264E6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46B94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46B94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613046A"/>
    <w:multiLevelType w:val="hybridMultilevel"/>
    <w:tmpl w:val="76147D0C"/>
    <w:lvl w:ilvl="0" w:tplc="EC481A0A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35FE"/>
    <w:rsid w:val="001B5823"/>
    <w:rsid w:val="001B604A"/>
    <w:rsid w:val="001B64C6"/>
    <w:rsid w:val="001C1F0F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4E6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3A1B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0E11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B23A5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0AA4"/>
    <w:rsid w:val="0086163A"/>
    <w:rsid w:val="00867BB2"/>
    <w:rsid w:val="008E0223"/>
    <w:rsid w:val="008E3910"/>
    <w:rsid w:val="009005FE"/>
    <w:rsid w:val="0091049C"/>
    <w:rsid w:val="00911B75"/>
    <w:rsid w:val="009461C9"/>
    <w:rsid w:val="0095283B"/>
    <w:rsid w:val="00957D71"/>
    <w:rsid w:val="00964AEA"/>
    <w:rsid w:val="009664A2"/>
    <w:rsid w:val="00967968"/>
    <w:rsid w:val="00972753"/>
    <w:rsid w:val="00980ED2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46B94"/>
    <w:rsid w:val="00C5287F"/>
    <w:rsid w:val="00C534CB"/>
    <w:rsid w:val="00C65BE7"/>
    <w:rsid w:val="00C72AB5"/>
    <w:rsid w:val="00C77E38"/>
    <w:rsid w:val="00C8179D"/>
    <w:rsid w:val="00C8385F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04F2"/>
    <w:rsid w:val="00DF51CF"/>
    <w:rsid w:val="00DF540E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96B9A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0767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0CB14F8-98D4-4711-9735-B272177A052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2020-01-29T14:18:00Z</dcterms:created>
  <dcterms:modified xsi:type="dcterms:W3CDTF">2020-01-29T14:18:00Z</dcterms:modified>
</cp:coreProperties>
</file>