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7D1717" w:rsidRDefault="007D1717" w:rsidP="00A1409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7D1717" w:rsidTr="008A18B6">
        <w:trPr>
          <w:cantSplit/>
          <w:trHeight w:val="283"/>
          <w:jc w:val="center"/>
        </w:trPr>
        <w:tc>
          <w:tcPr>
            <w:tcW w:w="98.70pt" w:type="dxa"/>
            <w:tcBorders>
              <w:start w:val="nil"/>
            </w:tcBorders>
            <w:shd w:val="clear" w:color="auto" w:fill="F2F2F2"/>
            <w:vAlign w:val="center"/>
            <w:hideMark/>
          </w:tcPr>
          <w:p w:rsidR="007D1717" w:rsidRDefault="007D1717" w:rsidP="008A18B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end w:val="nil"/>
            </w:tcBorders>
            <w:vAlign w:val="center"/>
            <w:hideMark/>
          </w:tcPr>
          <w:p w:rsidR="007D1717" w:rsidRDefault="007D1717" w:rsidP="007D171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7D1717" w:rsidTr="008A18B6">
        <w:trPr>
          <w:cantSplit/>
          <w:trHeight w:val="283"/>
          <w:jc w:val="center"/>
        </w:trPr>
        <w:tc>
          <w:tcPr>
            <w:tcW w:w="98.70pt" w:type="dxa"/>
            <w:tcBorders>
              <w:start w:val="nil"/>
            </w:tcBorders>
            <w:shd w:val="clear" w:color="auto" w:fill="F2F2F2"/>
            <w:vAlign w:val="center"/>
            <w:hideMark/>
          </w:tcPr>
          <w:p w:rsidR="007D1717" w:rsidRDefault="007D1717" w:rsidP="008A18B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end w:val="nil"/>
            </w:tcBorders>
            <w:vAlign w:val="center"/>
            <w:hideMark/>
          </w:tcPr>
          <w:p w:rsidR="007D1717" w:rsidRDefault="002B03EA" w:rsidP="008A18B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7D1717" w:rsidTr="008A18B6">
        <w:trPr>
          <w:cantSplit/>
          <w:trHeight w:val="283"/>
          <w:jc w:val="center"/>
        </w:trPr>
        <w:tc>
          <w:tcPr>
            <w:tcW w:w="98.70pt" w:type="dxa"/>
            <w:tcBorders>
              <w:start w:val="nil"/>
            </w:tcBorders>
            <w:shd w:val="clear" w:color="auto" w:fill="F2F2F2"/>
            <w:vAlign w:val="center"/>
            <w:hideMark/>
          </w:tcPr>
          <w:p w:rsidR="007D1717" w:rsidRDefault="007D1717" w:rsidP="008A18B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end w:val="nil"/>
            </w:tcBorders>
            <w:vAlign w:val="center"/>
            <w:hideMark/>
          </w:tcPr>
          <w:p w:rsidR="007D1717" w:rsidRDefault="004055B0" w:rsidP="00AF55C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Convite aos membros da COA-CAU/SP para reunião com a COA-CAU/BR</w:t>
            </w:r>
          </w:p>
        </w:tc>
      </w:tr>
    </w:tbl>
    <w:p w:rsidR="007D1717" w:rsidRDefault="007D1717" w:rsidP="007D1717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</w:t>
      </w:r>
      <w:r w:rsidR="004055B0">
        <w:rPr>
          <w:rFonts w:ascii="Times New Roman" w:hAnsi="Times New Roman"/>
          <w:smallCaps/>
          <w:sz w:val="22"/>
          <w:szCs w:val="22"/>
          <w:lang w:eastAsia="pt-BR"/>
        </w:rPr>
        <w:t>06</w:t>
      </w:r>
      <w:r>
        <w:rPr>
          <w:rFonts w:ascii="Times New Roman" w:hAnsi="Times New Roman"/>
          <w:smallCaps/>
          <w:sz w:val="22"/>
          <w:szCs w:val="22"/>
          <w:lang w:eastAsia="pt-BR"/>
        </w:rPr>
        <w:t>/201</w:t>
      </w:r>
      <w:r w:rsidR="00DE4D74">
        <w:rPr>
          <w:rFonts w:ascii="Times New Roman" w:hAnsi="Times New Roman"/>
          <w:smallCaps/>
          <w:sz w:val="22"/>
          <w:szCs w:val="22"/>
          <w:lang w:eastAsia="pt-BR"/>
        </w:rPr>
        <w:t>9</w:t>
      </w: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 – (COA-CAU/BR)</w:t>
      </w:r>
    </w:p>
    <w:p w:rsidR="007D1717" w:rsidRDefault="007D1717" w:rsidP="007D171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B03EA" w:rsidRPr="00626F0E" w:rsidRDefault="002B03EA" w:rsidP="002B03EA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626F0E">
        <w:rPr>
          <w:rFonts w:ascii="Times New Roman" w:hAnsi="Times New Roman"/>
          <w:sz w:val="22"/>
          <w:szCs w:val="22"/>
          <w:lang w:eastAsia="pt-BR"/>
        </w:rPr>
        <w:t xml:space="preserve">A COMISSÃO DE ORGANIZAÇÃO E ADMINISTRAÇÃO – (COA-CAU/BR), reunida ordinariamente em Brasília-DF, na sede do CAU/BR, no dia </w:t>
      </w:r>
      <w:r w:rsidR="004055B0">
        <w:rPr>
          <w:rFonts w:ascii="Times New Roman" w:hAnsi="Times New Roman"/>
          <w:sz w:val="22"/>
          <w:szCs w:val="22"/>
          <w:lang w:eastAsia="pt-BR"/>
        </w:rPr>
        <w:t xml:space="preserve">31 de janeiro </w:t>
      </w:r>
      <w:r w:rsidRPr="00D761E5">
        <w:rPr>
          <w:rFonts w:ascii="Times New Roman" w:hAnsi="Times New Roman"/>
          <w:sz w:val="22"/>
          <w:szCs w:val="22"/>
          <w:lang w:eastAsia="pt-BR"/>
        </w:rPr>
        <w:t>de 201</w:t>
      </w:r>
      <w:r w:rsidR="00DE4D74">
        <w:rPr>
          <w:rFonts w:ascii="Times New Roman" w:hAnsi="Times New Roman"/>
          <w:sz w:val="22"/>
          <w:szCs w:val="22"/>
          <w:lang w:eastAsia="pt-BR"/>
        </w:rPr>
        <w:t>9</w:t>
      </w:r>
      <w:r w:rsidRPr="00D761E5">
        <w:rPr>
          <w:rFonts w:ascii="Times New Roman" w:hAnsi="Times New Roman"/>
          <w:sz w:val="22"/>
          <w:szCs w:val="22"/>
          <w:lang w:eastAsia="pt-BR"/>
        </w:rPr>
        <w:t>, no</w:t>
      </w:r>
      <w:r w:rsidRPr="00626F0E">
        <w:rPr>
          <w:rFonts w:ascii="Times New Roman" w:hAnsi="Times New Roman"/>
          <w:sz w:val="22"/>
          <w:szCs w:val="22"/>
          <w:lang w:eastAsia="pt-BR"/>
        </w:rPr>
        <w:t xml:space="preserve"> uso das competências que lhe confere</w:t>
      </w:r>
      <w:r w:rsidR="004055B0">
        <w:rPr>
          <w:rFonts w:ascii="Times New Roman" w:hAnsi="Times New Roman"/>
          <w:sz w:val="22"/>
          <w:szCs w:val="22"/>
          <w:lang w:eastAsia="pt-BR"/>
        </w:rPr>
        <w:t>m</w:t>
      </w:r>
      <w:r w:rsidRPr="00626F0E">
        <w:rPr>
          <w:rFonts w:ascii="Times New Roman" w:hAnsi="Times New Roman"/>
          <w:sz w:val="22"/>
          <w:szCs w:val="22"/>
          <w:lang w:eastAsia="pt-BR"/>
        </w:rPr>
        <w:t xml:space="preserve"> o</w:t>
      </w:r>
      <w:r w:rsidR="004055B0">
        <w:rPr>
          <w:rFonts w:ascii="Times New Roman" w:hAnsi="Times New Roman"/>
          <w:sz w:val="22"/>
          <w:szCs w:val="22"/>
          <w:lang w:eastAsia="pt-BR"/>
        </w:rPr>
        <w:t>s</w:t>
      </w:r>
      <w:r w:rsidRPr="00626F0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712AD1">
        <w:rPr>
          <w:rFonts w:ascii="Times New Roman" w:hAnsi="Times New Roman"/>
          <w:sz w:val="22"/>
          <w:szCs w:val="22"/>
          <w:lang w:eastAsia="pt-BR"/>
        </w:rPr>
        <w:t>inciso</w:t>
      </w:r>
      <w:r w:rsidR="004055B0">
        <w:rPr>
          <w:rFonts w:ascii="Times New Roman" w:hAnsi="Times New Roman"/>
          <w:sz w:val="22"/>
          <w:szCs w:val="22"/>
          <w:lang w:eastAsia="pt-BR"/>
        </w:rPr>
        <w:t>s</w:t>
      </w:r>
      <w:r w:rsidRPr="00712AD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055B0">
        <w:rPr>
          <w:rFonts w:ascii="Times New Roman" w:hAnsi="Times New Roman"/>
          <w:sz w:val="22"/>
          <w:szCs w:val="22"/>
          <w:lang w:eastAsia="pt-BR"/>
        </w:rPr>
        <w:t xml:space="preserve">I, II, IV, XI e XIII </w:t>
      </w:r>
      <w:r w:rsidRPr="00712AD1">
        <w:rPr>
          <w:rFonts w:ascii="Times New Roman" w:hAnsi="Times New Roman"/>
          <w:sz w:val="22"/>
          <w:szCs w:val="22"/>
          <w:lang w:eastAsia="pt-BR"/>
        </w:rPr>
        <w:t xml:space="preserve">do art. </w:t>
      </w:r>
      <w:r w:rsidR="004055B0">
        <w:rPr>
          <w:rFonts w:ascii="Times New Roman" w:hAnsi="Times New Roman"/>
          <w:sz w:val="22"/>
          <w:szCs w:val="22"/>
          <w:lang w:eastAsia="pt-BR"/>
        </w:rPr>
        <w:t>102</w:t>
      </w:r>
      <w:r w:rsidRPr="00712AD1"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</w:t>
      </w:r>
      <w:r w:rsidRPr="00626F0E">
        <w:rPr>
          <w:rFonts w:ascii="Times New Roman" w:hAnsi="Times New Roman"/>
          <w:sz w:val="22"/>
          <w:szCs w:val="22"/>
          <w:lang w:eastAsia="pt-BR"/>
        </w:rPr>
        <w:t xml:space="preserve"> a</w:t>
      </w:r>
      <w:r>
        <w:rPr>
          <w:rFonts w:ascii="Times New Roman" w:hAnsi="Times New Roman"/>
          <w:sz w:val="22"/>
          <w:szCs w:val="22"/>
          <w:lang w:eastAsia="pt-BR"/>
        </w:rPr>
        <w:t>nálise do assunto em epígrafe, e</w:t>
      </w:r>
    </w:p>
    <w:p w:rsidR="007D1717" w:rsidRPr="00AA2122" w:rsidRDefault="007D1717" w:rsidP="007D171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055B0" w:rsidRDefault="002B03EA" w:rsidP="002B03EA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8E3733">
        <w:rPr>
          <w:rFonts w:ascii="Times New Roman" w:hAnsi="Times New Roman"/>
          <w:sz w:val="22"/>
          <w:szCs w:val="22"/>
          <w:lang w:eastAsia="pt-BR"/>
        </w:rPr>
        <w:t>Considerando a</w:t>
      </w:r>
      <w:r w:rsidR="004055B0">
        <w:rPr>
          <w:rFonts w:ascii="Times New Roman" w:hAnsi="Times New Roman"/>
          <w:sz w:val="22"/>
          <w:szCs w:val="22"/>
          <w:lang w:eastAsia="pt-BR"/>
        </w:rPr>
        <w:t xml:space="preserve"> solicitação, por meio de e-mail, em 07/12/2018, da coordenadora da COA-CAU/SP, </w:t>
      </w:r>
      <w:r w:rsidR="00A74E43">
        <w:rPr>
          <w:rFonts w:ascii="Times New Roman" w:hAnsi="Times New Roman"/>
          <w:sz w:val="22"/>
          <w:szCs w:val="22"/>
          <w:lang w:eastAsia="pt-BR"/>
        </w:rPr>
        <w:t xml:space="preserve">solicitando a </w:t>
      </w:r>
      <w:r w:rsidR="004055B0">
        <w:rPr>
          <w:rFonts w:ascii="Times New Roman" w:hAnsi="Times New Roman"/>
          <w:sz w:val="22"/>
          <w:szCs w:val="22"/>
          <w:lang w:eastAsia="pt-BR"/>
        </w:rPr>
        <w:t>realização de reunião conjunta com a COA-CAU/BR para debater temas como:</w:t>
      </w:r>
    </w:p>
    <w:p w:rsidR="004055B0" w:rsidRPr="004055B0" w:rsidRDefault="004055B0" w:rsidP="004055B0">
      <w:pPr>
        <w:pStyle w:val="PargrafodaLista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4055B0">
        <w:rPr>
          <w:rFonts w:ascii="Times New Roman" w:hAnsi="Times New Roman"/>
          <w:color w:val="000000"/>
          <w:sz w:val="22"/>
          <w:szCs w:val="22"/>
          <w:lang w:eastAsia="pt-BR"/>
        </w:rPr>
        <w:t>Regimento Interno – Revis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ã</w:t>
      </w:r>
      <w:r w:rsidRPr="004055B0">
        <w:rPr>
          <w:rFonts w:ascii="Times New Roman" w:hAnsi="Times New Roman"/>
          <w:color w:val="000000"/>
          <w:sz w:val="22"/>
          <w:szCs w:val="22"/>
          <w:lang w:eastAsia="pt-BR"/>
        </w:rPr>
        <w:t>o de texto, inclusão de itens, critérios para revisão do Regimento do CAU/SP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;</w:t>
      </w:r>
    </w:p>
    <w:p w:rsidR="004055B0" w:rsidRPr="004055B0" w:rsidRDefault="004055B0" w:rsidP="004055B0">
      <w:pPr>
        <w:pStyle w:val="PargrafodaLista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4055B0">
        <w:rPr>
          <w:rFonts w:ascii="Times New Roman" w:hAnsi="Times New Roman"/>
          <w:color w:val="000000"/>
          <w:sz w:val="22"/>
          <w:szCs w:val="22"/>
          <w:lang w:eastAsia="pt-BR"/>
        </w:rPr>
        <w:t>Organograma base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;</w:t>
      </w:r>
    </w:p>
    <w:p w:rsidR="004055B0" w:rsidRPr="004055B0" w:rsidRDefault="004055B0" w:rsidP="004055B0">
      <w:pPr>
        <w:pStyle w:val="PargrafodaLista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4055B0">
        <w:rPr>
          <w:rFonts w:ascii="Times New Roman" w:hAnsi="Times New Roman"/>
          <w:color w:val="000000"/>
          <w:sz w:val="22"/>
          <w:szCs w:val="22"/>
          <w:lang w:eastAsia="pt-BR"/>
        </w:rPr>
        <w:t>Troca de informação entre as COAs e aproveitamento de trabalho com temas comuns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;</w:t>
      </w:r>
    </w:p>
    <w:p w:rsidR="004055B0" w:rsidRPr="004055B0" w:rsidRDefault="004055B0" w:rsidP="004055B0">
      <w:pPr>
        <w:pStyle w:val="PargrafodaLista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4055B0">
        <w:rPr>
          <w:rFonts w:ascii="Times New Roman" w:hAnsi="Times New Roman"/>
          <w:color w:val="000000"/>
          <w:sz w:val="22"/>
          <w:szCs w:val="22"/>
          <w:lang w:eastAsia="pt-BR"/>
        </w:rPr>
        <w:t>Atualização do Censo dos Profiss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io</w:t>
      </w:r>
      <w:r w:rsidRPr="004055B0">
        <w:rPr>
          <w:rFonts w:ascii="Times New Roman" w:hAnsi="Times New Roman"/>
          <w:color w:val="000000"/>
          <w:sz w:val="22"/>
          <w:szCs w:val="22"/>
          <w:lang w:eastAsia="pt-BR"/>
        </w:rPr>
        <w:t>nais e perfil do profissional do Estado de São Paulo – subsidio para Planejamento Estratégico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;</w:t>
      </w:r>
    </w:p>
    <w:p w:rsidR="004055B0" w:rsidRPr="004055B0" w:rsidRDefault="004055B0" w:rsidP="004055B0">
      <w:pPr>
        <w:pStyle w:val="PargrafodaLista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4055B0">
        <w:rPr>
          <w:rFonts w:ascii="Times New Roman" w:hAnsi="Times New Roman"/>
          <w:color w:val="000000"/>
          <w:sz w:val="22"/>
          <w:szCs w:val="22"/>
          <w:lang w:eastAsia="pt-BR"/>
        </w:rPr>
        <w:t>Mecanismos de consulta pública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; e</w:t>
      </w:r>
    </w:p>
    <w:p w:rsidR="004055B0" w:rsidRPr="004055B0" w:rsidRDefault="004055B0" w:rsidP="004055B0">
      <w:pPr>
        <w:pStyle w:val="PargrafodaLista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4055B0">
        <w:rPr>
          <w:rFonts w:ascii="Times New Roman" w:hAnsi="Times New Roman"/>
          <w:color w:val="000000"/>
          <w:sz w:val="22"/>
          <w:szCs w:val="22"/>
          <w:lang w:eastAsia="pt-BR"/>
        </w:rPr>
        <w:t>Carteira digital e contrato com a empresa fornecedora das carteiras f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í</w:t>
      </w:r>
      <w:r w:rsidRPr="004055B0">
        <w:rPr>
          <w:rFonts w:ascii="Times New Roman" w:hAnsi="Times New Roman"/>
          <w:color w:val="000000"/>
          <w:sz w:val="22"/>
          <w:szCs w:val="22"/>
          <w:lang w:eastAsia="pt-BR"/>
        </w:rPr>
        <w:t>sicas.</w:t>
      </w:r>
    </w:p>
    <w:p w:rsidR="002B03EA" w:rsidRPr="008E3733" w:rsidRDefault="002B03EA" w:rsidP="002B03EA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8E3733">
        <w:rPr>
          <w:rFonts w:ascii="Times New Roman" w:hAnsi="Times New Roman"/>
          <w:sz w:val="22"/>
          <w:szCs w:val="22"/>
          <w:lang w:eastAsia="pt-BR"/>
        </w:rPr>
        <w:t xml:space="preserve">Considerando a boa prática no agendamento das reuniões com antecedência para melhor utilização dos recursos disponíveis para os eventos, além da disponibilização de agenda por parte dos </w:t>
      </w:r>
      <w:r>
        <w:rPr>
          <w:rFonts w:ascii="Times New Roman" w:hAnsi="Times New Roman"/>
          <w:sz w:val="22"/>
          <w:szCs w:val="22"/>
          <w:lang w:eastAsia="pt-BR"/>
        </w:rPr>
        <w:t>conselheiros; e</w:t>
      </w:r>
    </w:p>
    <w:p w:rsidR="002B03EA" w:rsidRDefault="002B03EA" w:rsidP="002B03E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D1717" w:rsidRPr="00044DD9" w:rsidRDefault="007D1717" w:rsidP="007D171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2B03EA" w:rsidRDefault="002B03EA" w:rsidP="007D171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7D1717" w:rsidRDefault="007D1717" w:rsidP="007D171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2B03EA" w:rsidRDefault="002B03EA" w:rsidP="002B03E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AA2122">
        <w:rPr>
          <w:rFonts w:ascii="Times New Roman" w:hAnsi="Times New Roman"/>
          <w:sz w:val="22"/>
          <w:szCs w:val="22"/>
          <w:lang w:eastAsia="pt-BR"/>
        </w:rPr>
        <w:t xml:space="preserve">1 </w:t>
      </w:r>
      <w:r>
        <w:rPr>
          <w:rFonts w:ascii="Times New Roman" w:hAnsi="Times New Roman"/>
          <w:sz w:val="22"/>
          <w:szCs w:val="22"/>
          <w:lang w:eastAsia="pt-BR"/>
        </w:rPr>
        <w:t>– Solicitar à Presidência que:</w:t>
      </w:r>
    </w:p>
    <w:p w:rsidR="004A58A7" w:rsidRDefault="002B03EA" w:rsidP="002B03E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Encaminhe ao </w:t>
      </w:r>
      <w:r w:rsidR="004A58A7">
        <w:rPr>
          <w:rFonts w:ascii="Times New Roman" w:hAnsi="Times New Roman"/>
          <w:sz w:val="22"/>
          <w:szCs w:val="22"/>
          <w:lang w:eastAsia="pt-BR"/>
        </w:rPr>
        <w:t>CAU/SP convite aos membros da COA-CAU/SP para participarem da 80ª reunião ordinária da COA-CAU/BR, em Brasília, no dia 14 de março de 201</w:t>
      </w:r>
      <w:r w:rsidR="00A74E43">
        <w:rPr>
          <w:rFonts w:ascii="Times New Roman" w:hAnsi="Times New Roman"/>
          <w:sz w:val="22"/>
          <w:szCs w:val="22"/>
          <w:lang w:eastAsia="pt-BR"/>
        </w:rPr>
        <w:t>9</w:t>
      </w:r>
      <w:r w:rsidR="004A58A7">
        <w:rPr>
          <w:rFonts w:ascii="Times New Roman" w:hAnsi="Times New Roman"/>
          <w:sz w:val="22"/>
          <w:szCs w:val="22"/>
          <w:lang w:eastAsia="pt-BR"/>
        </w:rPr>
        <w:t>, no período vespertino;</w:t>
      </w:r>
    </w:p>
    <w:p w:rsidR="00A74E43" w:rsidRDefault="004A58A7" w:rsidP="004A58A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Solicitar que sejam encaminhados com antecedência os materiais que serão discutidos</w:t>
      </w:r>
      <w:r w:rsidR="00A74E43">
        <w:rPr>
          <w:rFonts w:ascii="Times New Roman" w:hAnsi="Times New Roman"/>
          <w:sz w:val="22"/>
          <w:szCs w:val="22"/>
          <w:lang w:eastAsia="pt-BR"/>
        </w:rPr>
        <w:t>,</w:t>
      </w:r>
      <w:r>
        <w:rPr>
          <w:rFonts w:ascii="Times New Roman" w:hAnsi="Times New Roman"/>
          <w:sz w:val="22"/>
          <w:szCs w:val="22"/>
          <w:lang w:eastAsia="pt-BR"/>
        </w:rPr>
        <w:t xml:space="preserve"> para prévia apreciação da COA-CAU/BR, bem como o nome dos participantes, para providências quanto à infraestrutura para a reunião</w:t>
      </w:r>
      <w:r w:rsidR="00A74E43">
        <w:rPr>
          <w:rFonts w:ascii="Times New Roman" w:hAnsi="Times New Roman"/>
          <w:sz w:val="22"/>
          <w:szCs w:val="22"/>
          <w:lang w:eastAsia="pt-BR"/>
        </w:rPr>
        <w:t>;</w:t>
      </w:r>
    </w:p>
    <w:p w:rsidR="002B03EA" w:rsidRDefault="00A74E43" w:rsidP="004A58A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Informar que as despesas de deslocamento e diárias dos membros da COA-CAU</w:t>
      </w:r>
      <w:r w:rsidRPr="00044DD9">
        <w:rPr>
          <w:rFonts w:ascii="Times New Roman" w:hAnsi="Times New Roman"/>
          <w:sz w:val="22"/>
          <w:szCs w:val="22"/>
          <w:lang w:eastAsia="pt-BR"/>
        </w:rPr>
        <w:t>/</w:t>
      </w:r>
      <w:r>
        <w:rPr>
          <w:rFonts w:ascii="Times New Roman" w:hAnsi="Times New Roman"/>
          <w:sz w:val="22"/>
          <w:szCs w:val="22"/>
          <w:lang w:eastAsia="pt-BR"/>
        </w:rPr>
        <w:t>SP correrão por conta do CAU</w:t>
      </w:r>
      <w:r w:rsidRPr="00044DD9">
        <w:rPr>
          <w:rFonts w:ascii="Times New Roman" w:hAnsi="Times New Roman"/>
          <w:sz w:val="22"/>
          <w:szCs w:val="22"/>
          <w:lang w:eastAsia="pt-BR"/>
        </w:rPr>
        <w:t>/</w:t>
      </w:r>
      <w:r>
        <w:rPr>
          <w:rFonts w:ascii="Times New Roman" w:hAnsi="Times New Roman"/>
          <w:sz w:val="22"/>
          <w:szCs w:val="22"/>
          <w:lang w:eastAsia="pt-BR"/>
        </w:rPr>
        <w:t>SP</w:t>
      </w:r>
      <w:r w:rsidR="004A58A7">
        <w:rPr>
          <w:rFonts w:ascii="Times New Roman" w:hAnsi="Times New Roman"/>
          <w:sz w:val="22"/>
          <w:szCs w:val="22"/>
          <w:lang w:eastAsia="pt-BR"/>
        </w:rPr>
        <w:t xml:space="preserve">. </w:t>
      </w:r>
    </w:p>
    <w:p w:rsidR="007D1717" w:rsidRDefault="007D1717" w:rsidP="007D171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E4D74" w:rsidRPr="00044DD9" w:rsidRDefault="00DE4D74" w:rsidP="00DE4D74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4A58A7">
        <w:rPr>
          <w:rFonts w:ascii="Times New Roman" w:hAnsi="Times New Roman"/>
          <w:sz w:val="22"/>
          <w:szCs w:val="22"/>
          <w:lang w:eastAsia="pt-BR"/>
        </w:rPr>
        <w:t>31</w:t>
      </w:r>
      <w:r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4A58A7">
        <w:rPr>
          <w:rFonts w:ascii="Times New Roman" w:hAnsi="Times New Roman"/>
          <w:sz w:val="22"/>
          <w:szCs w:val="22"/>
          <w:lang w:eastAsia="pt-BR"/>
        </w:rPr>
        <w:t xml:space="preserve">janeiro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2019</w:t>
      </w:r>
      <w:r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DE4D74" w:rsidRPr="00044DD9" w:rsidRDefault="00DE4D74" w:rsidP="00DE4D74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E4D74" w:rsidRPr="00D13EB4" w:rsidRDefault="00DE4D74" w:rsidP="00DE4D74">
      <w:pPr>
        <w:tabs>
          <w:tab w:val="center" w:pos="212.60pt"/>
          <w:tab w:val="end" w:pos="425.20pt"/>
        </w:tabs>
        <w:rPr>
          <w:rFonts w:ascii="Times New Roman" w:hAnsi="Times New Roman"/>
          <w:b/>
          <w:sz w:val="22"/>
          <w:szCs w:val="22"/>
          <w:lang w:eastAsia="pt-BR"/>
        </w:rPr>
      </w:pPr>
      <w:r w:rsidRPr="00D13EB4">
        <w:rPr>
          <w:rFonts w:ascii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 w:rsidRPr="00D13EB4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DE4D74" w:rsidRPr="00D13EB4" w:rsidRDefault="00DE4D74" w:rsidP="00DE4D7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  <w:r w:rsidRPr="00D13EB4">
        <w:rPr>
          <w:rFonts w:ascii="Times New Roman" w:hAnsi="Times New Roman"/>
          <w:sz w:val="22"/>
          <w:szCs w:val="22"/>
          <w:lang w:eastAsia="pt-BR"/>
        </w:rPr>
        <w:t>Coordenador</w:t>
      </w:r>
    </w:p>
    <w:p w:rsidR="00DE4D74" w:rsidRPr="00D13EB4" w:rsidRDefault="00DE4D74" w:rsidP="00DE4D7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</w:p>
    <w:p w:rsidR="00DE4D74" w:rsidRPr="00D13EB4" w:rsidRDefault="00DE4D74" w:rsidP="00DE4D74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hAnsi="Times New Roman"/>
          <w:b/>
          <w:caps/>
          <w:spacing w:val="4"/>
          <w:sz w:val="22"/>
          <w:szCs w:val="22"/>
        </w:rPr>
        <w:t>JEFERSON DANTAS NAVOLAR (PR)                      ___________________________________</w:t>
      </w:r>
    </w:p>
    <w:p w:rsidR="00DE4D74" w:rsidRPr="00D13EB4" w:rsidRDefault="00DE4D74" w:rsidP="00DE4D7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  <w:r w:rsidRPr="00D13EB4">
        <w:rPr>
          <w:rFonts w:ascii="Times New Roman" w:hAnsi="Times New Roman"/>
          <w:sz w:val="22"/>
          <w:szCs w:val="22"/>
          <w:lang w:eastAsia="pt-BR"/>
        </w:rPr>
        <w:t>Coordenador-adjunto</w:t>
      </w:r>
    </w:p>
    <w:p w:rsidR="00DE4D74" w:rsidRPr="00D13EB4" w:rsidRDefault="00DE4D74" w:rsidP="00DE4D74">
      <w:pPr>
        <w:autoSpaceDE w:val="0"/>
        <w:autoSpaceDN w:val="0"/>
        <w:adjustRightInd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DE4D74" w:rsidRPr="00D13EB4" w:rsidRDefault="00DE4D74" w:rsidP="00DE4D74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DE4D74" w:rsidRPr="00D13EB4" w:rsidRDefault="00DE4D74" w:rsidP="00DE4D7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  <w:r w:rsidRPr="00D13EB4">
        <w:rPr>
          <w:rFonts w:ascii="Times New Roman" w:hAnsi="Times New Roman"/>
          <w:sz w:val="22"/>
          <w:szCs w:val="22"/>
          <w:lang w:eastAsia="pt-BR"/>
        </w:rPr>
        <w:t>Membro</w:t>
      </w:r>
    </w:p>
    <w:p w:rsidR="00DE4D74" w:rsidRPr="00D13EB4" w:rsidRDefault="00DE4D74" w:rsidP="00DE4D74">
      <w:pPr>
        <w:autoSpaceDE w:val="0"/>
        <w:autoSpaceDN w:val="0"/>
        <w:adjustRightInd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DE4D74" w:rsidRPr="00D13EB4" w:rsidRDefault="00DE4D74" w:rsidP="00DE4D74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DE4D74" w:rsidRPr="00D13EB4" w:rsidRDefault="00DE4D74" w:rsidP="00DE4D7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  <w:r w:rsidRPr="00D13EB4">
        <w:rPr>
          <w:rFonts w:ascii="Times New Roman" w:hAnsi="Times New Roman"/>
          <w:sz w:val="22"/>
          <w:szCs w:val="22"/>
          <w:lang w:eastAsia="pt-BR"/>
        </w:rPr>
        <w:t>Membro</w:t>
      </w:r>
    </w:p>
    <w:p w:rsidR="00DE4D74" w:rsidRPr="00D13EB4" w:rsidRDefault="00DE4D74" w:rsidP="00DE4D7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  <w:r w:rsidRPr="00D13EB4">
        <w:t xml:space="preserve"> </w:t>
      </w:r>
    </w:p>
    <w:p w:rsidR="00DE4D74" w:rsidRPr="00D13EB4" w:rsidRDefault="00DE4D74" w:rsidP="00DE4D74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Patrícia Silva Luz Macedo  (rN)                    </w:t>
      </w:r>
      <w:r w:rsidRPr="00D13EB4">
        <w:rPr>
          <w:rFonts w:ascii="Times New Roman" w:hAnsi="Times New Roman"/>
          <w:b/>
          <w:caps/>
          <w:spacing w:val="4"/>
          <w:sz w:val="22"/>
          <w:szCs w:val="22"/>
        </w:rPr>
        <w:t xml:space="preserve"> __________________________________</w:t>
      </w:r>
    </w:p>
    <w:p w:rsidR="00CA5563" w:rsidRDefault="00DE4D74" w:rsidP="004A58A7">
      <w:pPr>
        <w:autoSpaceDE w:val="0"/>
        <w:autoSpaceDN w:val="0"/>
        <w:adjustRightInd w:val="0"/>
      </w:pPr>
      <w:r w:rsidRPr="00D13EB4">
        <w:rPr>
          <w:rFonts w:ascii="Times New Roman" w:hAnsi="Times New Roman"/>
          <w:sz w:val="22"/>
          <w:szCs w:val="22"/>
          <w:lang w:eastAsia="pt-BR"/>
        </w:rPr>
        <w:lastRenderedPageBreak/>
        <w:t>Membro</w:t>
      </w:r>
      <w:r w:rsidRPr="00BE0489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sectPr w:rsidR="00CA5563" w:rsidSect="00FB244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66.35pt" w:footer="29.20pt" w:gutter="0pt"/>
      <w:cols w:space="35.40pt"/>
      <w:rtlGutter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9D0C90" w:rsidRDefault="009D0C90">
      <w:r>
        <w:separator/>
      </w:r>
    </w:p>
  </w:endnote>
  <w:endnote w:type="continuationSeparator" w:id="0">
    <w:p w:rsidR="009D0C90" w:rsidRDefault="009D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93FD8" w:rsidRDefault="007B26EB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93FD8" w:rsidRPr="00771D16" w:rsidRDefault="007B26EB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93FD8" w:rsidRPr="002E4A91" w:rsidRDefault="007B26EB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93FD8" w:rsidRPr="00760340" w:rsidRDefault="007B26EB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C321AB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93FD8" w:rsidRDefault="00C321AB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4" name="Imagem 1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9D0C90" w:rsidRDefault="009D0C90">
      <w:r>
        <w:separator/>
      </w:r>
    </w:p>
  </w:footnote>
  <w:footnote w:type="continuationSeparator" w:id="0">
    <w:p w:rsidR="009D0C90" w:rsidRDefault="009D0C9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93FD8" w:rsidRPr="009E4E5A" w:rsidRDefault="00C321AB" w:rsidP="002F47A8">
    <w:pPr>
      <w:pStyle w:val="Cabealho"/>
      <w:ind w:start="29.35pt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4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7B26EB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3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93FD8" w:rsidRPr="009E4E5A" w:rsidRDefault="00C321AB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0"/>
          <wp:wrapNone/>
          <wp:docPr id="3" name="Imagem 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1" w15:restartNumberingAfterBreak="0">
    <w:nsid w:val="19D41AD9"/>
    <w:multiLevelType w:val="hybridMultilevel"/>
    <w:tmpl w:val="02107192"/>
    <w:lvl w:ilvl="0" w:tplc="4EFECDDC">
      <w:start w:val="1"/>
      <w:numFmt w:val="decimal"/>
      <w:lvlText w:val="%1-"/>
      <w:lvlJc w:val="start"/>
      <w:pPr>
        <w:ind w:start="36pt" w:hanging="18pt"/>
      </w:pPr>
      <w:rPr>
        <w:rFonts w:ascii="Calibri" w:eastAsia="Times New Roman" w:hAnsi="Calibri" w:cs="Calibri" w:hint="default"/>
        <w:color w:val="000000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6001B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6000F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60019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6001B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6000F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60019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6001B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2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cs="Times New Roman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6001B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6000F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60019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6001B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6000F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60019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6001B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3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4" w15:restartNumberingAfterBreak="0">
    <w:nsid w:val="59CF13F9"/>
    <w:multiLevelType w:val="hybridMultilevel"/>
    <w:tmpl w:val="C10EBB1E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  <w:color w:val="000000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6001B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6000F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60019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6001B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6000F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60019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6001B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cs="Times New Roman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6001B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6000F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60019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6001B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6000F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60019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6001B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99"/>
    <w:rsid w:val="00042828"/>
    <w:rsid w:val="00044DD9"/>
    <w:rsid w:val="0011477A"/>
    <w:rsid w:val="00170759"/>
    <w:rsid w:val="001A3014"/>
    <w:rsid w:val="001E30F7"/>
    <w:rsid w:val="0021585F"/>
    <w:rsid w:val="0027285F"/>
    <w:rsid w:val="002A5297"/>
    <w:rsid w:val="002B03EA"/>
    <w:rsid w:val="002C0C3C"/>
    <w:rsid w:val="002C3063"/>
    <w:rsid w:val="002D49B4"/>
    <w:rsid w:val="002E4A91"/>
    <w:rsid w:val="002F47A8"/>
    <w:rsid w:val="0030097C"/>
    <w:rsid w:val="00377121"/>
    <w:rsid w:val="003F5971"/>
    <w:rsid w:val="004055B0"/>
    <w:rsid w:val="004A58A7"/>
    <w:rsid w:val="004B0B88"/>
    <w:rsid w:val="004F78DE"/>
    <w:rsid w:val="00575B51"/>
    <w:rsid w:val="00581FF8"/>
    <w:rsid w:val="005F41B9"/>
    <w:rsid w:val="006003CE"/>
    <w:rsid w:val="00626F0E"/>
    <w:rsid w:val="006F5287"/>
    <w:rsid w:val="00712AD1"/>
    <w:rsid w:val="00760340"/>
    <w:rsid w:val="00771D16"/>
    <w:rsid w:val="007A7D81"/>
    <w:rsid w:val="007B26EB"/>
    <w:rsid w:val="007C4BAC"/>
    <w:rsid w:val="007D1717"/>
    <w:rsid w:val="0080225A"/>
    <w:rsid w:val="008A18B6"/>
    <w:rsid w:val="008E3733"/>
    <w:rsid w:val="00907349"/>
    <w:rsid w:val="00916FEC"/>
    <w:rsid w:val="009D0C90"/>
    <w:rsid w:val="009E4E5A"/>
    <w:rsid w:val="00A14099"/>
    <w:rsid w:val="00A74E43"/>
    <w:rsid w:val="00A76D64"/>
    <w:rsid w:val="00AA2122"/>
    <w:rsid w:val="00AF55CE"/>
    <w:rsid w:val="00B15935"/>
    <w:rsid w:val="00BB3AF2"/>
    <w:rsid w:val="00BE0489"/>
    <w:rsid w:val="00BE3B4D"/>
    <w:rsid w:val="00C321AB"/>
    <w:rsid w:val="00C409AD"/>
    <w:rsid w:val="00C62FFF"/>
    <w:rsid w:val="00CA5563"/>
    <w:rsid w:val="00D13EB4"/>
    <w:rsid w:val="00D371AA"/>
    <w:rsid w:val="00D761E5"/>
    <w:rsid w:val="00DE4D74"/>
    <w:rsid w:val="00EF79C2"/>
    <w:rsid w:val="00F03391"/>
    <w:rsid w:val="00F06081"/>
    <w:rsid w:val="00F8191C"/>
    <w:rsid w:val="00F93FD8"/>
    <w:rsid w:val="00FB18DA"/>
    <w:rsid w:val="00FB2444"/>
    <w:rsid w:val="00FC3C90"/>
    <w:rsid w:val="00FD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7CD64845-7DB6-43C5-9F2A-C46BC99B32B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099"/>
    <w:pPr>
      <w:spacing w:after="0pt" w:line="12pt" w:lineRule="auto"/>
    </w:pPr>
    <w:rPr>
      <w:rFonts w:ascii="Cambria" w:hAnsi="Cambria" w:cs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2B03EA"/>
    <w:pPr>
      <w:spacing w:before="5pt" w:beforeAutospacing="1" w:after="5pt" w:afterAutospacing="1"/>
      <w:outlineLvl w:val="1"/>
    </w:pPr>
    <w:rPr>
      <w:rFonts w:ascii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locked/>
    <w:rsid w:val="002B03EA"/>
    <w:rPr>
      <w:rFonts w:ascii="Times New Roman" w:hAnsi="Times New Roman" w:cs="Times New Roman"/>
      <w:b/>
      <w:bCs/>
      <w:sz w:val="36"/>
      <w:szCs w:val="36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A14099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4099"/>
    <w:rPr>
      <w:rFonts w:ascii="Cambria" w:eastAsia="Times New Roman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14099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4099"/>
    <w:rPr>
      <w:rFonts w:ascii="Cambria" w:eastAsia="Times New Roman" w:hAnsi="Cambria" w:cs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A14099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7D1717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147670063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Martins Silva</dc:creator>
  <cp:keywords/>
  <dc:description/>
  <cp:lastModifiedBy>Isabella Maria Oliveira Morato</cp:lastModifiedBy>
  <cp:revision>2</cp:revision>
  <dcterms:created xsi:type="dcterms:W3CDTF">2019-05-10T16:02:00Z</dcterms:created>
  <dcterms:modified xsi:type="dcterms:W3CDTF">2019-05-10T16:02:00Z</dcterms:modified>
</cp:coreProperties>
</file>