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74"/>
        <w:gridCol w:w="7216"/>
      </w:tblGrid>
      <w:tr w:rsidR="00DB67C9" w:rsidRPr="00044DD9" w:rsidTr="00F60C89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DB67C9" w:rsidRPr="006766F5" w:rsidRDefault="00B80427" w:rsidP="00AC6755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6766F5">
              <w:rPr>
                <w:rFonts w:ascii="Times New Roman" w:hAnsi="Times New Roman"/>
                <w:sz w:val="22"/>
                <w:szCs w:val="22"/>
              </w:rPr>
              <w:t>Propostas de melhorias e adequação do SICCAU às normas de RRT e de alterações de registro (suspensão, interrupção e o cancelamento)</w:t>
            </w:r>
            <w:r w:rsidR="003F484B" w:rsidRPr="006766F5">
              <w:rPr>
                <w:rFonts w:ascii="Times New Roman" w:hAnsi="Times New Roman"/>
                <w:sz w:val="22"/>
                <w:szCs w:val="22"/>
              </w:rPr>
              <w:t xml:space="preserve"> e orientações aos CAU/UF</w:t>
            </w:r>
            <w:r w:rsidR="00AC6755">
              <w:rPr>
                <w:rFonts w:ascii="Times New Roman" w:hAnsi="Times New Roman"/>
                <w:sz w:val="22"/>
                <w:szCs w:val="22"/>
              </w:rPr>
              <w:t xml:space="preserve"> sobre procedimento relativo à</w:t>
            </w:r>
            <w:r w:rsidR="001C2AFD">
              <w:rPr>
                <w:rFonts w:ascii="Times New Roman" w:hAnsi="Times New Roman"/>
                <w:sz w:val="22"/>
                <w:szCs w:val="22"/>
              </w:rPr>
              <w:t xml:space="preserve"> baixa </w:t>
            </w:r>
            <w:r w:rsidR="001C2AFD" w:rsidRPr="00AC6755">
              <w:rPr>
                <w:rFonts w:ascii="Times New Roman" w:hAnsi="Times New Roman"/>
                <w:i/>
                <w:sz w:val="22"/>
                <w:szCs w:val="22"/>
              </w:rPr>
              <w:t>de oficio</w:t>
            </w:r>
            <w:r w:rsidR="001C2AFD">
              <w:rPr>
                <w:rFonts w:ascii="Times New Roman" w:hAnsi="Times New Roman"/>
                <w:sz w:val="22"/>
                <w:szCs w:val="22"/>
              </w:rPr>
              <w:t xml:space="preserve"> de RRT</w:t>
            </w:r>
          </w:p>
        </w:tc>
      </w:tr>
      <w:tr w:rsidR="00DB67C9" w:rsidRPr="00044DD9" w:rsidTr="00F60C89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DB67C9" w:rsidRPr="00E356C3" w:rsidRDefault="00B80427" w:rsidP="00F60C89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</w:tr>
      <w:tr w:rsidR="00DB67C9" w:rsidRPr="00B80427" w:rsidTr="00F60C89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B80427" w:rsidRDefault="00DB67C9" w:rsidP="00F60C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80427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DB67C9" w:rsidRPr="00B80427" w:rsidRDefault="00C91050" w:rsidP="00B80427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B80427">
              <w:rPr>
                <w:rFonts w:ascii="Times New Roman" w:hAnsi="Times New Roman"/>
                <w:sz w:val="22"/>
                <w:szCs w:val="22"/>
              </w:rPr>
              <w:t xml:space="preserve">Ordem do dia nº </w:t>
            </w:r>
            <w:r w:rsidR="00B80427">
              <w:rPr>
                <w:rFonts w:ascii="Times New Roman" w:hAnsi="Times New Roman"/>
                <w:sz w:val="22"/>
                <w:szCs w:val="22"/>
              </w:rPr>
              <w:t>04</w:t>
            </w:r>
            <w:r w:rsidRPr="00B80427">
              <w:rPr>
                <w:rFonts w:ascii="Times New Roman" w:hAnsi="Times New Roman"/>
                <w:sz w:val="22"/>
                <w:szCs w:val="22"/>
              </w:rPr>
              <w:t xml:space="preserve"> da 8</w:t>
            </w:r>
            <w:r w:rsidR="002354D1" w:rsidRPr="00B80427">
              <w:rPr>
                <w:rFonts w:ascii="Times New Roman" w:hAnsi="Times New Roman"/>
                <w:sz w:val="22"/>
                <w:szCs w:val="22"/>
              </w:rPr>
              <w:t>9</w:t>
            </w:r>
            <w:r w:rsidRPr="00B80427">
              <w:rPr>
                <w:rFonts w:ascii="Times New Roman" w:hAnsi="Times New Roman"/>
                <w:sz w:val="22"/>
                <w:szCs w:val="22"/>
              </w:rPr>
              <w:t>ª Reunião Ordinária da CEP-CAU/BR</w:t>
            </w:r>
          </w:p>
        </w:tc>
      </w:tr>
    </w:tbl>
    <w:p w:rsidR="00DB67C9" w:rsidRPr="004F3A26" w:rsidRDefault="009B61B4" w:rsidP="00DB67C9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hAnsi="Times New Roman"/>
            <w:b/>
            <w:smallCaps/>
            <w:sz w:val="22"/>
            <w:szCs w:val="22"/>
            <w:lang w:eastAsia="pt-BR"/>
          </w:rPr>
          <w:alias w:val="Título"/>
          <w:tag w:val=""/>
          <w:id w:val="1725109497"/>
          <w:placeholder>
            <w:docPart w:val="49E99302DD9F42C4AE76BDEDAFE4E64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E6FE7" w:rsidRPr="00B80427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 xml:space="preserve">DELIBERAÇÃO Nº </w:t>
          </w:r>
          <w:r w:rsidR="00B80427" w:rsidRPr="00B80427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077</w:t>
          </w:r>
          <w:r w:rsidR="004C4EFB" w:rsidRPr="00B80427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/2019 – CEP – CAU/BR</w:t>
          </w:r>
        </w:sdtContent>
      </w:sdt>
      <w:r w:rsidR="004C4EFB" w:rsidRPr="004F3A26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</w:t>
      </w:r>
    </w:p>
    <w:p w:rsidR="00DB67C9" w:rsidRPr="00044DD9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91050" w:rsidRPr="00044DD9" w:rsidRDefault="00C91050" w:rsidP="00C91050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hAnsi="Times New Roman"/>
          <w:sz w:val="22"/>
          <w:szCs w:val="22"/>
          <w:lang w:eastAsia="pt-BR"/>
        </w:rPr>
        <w:t>EXERCÍCIO PROFISSIONAL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– (</w:t>
      </w:r>
      <w:r>
        <w:rPr>
          <w:rFonts w:ascii="Times New Roman" w:hAnsi="Times New Roman"/>
          <w:sz w:val="22"/>
          <w:szCs w:val="22"/>
          <w:lang w:eastAsia="pt-BR"/>
        </w:rPr>
        <w:t>CEP</w:t>
      </w:r>
      <w:r w:rsidRPr="00044DD9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), reunida ordinariamente em </w:t>
      </w:r>
      <w:r>
        <w:rPr>
          <w:rFonts w:ascii="Times New Roman" w:hAnsi="Times New Roman"/>
          <w:sz w:val="22"/>
          <w:szCs w:val="22"/>
          <w:lang w:eastAsia="pt-BR"/>
        </w:rPr>
        <w:t>Brasília</w:t>
      </w:r>
      <w:r w:rsidRPr="00044DD9">
        <w:rPr>
          <w:rFonts w:ascii="Times New Roman" w:hAnsi="Times New Roman"/>
          <w:sz w:val="22"/>
          <w:szCs w:val="22"/>
          <w:lang w:eastAsia="pt-BR"/>
        </w:rPr>
        <w:t>-</w:t>
      </w:r>
      <w:r>
        <w:rPr>
          <w:rFonts w:ascii="Times New Roman" w:hAnsi="Times New Roman"/>
          <w:sz w:val="22"/>
          <w:szCs w:val="22"/>
          <w:lang w:eastAsia="pt-BR"/>
        </w:rPr>
        <w:t xml:space="preserve">DF, </w:t>
      </w:r>
      <w:r w:rsidRPr="00044DD9">
        <w:rPr>
          <w:rFonts w:ascii="Times New Roman" w:hAnsi="Times New Roman"/>
          <w:sz w:val="22"/>
          <w:szCs w:val="22"/>
          <w:lang w:eastAsia="pt-BR"/>
        </w:rPr>
        <w:t>na sede do CAU</w:t>
      </w:r>
      <w:r>
        <w:rPr>
          <w:rFonts w:ascii="Times New Roman" w:hAnsi="Times New Roman"/>
          <w:sz w:val="22"/>
          <w:szCs w:val="22"/>
          <w:lang w:eastAsia="pt-BR"/>
        </w:rPr>
        <w:t>/</w:t>
      </w:r>
      <w:r w:rsidRPr="00044DD9">
        <w:rPr>
          <w:rFonts w:ascii="Times New Roman" w:hAnsi="Times New Roman"/>
          <w:sz w:val="22"/>
          <w:szCs w:val="22"/>
          <w:lang w:eastAsia="pt-BR"/>
        </w:rPr>
        <w:t>BR, no</w:t>
      </w:r>
      <w:r>
        <w:rPr>
          <w:rFonts w:ascii="Times New Roman" w:hAnsi="Times New Roman"/>
          <w:sz w:val="22"/>
          <w:szCs w:val="22"/>
          <w:lang w:eastAsia="pt-BR"/>
        </w:rPr>
        <w:t>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EC672C">
        <w:rPr>
          <w:rFonts w:ascii="Times New Roman" w:hAnsi="Times New Roman"/>
          <w:sz w:val="22"/>
          <w:szCs w:val="22"/>
          <w:lang w:eastAsia="pt-BR"/>
        </w:rPr>
        <w:t xml:space="preserve">dias </w:t>
      </w:r>
      <w:r w:rsidR="002354D1">
        <w:rPr>
          <w:rFonts w:ascii="Times New Roman" w:hAnsi="Times New Roman"/>
          <w:sz w:val="22"/>
          <w:szCs w:val="22"/>
          <w:lang w:eastAsia="pt-BR"/>
        </w:rPr>
        <w:t>05</w:t>
      </w:r>
      <w:r>
        <w:rPr>
          <w:rFonts w:ascii="Times New Roman" w:hAnsi="Times New Roman"/>
          <w:sz w:val="22"/>
          <w:szCs w:val="22"/>
          <w:lang w:eastAsia="pt-BR"/>
        </w:rPr>
        <w:t xml:space="preserve"> e 0</w:t>
      </w:r>
      <w:r w:rsidR="002354D1">
        <w:rPr>
          <w:rFonts w:ascii="Times New Roman" w:hAnsi="Times New Roman"/>
          <w:sz w:val="22"/>
          <w:szCs w:val="22"/>
          <w:lang w:eastAsia="pt-BR"/>
        </w:rPr>
        <w:t>6</w:t>
      </w:r>
      <w:r w:rsidRPr="00EC672C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2354D1">
        <w:rPr>
          <w:rFonts w:ascii="Times New Roman" w:hAnsi="Times New Roman"/>
          <w:sz w:val="22"/>
          <w:szCs w:val="22"/>
          <w:lang w:eastAsia="pt-BR"/>
        </w:rPr>
        <w:t xml:space="preserve">dezembro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de </w:t>
      </w:r>
      <w:r>
        <w:rPr>
          <w:rFonts w:ascii="Times New Roman" w:hAnsi="Times New Roman"/>
          <w:sz w:val="22"/>
          <w:szCs w:val="22"/>
          <w:lang w:eastAsia="pt-BR"/>
        </w:rPr>
        <w:t>2019</w:t>
      </w:r>
      <w:r w:rsidRPr="00044DD9">
        <w:rPr>
          <w:rFonts w:ascii="Times New Roman" w:hAnsi="Times New Roman"/>
          <w:sz w:val="22"/>
          <w:szCs w:val="22"/>
          <w:lang w:eastAsia="pt-BR"/>
        </w:rPr>
        <w:t>, no uso das competências que lhe c</w:t>
      </w:r>
      <w:r>
        <w:rPr>
          <w:rFonts w:ascii="Times New Roman" w:hAnsi="Times New Roman"/>
          <w:sz w:val="22"/>
          <w:szCs w:val="22"/>
          <w:lang w:eastAsia="pt-BR"/>
        </w:rPr>
        <w:t xml:space="preserve">onferem o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art. </w:t>
      </w:r>
      <w:r>
        <w:rPr>
          <w:rFonts w:ascii="Times New Roman" w:hAnsi="Times New Roman"/>
          <w:sz w:val="22"/>
          <w:szCs w:val="22"/>
          <w:lang w:eastAsia="pt-BR"/>
        </w:rPr>
        <w:t>97, 101 e 102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do Regimento Interno do CAU</w:t>
      </w:r>
      <w:r>
        <w:rPr>
          <w:rFonts w:ascii="Times New Roman" w:hAnsi="Times New Roman"/>
          <w:sz w:val="22"/>
          <w:szCs w:val="22"/>
          <w:lang w:eastAsia="pt-BR"/>
        </w:rPr>
        <w:t>/BR</w:t>
      </w:r>
      <w:r w:rsidRPr="00044DD9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C9560E" w:rsidRDefault="00C9560E" w:rsidP="006766F5">
      <w:pPr>
        <w:pStyle w:val="Default"/>
        <w:jc w:val="both"/>
        <w:rPr>
          <w:rFonts w:ascii="Times New Roman" w:hAnsi="Times New Roman"/>
          <w:sz w:val="22"/>
          <w:szCs w:val="22"/>
        </w:rPr>
      </w:pPr>
    </w:p>
    <w:p w:rsidR="00C9560E" w:rsidRDefault="00C9560E" w:rsidP="006766F5">
      <w:pPr>
        <w:pStyle w:val="Defaul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</w:t>
      </w:r>
      <w:r w:rsidR="001C2AFD">
        <w:rPr>
          <w:rFonts w:ascii="Times New Roman" w:hAnsi="Times New Roman"/>
          <w:sz w:val="22"/>
          <w:szCs w:val="22"/>
        </w:rPr>
        <w:t>os artigos 32, 36 e 41 d</w:t>
      </w:r>
      <w:r>
        <w:rPr>
          <w:rFonts w:ascii="Times New Roman" w:hAnsi="Times New Roman"/>
          <w:sz w:val="22"/>
          <w:szCs w:val="22"/>
        </w:rPr>
        <w:t xml:space="preserve">a Resolução </w:t>
      </w:r>
      <w:r w:rsidR="0080145B">
        <w:rPr>
          <w:rFonts w:ascii="Times New Roman" w:hAnsi="Times New Roman"/>
          <w:sz w:val="22"/>
          <w:szCs w:val="22"/>
        </w:rPr>
        <w:t xml:space="preserve">CAU/BR nº </w:t>
      </w:r>
      <w:r w:rsidR="003F484B">
        <w:rPr>
          <w:rFonts w:ascii="Times New Roman" w:hAnsi="Times New Roman"/>
          <w:sz w:val="22"/>
          <w:szCs w:val="22"/>
        </w:rPr>
        <w:t>91</w:t>
      </w:r>
      <w:r w:rsidR="00931A60">
        <w:rPr>
          <w:rFonts w:ascii="Times New Roman" w:hAnsi="Times New Roman"/>
          <w:sz w:val="22"/>
          <w:szCs w:val="22"/>
        </w:rPr>
        <w:t xml:space="preserve">, </w:t>
      </w:r>
      <w:r w:rsidR="00931A60" w:rsidRPr="00931A60">
        <w:rPr>
          <w:rFonts w:ascii="Times New Roman" w:hAnsi="Times New Roman"/>
          <w:sz w:val="22"/>
          <w:szCs w:val="22"/>
        </w:rPr>
        <w:t>de 9 de outubro de 2014</w:t>
      </w:r>
      <w:r w:rsidR="00931A60">
        <w:rPr>
          <w:rFonts w:ascii="Times New Roman" w:hAnsi="Times New Roman"/>
          <w:sz w:val="22"/>
          <w:szCs w:val="22"/>
        </w:rPr>
        <w:t>, que d</w:t>
      </w:r>
      <w:r w:rsidR="00931A60" w:rsidRPr="00931A60">
        <w:rPr>
          <w:rFonts w:ascii="Times New Roman" w:hAnsi="Times New Roman"/>
          <w:sz w:val="22"/>
          <w:szCs w:val="22"/>
        </w:rPr>
        <w:t xml:space="preserve">ispõe sobre o Registro de Responsabilidade Técnica (RRT) </w:t>
      </w:r>
      <w:r w:rsidR="00931A60">
        <w:rPr>
          <w:rFonts w:ascii="Times New Roman" w:hAnsi="Times New Roman"/>
          <w:sz w:val="22"/>
          <w:szCs w:val="22"/>
        </w:rPr>
        <w:t>nos CAU/UF</w:t>
      </w:r>
      <w:r w:rsidR="001C2AFD">
        <w:rPr>
          <w:rFonts w:ascii="Times New Roman" w:hAnsi="Times New Roman"/>
          <w:sz w:val="22"/>
          <w:szCs w:val="22"/>
        </w:rPr>
        <w:t>, que dispõem:</w:t>
      </w:r>
    </w:p>
    <w:p w:rsidR="001C2AFD" w:rsidRPr="001C2AFD" w:rsidRDefault="001C2AFD" w:rsidP="008541C3">
      <w:pPr>
        <w:autoSpaceDE w:val="0"/>
        <w:autoSpaceDN w:val="0"/>
        <w:adjustRightInd w:val="0"/>
        <w:ind w:left="993"/>
        <w:jc w:val="both"/>
        <w:rPr>
          <w:rFonts w:ascii="Times New Roman" w:hAnsi="Times New Roman"/>
          <w:i/>
          <w:sz w:val="22"/>
          <w:szCs w:val="22"/>
          <w:lang w:eastAsia="pt-BR"/>
        </w:rPr>
      </w:pPr>
      <w:r>
        <w:rPr>
          <w:rFonts w:ascii="Times New Roman" w:hAnsi="Times New Roman"/>
          <w:i/>
          <w:sz w:val="22"/>
          <w:szCs w:val="22"/>
          <w:lang w:eastAsia="pt-BR"/>
        </w:rPr>
        <w:t>“</w:t>
      </w:r>
      <w:r w:rsidRPr="001C2AFD">
        <w:rPr>
          <w:rFonts w:ascii="Times New Roman" w:hAnsi="Times New Roman"/>
          <w:i/>
          <w:sz w:val="22"/>
          <w:szCs w:val="22"/>
          <w:lang w:eastAsia="pt-BR"/>
        </w:rPr>
        <w:t xml:space="preserve">Art. 32. </w:t>
      </w:r>
      <w:r w:rsidRPr="001C2AFD">
        <w:rPr>
          <w:rFonts w:ascii="Times New Roman" w:hAnsi="Times New Roman"/>
          <w:i/>
          <w:sz w:val="22"/>
          <w:szCs w:val="22"/>
          <w:u w:val="single"/>
          <w:lang w:eastAsia="pt-BR"/>
        </w:rPr>
        <w:t>Será procedida, de ofício, a baixa de RRT</w:t>
      </w:r>
      <w:r w:rsidRPr="001C2AFD">
        <w:rPr>
          <w:rFonts w:ascii="Times New Roman" w:hAnsi="Times New Roman"/>
          <w:i/>
          <w:sz w:val="22"/>
          <w:szCs w:val="22"/>
          <w:lang w:eastAsia="pt-BR"/>
        </w:rPr>
        <w:t xml:space="preserve">, nos seguintes casos: </w:t>
      </w:r>
    </w:p>
    <w:p w:rsidR="001C2AFD" w:rsidRPr="001C2AFD" w:rsidRDefault="001C2AFD" w:rsidP="008541C3">
      <w:pPr>
        <w:autoSpaceDE w:val="0"/>
        <w:autoSpaceDN w:val="0"/>
        <w:adjustRightInd w:val="0"/>
        <w:ind w:left="993"/>
        <w:jc w:val="both"/>
        <w:rPr>
          <w:rFonts w:ascii="Times New Roman" w:hAnsi="Times New Roman"/>
          <w:i/>
          <w:sz w:val="22"/>
          <w:szCs w:val="22"/>
          <w:lang w:eastAsia="pt-BR"/>
        </w:rPr>
      </w:pPr>
      <w:r w:rsidRPr="001C2AFD">
        <w:rPr>
          <w:rFonts w:ascii="Times New Roman" w:hAnsi="Times New Roman"/>
          <w:i/>
          <w:sz w:val="22"/>
          <w:szCs w:val="22"/>
          <w:lang w:eastAsia="pt-BR"/>
        </w:rPr>
        <w:t xml:space="preserve">I – se o arquiteto e urbanista </w:t>
      </w:r>
      <w:r w:rsidRPr="001C2AFD">
        <w:rPr>
          <w:rFonts w:ascii="Times New Roman" w:hAnsi="Times New Roman"/>
          <w:i/>
          <w:sz w:val="22"/>
          <w:szCs w:val="22"/>
          <w:u w:val="single"/>
          <w:lang w:eastAsia="pt-BR"/>
        </w:rPr>
        <w:t>tiver falecido</w:t>
      </w:r>
      <w:r w:rsidRPr="001C2AFD">
        <w:rPr>
          <w:rFonts w:ascii="Times New Roman" w:hAnsi="Times New Roman"/>
          <w:i/>
          <w:sz w:val="22"/>
          <w:szCs w:val="22"/>
          <w:lang w:eastAsia="pt-BR"/>
        </w:rPr>
        <w:t xml:space="preserve">, desde que seja apresentado documento comprobatório do óbito; </w:t>
      </w:r>
    </w:p>
    <w:p w:rsidR="001C2AFD" w:rsidRPr="001C2AFD" w:rsidRDefault="001C2AFD" w:rsidP="008541C3">
      <w:pPr>
        <w:autoSpaceDE w:val="0"/>
        <w:autoSpaceDN w:val="0"/>
        <w:adjustRightInd w:val="0"/>
        <w:ind w:left="993"/>
        <w:jc w:val="both"/>
        <w:rPr>
          <w:rFonts w:ascii="Times New Roman" w:hAnsi="Times New Roman"/>
          <w:i/>
          <w:sz w:val="22"/>
          <w:szCs w:val="22"/>
          <w:lang w:eastAsia="pt-BR"/>
        </w:rPr>
      </w:pPr>
      <w:r w:rsidRPr="001C2AFD">
        <w:rPr>
          <w:rFonts w:ascii="Times New Roman" w:hAnsi="Times New Roman"/>
          <w:i/>
          <w:sz w:val="22"/>
          <w:szCs w:val="22"/>
          <w:lang w:eastAsia="pt-BR"/>
        </w:rPr>
        <w:t xml:space="preserve">II – se o arquiteto e urbanista </w:t>
      </w:r>
      <w:r w:rsidRPr="001C2AFD">
        <w:rPr>
          <w:rFonts w:ascii="Times New Roman" w:hAnsi="Times New Roman"/>
          <w:i/>
          <w:sz w:val="22"/>
          <w:szCs w:val="22"/>
          <w:u w:val="single"/>
          <w:lang w:eastAsia="pt-BR"/>
        </w:rPr>
        <w:t>tiver seu registro suspenso ou cancelado</w:t>
      </w:r>
      <w:r w:rsidRPr="001C2AFD">
        <w:rPr>
          <w:rFonts w:ascii="Times New Roman" w:hAnsi="Times New Roman"/>
          <w:i/>
          <w:sz w:val="22"/>
          <w:szCs w:val="22"/>
          <w:lang w:eastAsia="pt-BR"/>
        </w:rPr>
        <w:t xml:space="preserve"> depois de efetuado o RRT. </w:t>
      </w:r>
    </w:p>
    <w:p w:rsidR="001C2AFD" w:rsidRPr="001C2AFD" w:rsidRDefault="001C2AFD" w:rsidP="008541C3">
      <w:pPr>
        <w:spacing w:after="120"/>
        <w:ind w:left="993"/>
        <w:jc w:val="both"/>
        <w:rPr>
          <w:rFonts w:ascii="Times New Roman" w:hAnsi="Times New Roman"/>
          <w:i/>
          <w:color w:val="000000"/>
          <w:lang w:eastAsia="pt-BR"/>
        </w:rPr>
      </w:pPr>
      <w:r w:rsidRPr="001C2AFD">
        <w:rPr>
          <w:rFonts w:ascii="Times New Roman" w:hAnsi="Times New Roman"/>
          <w:i/>
          <w:sz w:val="22"/>
          <w:szCs w:val="22"/>
          <w:lang w:eastAsia="pt-BR"/>
        </w:rPr>
        <w:t xml:space="preserve">Parágrafo único. </w:t>
      </w:r>
      <w:r w:rsidR="00733D9D">
        <w:rPr>
          <w:rFonts w:ascii="Times New Roman" w:hAnsi="Times New Roman"/>
          <w:i/>
          <w:sz w:val="22"/>
          <w:szCs w:val="22"/>
          <w:lang w:eastAsia="pt-BR"/>
        </w:rPr>
        <w:t>....................................................................................................</w:t>
      </w:r>
    </w:p>
    <w:p w:rsidR="001C2AFD" w:rsidRPr="001C2AFD" w:rsidRDefault="001C2AFD" w:rsidP="008541C3">
      <w:pPr>
        <w:spacing w:after="120"/>
        <w:ind w:left="993"/>
        <w:jc w:val="both"/>
        <w:rPr>
          <w:rFonts w:ascii="Times New Roman" w:hAnsi="Times New Roman"/>
          <w:i/>
          <w:color w:val="000000"/>
          <w:lang w:eastAsia="pt-BR"/>
        </w:rPr>
      </w:pPr>
      <w:r>
        <w:rPr>
          <w:rFonts w:ascii="Times New Roman" w:hAnsi="Times New Roman"/>
          <w:i/>
          <w:sz w:val="22"/>
          <w:szCs w:val="22"/>
          <w:lang w:eastAsia="pt-BR"/>
        </w:rPr>
        <w:t>“</w:t>
      </w:r>
      <w:r w:rsidRPr="001C2AFD">
        <w:rPr>
          <w:rFonts w:ascii="Times New Roman" w:hAnsi="Times New Roman"/>
          <w:i/>
          <w:sz w:val="22"/>
          <w:szCs w:val="22"/>
          <w:lang w:eastAsia="pt-BR"/>
        </w:rPr>
        <w:t xml:space="preserve">Art. 36. Após decidir sobre o cancelamento do RRT, o </w:t>
      </w:r>
      <w:r w:rsidRPr="00733D9D">
        <w:rPr>
          <w:rFonts w:ascii="Times New Roman" w:hAnsi="Times New Roman"/>
          <w:i/>
          <w:sz w:val="22"/>
          <w:szCs w:val="22"/>
          <w:u w:val="single"/>
          <w:lang w:eastAsia="pt-BR"/>
        </w:rPr>
        <w:t>CAU/UF comunicará a decisão</w:t>
      </w:r>
      <w:r w:rsidRPr="001C2AFD">
        <w:rPr>
          <w:rFonts w:ascii="Times New Roman" w:hAnsi="Times New Roman"/>
          <w:i/>
          <w:sz w:val="22"/>
          <w:szCs w:val="22"/>
          <w:lang w:eastAsia="pt-BR"/>
        </w:rPr>
        <w:t xml:space="preserve"> ao arquiteto e urbanista responsável e, se for o caso, à pessoa jurídica contratada, </w:t>
      </w:r>
      <w:r w:rsidRPr="00733D9D">
        <w:rPr>
          <w:rFonts w:ascii="Times New Roman" w:hAnsi="Times New Roman"/>
          <w:i/>
          <w:sz w:val="22"/>
          <w:szCs w:val="22"/>
          <w:u w:val="single"/>
          <w:lang w:eastAsia="pt-BR"/>
        </w:rPr>
        <w:t>além da</w:t>
      </w:r>
      <w:r w:rsidRPr="001C2AFD">
        <w:rPr>
          <w:rFonts w:ascii="Times New Roman" w:hAnsi="Times New Roman"/>
          <w:i/>
          <w:sz w:val="22"/>
          <w:szCs w:val="22"/>
          <w:lang w:eastAsia="pt-BR"/>
        </w:rPr>
        <w:t xml:space="preserve"> </w:t>
      </w:r>
      <w:r w:rsidRPr="00733D9D">
        <w:rPr>
          <w:rFonts w:ascii="Times New Roman" w:hAnsi="Times New Roman"/>
          <w:i/>
          <w:sz w:val="22"/>
          <w:szCs w:val="22"/>
          <w:u w:val="single"/>
          <w:lang w:eastAsia="pt-BR"/>
        </w:rPr>
        <w:t>pessoa física ou jurídica contratante</w:t>
      </w:r>
      <w:r w:rsidRPr="001C2AFD">
        <w:rPr>
          <w:rFonts w:ascii="Times New Roman" w:hAnsi="Times New Roman"/>
          <w:i/>
          <w:sz w:val="22"/>
          <w:szCs w:val="22"/>
          <w:lang w:eastAsia="pt-BR"/>
        </w:rPr>
        <w:t>.</w:t>
      </w:r>
      <w:r>
        <w:rPr>
          <w:rFonts w:ascii="Times New Roman" w:hAnsi="Times New Roman"/>
          <w:i/>
          <w:sz w:val="22"/>
          <w:szCs w:val="22"/>
          <w:lang w:eastAsia="pt-BR"/>
        </w:rPr>
        <w:t>”</w:t>
      </w:r>
    </w:p>
    <w:p w:rsidR="001C2AFD" w:rsidRPr="001C2AFD" w:rsidRDefault="001C2AFD" w:rsidP="008541C3">
      <w:pPr>
        <w:ind w:left="993"/>
        <w:jc w:val="both"/>
        <w:rPr>
          <w:rFonts w:ascii="Times New Roman" w:hAnsi="Times New Roman"/>
          <w:i/>
          <w:sz w:val="22"/>
          <w:szCs w:val="22"/>
          <w:lang w:eastAsia="pt-BR"/>
        </w:rPr>
      </w:pPr>
      <w:r>
        <w:rPr>
          <w:rFonts w:ascii="Times New Roman" w:hAnsi="Times New Roman"/>
          <w:i/>
          <w:sz w:val="22"/>
          <w:szCs w:val="22"/>
          <w:lang w:eastAsia="pt-BR"/>
        </w:rPr>
        <w:t>“</w:t>
      </w:r>
      <w:r w:rsidRPr="001C2AFD">
        <w:rPr>
          <w:rFonts w:ascii="Times New Roman" w:hAnsi="Times New Roman"/>
          <w:i/>
          <w:sz w:val="22"/>
          <w:szCs w:val="22"/>
          <w:lang w:eastAsia="pt-BR"/>
        </w:rPr>
        <w:t xml:space="preserve">Art. 41. Após decidir sobre a anulação do RRT, </w:t>
      </w:r>
      <w:r w:rsidRPr="00733D9D">
        <w:rPr>
          <w:rFonts w:ascii="Times New Roman" w:hAnsi="Times New Roman"/>
          <w:i/>
          <w:sz w:val="22"/>
          <w:szCs w:val="22"/>
          <w:u w:val="single"/>
          <w:lang w:eastAsia="pt-BR"/>
        </w:rPr>
        <w:t>o CAU/UF comunicará sua decisão</w:t>
      </w:r>
      <w:r w:rsidRPr="001C2AFD">
        <w:rPr>
          <w:rFonts w:ascii="Times New Roman" w:hAnsi="Times New Roman"/>
          <w:i/>
          <w:sz w:val="22"/>
          <w:szCs w:val="22"/>
          <w:lang w:eastAsia="pt-BR"/>
        </w:rPr>
        <w:t xml:space="preserve"> ao arquiteto e urbanista</w:t>
      </w:r>
      <w:r>
        <w:rPr>
          <w:rFonts w:ascii="Times New Roman" w:hAnsi="Times New Roman"/>
          <w:i/>
          <w:sz w:val="22"/>
          <w:szCs w:val="22"/>
          <w:lang w:eastAsia="pt-BR"/>
        </w:rPr>
        <w:t xml:space="preserve"> </w:t>
      </w:r>
      <w:r w:rsidRPr="001C2AFD">
        <w:rPr>
          <w:rFonts w:ascii="Times New Roman" w:hAnsi="Times New Roman"/>
          <w:i/>
          <w:sz w:val="22"/>
          <w:szCs w:val="22"/>
          <w:lang w:eastAsia="pt-BR"/>
        </w:rPr>
        <w:t xml:space="preserve">responsável e, se for o caso, à pessoa jurídica contratada, </w:t>
      </w:r>
      <w:r w:rsidRPr="00733D9D">
        <w:rPr>
          <w:rFonts w:ascii="Times New Roman" w:hAnsi="Times New Roman"/>
          <w:i/>
          <w:sz w:val="22"/>
          <w:szCs w:val="22"/>
          <w:u w:val="single"/>
          <w:lang w:eastAsia="pt-BR"/>
        </w:rPr>
        <w:t>além da pessoa física ou jurídica contratante.</w:t>
      </w:r>
      <w:r>
        <w:rPr>
          <w:rFonts w:ascii="Times New Roman" w:hAnsi="Times New Roman"/>
          <w:i/>
          <w:sz w:val="22"/>
          <w:szCs w:val="22"/>
        </w:rPr>
        <w:t>”</w:t>
      </w:r>
    </w:p>
    <w:p w:rsidR="003F484B" w:rsidRDefault="003F484B" w:rsidP="006766F5">
      <w:pPr>
        <w:pStyle w:val="Default"/>
        <w:jc w:val="both"/>
        <w:rPr>
          <w:rFonts w:ascii="Times New Roman" w:hAnsi="Times New Roman"/>
          <w:sz w:val="22"/>
          <w:szCs w:val="22"/>
        </w:rPr>
      </w:pPr>
    </w:p>
    <w:p w:rsidR="00697085" w:rsidRDefault="003F484B" w:rsidP="006766F5">
      <w:pPr>
        <w:pStyle w:val="Defaul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 Resolução CAU/BR nº 167/2018</w:t>
      </w:r>
      <w:r w:rsidR="00931A60">
        <w:rPr>
          <w:rFonts w:ascii="Times New Roman" w:hAnsi="Times New Roman"/>
          <w:sz w:val="22"/>
          <w:szCs w:val="22"/>
        </w:rPr>
        <w:t xml:space="preserve">, de 16 de agosto de 2018, que alterou a Resolução CAU/BR nº 18, de 2012, acerca </w:t>
      </w:r>
      <w:r w:rsidR="00931A60" w:rsidRPr="006766F5">
        <w:rPr>
          <w:rFonts w:ascii="Times New Roman" w:hAnsi="Times New Roman"/>
          <w:sz w:val="22"/>
          <w:szCs w:val="22"/>
        </w:rPr>
        <w:t xml:space="preserve">das alterações do registro de profissionais nos CAU/UF, fixando as </w:t>
      </w:r>
      <w:r w:rsidR="00931A60" w:rsidRPr="00931A60">
        <w:rPr>
          <w:rFonts w:ascii="Times New Roman" w:hAnsi="Times New Roman"/>
          <w:sz w:val="22"/>
          <w:szCs w:val="22"/>
        </w:rPr>
        <w:t>condições para</w:t>
      </w:r>
      <w:r w:rsidR="006766F5">
        <w:rPr>
          <w:rFonts w:ascii="Times New Roman" w:hAnsi="Times New Roman"/>
          <w:sz w:val="22"/>
          <w:szCs w:val="22"/>
        </w:rPr>
        <w:t xml:space="preserve"> Interrupção, Suspensão</w:t>
      </w:r>
      <w:r w:rsidR="00931A60" w:rsidRPr="00931A60">
        <w:rPr>
          <w:rFonts w:ascii="Times New Roman" w:hAnsi="Times New Roman"/>
          <w:sz w:val="22"/>
          <w:szCs w:val="22"/>
        </w:rPr>
        <w:t xml:space="preserve"> e </w:t>
      </w:r>
      <w:r w:rsidR="00931A60" w:rsidRPr="006766F5">
        <w:rPr>
          <w:rFonts w:ascii="Times New Roman" w:hAnsi="Times New Roman"/>
          <w:sz w:val="22"/>
          <w:szCs w:val="22"/>
        </w:rPr>
        <w:t>Cancelamento</w:t>
      </w:r>
      <w:r w:rsidR="006766F5" w:rsidRPr="006766F5">
        <w:rPr>
          <w:rFonts w:ascii="Times New Roman" w:hAnsi="Times New Roman"/>
          <w:sz w:val="22"/>
          <w:szCs w:val="22"/>
        </w:rPr>
        <w:t xml:space="preserve"> do registro</w:t>
      </w:r>
      <w:r w:rsidR="00931A60">
        <w:rPr>
          <w:rFonts w:ascii="Times New Roman" w:hAnsi="Times New Roman"/>
          <w:sz w:val="22"/>
          <w:szCs w:val="22"/>
        </w:rPr>
        <w:t xml:space="preserve"> </w:t>
      </w:r>
    </w:p>
    <w:p w:rsidR="006766F5" w:rsidRPr="006766F5" w:rsidRDefault="001C2AFD" w:rsidP="008541C3">
      <w:pPr>
        <w:autoSpaceDE w:val="0"/>
        <w:autoSpaceDN w:val="0"/>
        <w:adjustRightInd w:val="0"/>
        <w:ind w:left="993"/>
        <w:jc w:val="both"/>
        <w:rPr>
          <w:rFonts w:ascii="Times New Roman" w:hAnsi="Times New Roman"/>
          <w:i/>
          <w:sz w:val="22"/>
          <w:szCs w:val="22"/>
          <w:lang w:eastAsia="pt-BR"/>
        </w:rPr>
      </w:pPr>
      <w:r w:rsidRPr="008541C3">
        <w:rPr>
          <w:rFonts w:ascii="Times New Roman" w:hAnsi="Times New Roman"/>
          <w:i/>
          <w:sz w:val="22"/>
          <w:szCs w:val="22"/>
          <w:lang w:eastAsia="pt-BR"/>
        </w:rPr>
        <w:t>“</w:t>
      </w:r>
      <w:r w:rsidR="006766F5" w:rsidRPr="006766F5">
        <w:rPr>
          <w:rFonts w:ascii="Times New Roman" w:hAnsi="Times New Roman"/>
          <w:i/>
          <w:sz w:val="22"/>
          <w:szCs w:val="22"/>
          <w:lang w:eastAsia="pt-BR"/>
        </w:rPr>
        <w:t xml:space="preserve">Art. 4º A interrupção do registro é facultada ao profissional </w:t>
      </w:r>
      <w:r w:rsidR="00817A37">
        <w:rPr>
          <w:rFonts w:ascii="Times New Roman" w:hAnsi="Times New Roman"/>
          <w:i/>
          <w:sz w:val="22"/>
          <w:szCs w:val="22"/>
          <w:lang w:eastAsia="pt-BR"/>
        </w:rPr>
        <w:t>.................................................</w:t>
      </w:r>
      <w:r w:rsidR="006766F5" w:rsidRPr="006766F5">
        <w:rPr>
          <w:rFonts w:ascii="Times New Roman" w:hAnsi="Times New Roman"/>
          <w:i/>
          <w:sz w:val="22"/>
          <w:szCs w:val="22"/>
          <w:lang w:eastAsia="pt-BR"/>
        </w:rPr>
        <w:t xml:space="preserve"> desde que atendidas as seguintes condições: </w:t>
      </w:r>
    </w:p>
    <w:p w:rsidR="001C2AFD" w:rsidRPr="008541C3" w:rsidRDefault="001C2AFD" w:rsidP="008541C3">
      <w:pPr>
        <w:autoSpaceDE w:val="0"/>
        <w:autoSpaceDN w:val="0"/>
        <w:adjustRightInd w:val="0"/>
        <w:ind w:left="993"/>
        <w:jc w:val="both"/>
        <w:rPr>
          <w:rFonts w:ascii="Times New Roman" w:hAnsi="Times New Roman"/>
          <w:i/>
          <w:sz w:val="22"/>
          <w:szCs w:val="22"/>
          <w:lang w:eastAsia="pt-BR"/>
        </w:rPr>
      </w:pPr>
      <w:r w:rsidRPr="008541C3">
        <w:rPr>
          <w:rFonts w:ascii="Times New Roman" w:hAnsi="Times New Roman"/>
          <w:i/>
          <w:sz w:val="22"/>
          <w:szCs w:val="22"/>
          <w:lang w:eastAsia="pt-BR"/>
        </w:rPr>
        <w:t>I - ....................................................................................................</w:t>
      </w:r>
    </w:p>
    <w:p w:rsidR="006766F5" w:rsidRPr="006766F5" w:rsidRDefault="006766F5" w:rsidP="008541C3">
      <w:pPr>
        <w:autoSpaceDE w:val="0"/>
        <w:autoSpaceDN w:val="0"/>
        <w:adjustRightInd w:val="0"/>
        <w:ind w:left="993"/>
        <w:jc w:val="both"/>
        <w:rPr>
          <w:rFonts w:ascii="Times New Roman" w:hAnsi="Times New Roman"/>
          <w:i/>
          <w:sz w:val="22"/>
          <w:szCs w:val="22"/>
          <w:lang w:eastAsia="pt-BR"/>
        </w:rPr>
      </w:pPr>
      <w:r w:rsidRPr="006766F5">
        <w:rPr>
          <w:rFonts w:ascii="Times New Roman" w:hAnsi="Times New Roman"/>
          <w:i/>
          <w:sz w:val="22"/>
          <w:szCs w:val="22"/>
          <w:lang w:eastAsia="pt-BR"/>
        </w:rPr>
        <w:t xml:space="preserve">II - </w:t>
      </w:r>
      <w:r w:rsidRPr="006766F5">
        <w:rPr>
          <w:rFonts w:ascii="Times New Roman" w:hAnsi="Times New Roman"/>
          <w:i/>
          <w:sz w:val="22"/>
          <w:szCs w:val="22"/>
          <w:u w:val="single"/>
          <w:lang w:eastAsia="pt-BR"/>
        </w:rPr>
        <w:t>Não constar em processo</w:t>
      </w:r>
      <w:r w:rsidRPr="006766F5">
        <w:rPr>
          <w:rFonts w:ascii="Times New Roman" w:hAnsi="Times New Roman"/>
          <w:i/>
          <w:sz w:val="22"/>
          <w:szCs w:val="22"/>
          <w:lang w:eastAsia="pt-BR"/>
        </w:rPr>
        <w:t xml:space="preserve"> fiscalizatório e/ou ético-disciplinar em tramitação nos CAU/UF ou no CAU/BR; e </w:t>
      </w:r>
    </w:p>
    <w:p w:rsidR="006766F5" w:rsidRPr="008541C3" w:rsidRDefault="006766F5" w:rsidP="008541C3">
      <w:pPr>
        <w:ind w:left="993"/>
        <w:jc w:val="both"/>
        <w:rPr>
          <w:rFonts w:ascii="Times New Roman" w:hAnsi="Times New Roman"/>
          <w:i/>
          <w:sz w:val="22"/>
          <w:szCs w:val="22"/>
          <w:lang w:eastAsia="pt-BR"/>
        </w:rPr>
      </w:pPr>
      <w:r w:rsidRPr="008541C3">
        <w:rPr>
          <w:rFonts w:ascii="Times New Roman" w:hAnsi="Times New Roman"/>
          <w:i/>
          <w:sz w:val="22"/>
          <w:szCs w:val="22"/>
          <w:lang w:eastAsia="pt-BR"/>
        </w:rPr>
        <w:t xml:space="preserve">III – </w:t>
      </w:r>
      <w:r w:rsidRPr="00817A37">
        <w:rPr>
          <w:rFonts w:ascii="Times New Roman" w:hAnsi="Times New Roman"/>
          <w:i/>
          <w:sz w:val="22"/>
          <w:szCs w:val="22"/>
          <w:u w:val="single"/>
          <w:lang w:eastAsia="pt-BR"/>
        </w:rPr>
        <w:t>Não possuir Registro de Responsabilidade Técnica (RRT) sem a devida baixa</w:t>
      </w:r>
      <w:r w:rsidRPr="008541C3">
        <w:rPr>
          <w:rFonts w:ascii="Times New Roman" w:hAnsi="Times New Roman"/>
          <w:i/>
          <w:sz w:val="22"/>
          <w:szCs w:val="22"/>
          <w:lang w:eastAsia="pt-BR"/>
        </w:rPr>
        <w:t xml:space="preserve"> no CAU.</w:t>
      </w:r>
    </w:p>
    <w:p w:rsidR="001C2AFD" w:rsidRPr="006766F5" w:rsidRDefault="001C2AFD" w:rsidP="008541C3">
      <w:pPr>
        <w:autoSpaceDE w:val="0"/>
        <w:autoSpaceDN w:val="0"/>
        <w:adjustRightInd w:val="0"/>
        <w:ind w:left="993"/>
        <w:jc w:val="both"/>
        <w:rPr>
          <w:rFonts w:ascii="Times New Roman" w:hAnsi="Times New Roman"/>
          <w:i/>
          <w:color w:val="000000"/>
          <w:lang w:eastAsia="pt-BR"/>
        </w:rPr>
      </w:pPr>
      <w:r w:rsidRPr="008541C3">
        <w:rPr>
          <w:rFonts w:ascii="Times New Roman" w:hAnsi="Times New Roman"/>
          <w:i/>
          <w:color w:val="000000"/>
          <w:lang w:eastAsia="pt-BR"/>
        </w:rPr>
        <w:t>§ 1º ........................................................................................</w:t>
      </w:r>
    </w:p>
    <w:p w:rsidR="006766F5" w:rsidRPr="008541C3" w:rsidRDefault="006766F5" w:rsidP="008541C3">
      <w:pPr>
        <w:spacing w:after="120"/>
        <w:ind w:left="993"/>
        <w:jc w:val="both"/>
        <w:rPr>
          <w:rFonts w:ascii="Times New Roman" w:hAnsi="Times New Roman"/>
          <w:i/>
          <w:sz w:val="22"/>
          <w:szCs w:val="22"/>
          <w:lang w:eastAsia="pt-BR"/>
        </w:rPr>
      </w:pPr>
      <w:r w:rsidRPr="008541C3">
        <w:rPr>
          <w:rFonts w:ascii="Times New Roman" w:hAnsi="Times New Roman"/>
          <w:i/>
          <w:sz w:val="22"/>
          <w:szCs w:val="22"/>
          <w:lang w:eastAsia="pt-BR"/>
        </w:rPr>
        <w:t xml:space="preserve">§ 2º O profissional </w:t>
      </w:r>
      <w:r w:rsidRPr="00817A37">
        <w:rPr>
          <w:rFonts w:ascii="Times New Roman" w:hAnsi="Times New Roman"/>
          <w:i/>
          <w:sz w:val="22"/>
          <w:szCs w:val="22"/>
          <w:u w:val="single"/>
          <w:lang w:eastAsia="pt-BR"/>
        </w:rPr>
        <w:t>com registro interrompido estará impedido de exercer atividades</w:t>
      </w:r>
      <w:r w:rsidRPr="008541C3">
        <w:rPr>
          <w:rFonts w:ascii="Times New Roman" w:hAnsi="Times New Roman"/>
          <w:i/>
          <w:sz w:val="22"/>
          <w:szCs w:val="22"/>
          <w:lang w:eastAsia="pt-BR"/>
        </w:rPr>
        <w:t xml:space="preserve"> de Arquitetura e Urbanismo no Brasil </w:t>
      </w:r>
      <w:r w:rsidRPr="00817A37">
        <w:rPr>
          <w:rFonts w:ascii="Times New Roman" w:hAnsi="Times New Roman"/>
          <w:i/>
          <w:sz w:val="22"/>
          <w:szCs w:val="22"/>
          <w:u w:val="single"/>
          <w:lang w:eastAsia="pt-BR"/>
        </w:rPr>
        <w:t>e de usar o título</w:t>
      </w:r>
      <w:r w:rsidRPr="008541C3">
        <w:rPr>
          <w:rFonts w:ascii="Times New Roman" w:hAnsi="Times New Roman"/>
          <w:i/>
          <w:sz w:val="22"/>
          <w:szCs w:val="22"/>
          <w:lang w:eastAsia="pt-BR"/>
        </w:rPr>
        <w:t xml:space="preserve"> de arquiteto(a) e urbanista para fins de exercício profissional.</w:t>
      </w:r>
      <w:r w:rsidR="008541C3">
        <w:rPr>
          <w:rFonts w:ascii="Times New Roman" w:hAnsi="Times New Roman"/>
          <w:i/>
          <w:sz w:val="22"/>
          <w:szCs w:val="22"/>
          <w:lang w:eastAsia="pt-BR"/>
        </w:rPr>
        <w:t>”</w:t>
      </w:r>
    </w:p>
    <w:p w:rsidR="008541C3" w:rsidRPr="008541C3" w:rsidRDefault="008541C3" w:rsidP="008541C3">
      <w:pPr>
        <w:ind w:left="993"/>
        <w:jc w:val="both"/>
        <w:rPr>
          <w:rFonts w:ascii="Times New Roman" w:hAnsi="Times New Roman"/>
          <w:i/>
          <w:sz w:val="22"/>
          <w:szCs w:val="22"/>
          <w:lang w:eastAsia="pt-BR"/>
        </w:rPr>
      </w:pPr>
      <w:r w:rsidRPr="008541C3">
        <w:rPr>
          <w:rFonts w:ascii="Times New Roman" w:hAnsi="Times New Roman"/>
          <w:i/>
          <w:sz w:val="22"/>
          <w:szCs w:val="22"/>
          <w:lang w:eastAsia="pt-BR"/>
        </w:rPr>
        <w:t>“Art. 10. A suspensão do registro do profissional, efetuada pelo CAU/UF, decorre de: ...................................................................................................</w:t>
      </w:r>
      <w:r w:rsidR="00817A37">
        <w:rPr>
          <w:rFonts w:ascii="Times New Roman" w:hAnsi="Times New Roman"/>
          <w:i/>
          <w:sz w:val="22"/>
          <w:szCs w:val="22"/>
          <w:lang w:eastAsia="pt-BR"/>
        </w:rPr>
        <w:t>....</w:t>
      </w:r>
    </w:p>
    <w:p w:rsidR="008541C3" w:rsidRDefault="006766F5" w:rsidP="008541C3">
      <w:pPr>
        <w:spacing w:after="120"/>
        <w:ind w:left="992"/>
        <w:jc w:val="both"/>
        <w:rPr>
          <w:rFonts w:ascii="Times New Roman" w:hAnsi="Times New Roman"/>
          <w:i/>
          <w:sz w:val="22"/>
          <w:szCs w:val="22"/>
          <w:lang w:eastAsia="pt-BR"/>
        </w:rPr>
      </w:pPr>
      <w:r w:rsidRPr="008541C3">
        <w:rPr>
          <w:rFonts w:ascii="Times New Roman" w:hAnsi="Times New Roman"/>
          <w:i/>
          <w:sz w:val="22"/>
          <w:szCs w:val="22"/>
          <w:lang w:eastAsia="pt-BR"/>
        </w:rPr>
        <w:t xml:space="preserve">§ 2º O profissional </w:t>
      </w:r>
      <w:r w:rsidRPr="00817A37">
        <w:rPr>
          <w:rFonts w:ascii="Times New Roman" w:hAnsi="Times New Roman"/>
          <w:i/>
          <w:sz w:val="22"/>
          <w:szCs w:val="22"/>
          <w:u w:val="single"/>
          <w:lang w:eastAsia="pt-BR"/>
        </w:rPr>
        <w:t>com registro suspenso estará impedido de exercer atividades</w:t>
      </w:r>
      <w:r w:rsidRPr="008541C3">
        <w:rPr>
          <w:rFonts w:ascii="Times New Roman" w:hAnsi="Times New Roman"/>
          <w:i/>
          <w:sz w:val="22"/>
          <w:szCs w:val="22"/>
          <w:lang w:eastAsia="pt-BR"/>
        </w:rPr>
        <w:t xml:space="preserve"> de Arquitetura e Urbanismo no Brasil </w:t>
      </w:r>
      <w:r w:rsidRPr="00817A37">
        <w:rPr>
          <w:rFonts w:ascii="Times New Roman" w:hAnsi="Times New Roman"/>
          <w:i/>
          <w:sz w:val="22"/>
          <w:szCs w:val="22"/>
          <w:u w:val="single"/>
          <w:lang w:eastAsia="pt-BR"/>
        </w:rPr>
        <w:t>e de usar o título</w:t>
      </w:r>
      <w:r w:rsidRPr="008541C3">
        <w:rPr>
          <w:rFonts w:ascii="Times New Roman" w:hAnsi="Times New Roman"/>
          <w:i/>
          <w:sz w:val="22"/>
          <w:szCs w:val="22"/>
          <w:lang w:eastAsia="pt-BR"/>
        </w:rPr>
        <w:t xml:space="preserve"> de arquiteto (a) e urbanista para fins do exercício profissional.</w:t>
      </w:r>
    </w:p>
    <w:p w:rsidR="006766F5" w:rsidRPr="006766F5" w:rsidRDefault="008541C3" w:rsidP="008541C3">
      <w:pPr>
        <w:spacing w:after="120"/>
        <w:ind w:left="993"/>
        <w:jc w:val="both"/>
        <w:rPr>
          <w:rFonts w:ascii="Times New Roman" w:hAnsi="Times New Roman"/>
          <w:color w:val="000000"/>
          <w:lang w:eastAsia="pt-BR"/>
        </w:rPr>
      </w:pPr>
      <w:r w:rsidRPr="008541C3">
        <w:rPr>
          <w:rFonts w:ascii="Times New Roman" w:hAnsi="Times New Roman"/>
          <w:i/>
          <w:color w:val="000000"/>
          <w:lang w:eastAsia="pt-BR"/>
        </w:rPr>
        <w:t>“</w:t>
      </w:r>
      <w:r w:rsidR="00BA5D84" w:rsidRPr="008541C3">
        <w:rPr>
          <w:rFonts w:ascii="Times New Roman" w:hAnsi="Times New Roman"/>
          <w:i/>
          <w:sz w:val="22"/>
          <w:szCs w:val="22"/>
          <w:lang w:eastAsia="pt-BR"/>
        </w:rPr>
        <w:t xml:space="preserve">Art. 11. A suspensão do registro do profissional será efetivada pelo CAU/UF competente </w:t>
      </w:r>
      <w:r w:rsidR="00817A37">
        <w:rPr>
          <w:rFonts w:ascii="Times New Roman" w:hAnsi="Times New Roman"/>
          <w:i/>
          <w:sz w:val="22"/>
          <w:szCs w:val="22"/>
          <w:lang w:eastAsia="pt-BR"/>
        </w:rPr>
        <w:t>.......................................................................................................</w:t>
      </w:r>
    </w:p>
    <w:p w:rsidR="008541C3" w:rsidRDefault="006766F5" w:rsidP="008541C3">
      <w:pPr>
        <w:spacing w:after="120"/>
        <w:ind w:left="993"/>
        <w:jc w:val="both"/>
        <w:rPr>
          <w:rFonts w:ascii="Times New Roman" w:hAnsi="Times New Roman"/>
          <w:i/>
          <w:sz w:val="22"/>
          <w:szCs w:val="22"/>
          <w:lang w:eastAsia="pt-BR"/>
        </w:rPr>
      </w:pPr>
      <w:r w:rsidRPr="008541C3">
        <w:rPr>
          <w:rFonts w:ascii="Times New Roman" w:hAnsi="Times New Roman"/>
          <w:i/>
          <w:sz w:val="22"/>
          <w:szCs w:val="22"/>
          <w:lang w:eastAsia="pt-BR"/>
        </w:rPr>
        <w:t xml:space="preserve">§ 1º Para efetivação da suspensão do registro no SICCAU o profissional </w:t>
      </w:r>
      <w:r w:rsidRPr="008541C3">
        <w:rPr>
          <w:rFonts w:ascii="Times New Roman" w:hAnsi="Times New Roman"/>
          <w:i/>
          <w:sz w:val="22"/>
          <w:szCs w:val="22"/>
          <w:u w:val="single"/>
          <w:lang w:eastAsia="pt-BR"/>
        </w:rPr>
        <w:t>não poderá ter Registro de Responsabilidade Técnica (RRT) sem a devida baixa</w:t>
      </w:r>
      <w:r w:rsidRPr="008541C3">
        <w:rPr>
          <w:rFonts w:ascii="Times New Roman" w:hAnsi="Times New Roman"/>
          <w:i/>
          <w:sz w:val="22"/>
          <w:szCs w:val="22"/>
          <w:lang w:eastAsia="pt-BR"/>
        </w:rPr>
        <w:t xml:space="preserve">. Caso exista, a baixa do RRT </w:t>
      </w:r>
      <w:r w:rsidRPr="00817A37">
        <w:rPr>
          <w:rFonts w:ascii="Times New Roman" w:hAnsi="Times New Roman"/>
          <w:i/>
          <w:sz w:val="22"/>
          <w:szCs w:val="22"/>
          <w:u w:val="single"/>
          <w:lang w:eastAsia="pt-BR"/>
        </w:rPr>
        <w:lastRenderedPageBreak/>
        <w:t>será efetuada pelo CAU/UF competente, de</w:t>
      </w:r>
      <w:r w:rsidRPr="008541C3">
        <w:rPr>
          <w:rFonts w:ascii="Times New Roman" w:hAnsi="Times New Roman"/>
          <w:i/>
          <w:sz w:val="22"/>
          <w:szCs w:val="22"/>
          <w:u w:val="single"/>
          <w:lang w:eastAsia="pt-BR"/>
        </w:rPr>
        <w:t xml:space="preserve"> ofício</w:t>
      </w:r>
      <w:r w:rsidRPr="008541C3">
        <w:rPr>
          <w:rFonts w:ascii="Times New Roman" w:hAnsi="Times New Roman"/>
          <w:i/>
          <w:sz w:val="22"/>
          <w:szCs w:val="22"/>
          <w:lang w:eastAsia="pt-BR"/>
        </w:rPr>
        <w:t>, na forma da regulamentação específica sobre RRT</w:t>
      </w:r>
      <w:r w:rsidR="008541C3">
        <w:rPr>
          <w:rFonts w:ascii="Times New Roman" w:hAnsi="Times New Roman"/>
          <w:i/>
          <w:sz w:val="22"/>
          <w:szCs w:val="22"/>
          <w:lang w:eastAsia="pt-BR"/>
        </w:rPr>
        <w:t>”</w:t>
      </w:r>
    </w:p>
    <w:p w:rsidR="008541C3" w:rsidRPr="006766F5" w:rsidRDefault="008541C3" w:rsidP="008541C3">
      <w:pPr>
        <w:spacing w:after="120"/>
        <w:ind w:left="993"/>
        <w:jc w:val="both"/>
        <w:rPr>
          <w:rFonts w:ascii="Times New Roman" w:hAnsi="Times New Roman"/>
          <w:i/>
          <w:sz w:val="22"/>
          <w:szCs w:val="22"/>
          <w:lang w:eastAsia="pt-BR"/>
        </w:rPr>
      </w:pPr>
      <w:r>
        <w:rPr>
          <w:rFonts w:ascii="Times New Roman" w:hAnsi="Times New Roman"/>
          <w:i/>
          <w:sz w:val="22"/>
          <w:szCs w:val="22"/>
          <w:lang w:eastAsia="pt-BR"/>
        </w:rPr>
        <w:t xml:space="preserve">§ 2º </w:t>
      </w:r>
      <w:r w:rsidR="006766F5" w:rsidRPr="008541C3">
        <w:rPr>
          <w:rFonts w:ascii="Times New Roman" w:hAnsi="Times New Roman"/>
          <w:i/>
          <w:sz w:val="22"/>
          <w:szCs w:val="22"/>
          <w:lang w:eastAsia="pt-BR"/>
        </w:rPr>
        <w:t>.</w:t>
      </w:r>
      <w:r>
        <w:rPr>
          <w:rFonts w:ascii="Times New Roman" w:hAnsi="Times New Roman"/>
          <w:i/>
          <w:sz w:val="22"/>
          <w:szCs w:val="22"/>
          <w:lang w:eastAsia="pt-BR"/>
        </w:rPr>
        <w:t>.......................................................................................................................</w:t>
      </w:r>
    </w:p>
    <w:p w:rsidR="008541C3" w:rsidRPr="008541C3" w:rsidRDefault="008541C3" w:rsidP="008541C3">
      <w:pPr>
        <w:spacing w:after="120"/>
        <w:ind w:left="993"/>
        <w:jc w:val="both"/>
        <w:rPr>
          <w:rFonts w:ascii="Times New Roman" w:hAnsi="Times New Roman"/>
          <w:i/>
          <w:sz w:val="22"/>
          <w:szCs w:val="22"/>
          <w:lang w:eastAsia="pt-BR"/>
        </w:rPr>
      </w:pPr>
      <w:r>
        <w:rPr>
          <w:rFonts w:ascii="Times New Roman" w:hAnsi="Times New Roman"/>
          <w:i/>
          <w:sz w:val="22"/>
          <w:szCs w:val="22"/>
          <w:lang w:eastAsia="pt-BR"/>
        </w:rPr>
        <w:t>“</w:t>
      </w:r>
      <w:r w:rsidRPr="008541C3">
        <w:rPr>
          <w:rFonts w:ascii="Times New Roman" w:hAnsi="Times New Roman"/>
          <w:i/>
          <w:sz w:val="22"/>
          <w:szCs w:val="22"/>
          <w:lang w:eastAsia="pt-BR"/>
        </w:rPr>
        <w:t>Art. 13. O cancelamento do registro do profissional, efetuado pelo CAU/UF competente, decorre de: ...............................................................................................</w:t>
      </w:r>
      <w:r>
        <w:rPr>
          <w:rFonts w:ascii="Times New Roman" w:hAnsi="Times New Roman"/>
          <w:i/>
          <w:sz w:val="22"/>
          <w:szCs w:val="22"/>
          <w:lang w:eastAsia="pt-BR"/>
        </w:rPr>
        <w:t>..............</w:t>
      </w:r>
    </w:p>
    <w:p w:rsidR="00BA5D84" w:rsidRPr="00BA5D84" w:rsidRDefault="008541C3" w:rsidP="008541C3">
      <w:pPr>
        <w:spacing w:after="120"/>
        <w:ind w:left="993"/>
        <w:jc w:val="both"/>
        <w:rPr>
          <w:rFonts w:ascii="Times New Roman" w:hAnsi="Times New Roman"/>
          <w:i/>
          <w:sz w:val="22"/>
          <w:szCs w:val="22"/>
          <w:lang w:eastAsia="pt-BR"/>
        </w:rPr>
      </w:pPr>
      <w:r w:rsidRPr="008541C3">
        <w:rPr>
          <w:rFonts w:ascii="Times New Roman" w:hAnsi="Times New Roman"/>
          <w:i/>
          <w:sz w:val="22"/>
          <w:szCs w:val="22"/>
          <w:lang w:eastAsia="pt-BR"/>
        </w:rPr>
        <w:t xml:space="preserve">§ 2º O profissional, após o cancelamento, voltará à condição de sem registro no CAU, </w:t>
      </w:r>
      <w:r w:rsidRPr="008541C3">
        <w:rPr>
          <w:rFonts w:ascii="Times New Roman" w:hAnsi="Times New Roman"/>
          <w:i/>
          <w:sz w:val="22"/>
          <w:szCs w:val="22"/>
          <w:u w:val="single"/>
          <w:lang w:eastAsia="pt-BR"/>
        </w:rPr>
        <w:t>estando proibido de realizar atos ou prestar serviços</w:t>
      </w:r>
      <w:r w:rsidRPr="008541C3">
        <w:rPr>
          <w:rFonts w:ascii="Times New Roman" w:hAnsi="Times New Roman"/>
          <w:i/>
          <w:sz w:val="22"/>
          <w:szCs w:val="22"/>
          <w:lang w:eastAsia="pt-BR"/>
        </w:rPr>
        <w:t xml:space="preserve">, públicos ou privados, privativos dos profissionais arquitetos e urbanistas </w:t>
      </w:r>
      <w:r w:rsidRPr="008541C3">
        <w:rPr>
          <w:rFonts w:ascii="Times New Roman" w:hAnsi="Times New Roman"/>
          <w:i/>
          <w:sz w:val="22"/>
          <w:szCs w:val="22"/>
          <w:u w:val="single"/>
          <w:lang w:eastAsia="pt-BR"/>
        </w:rPr>
        <w:t>e de usar o título de arquiteto(a) e urbanista</w:t>
      </w:r>
      <w:r w:rsidRPr="008541C3">
        <w:rPr>
          <w:rFonts w:ascii="Times New Roman" w:hAnsi="Times New Roman"/>
          <w:i/>
          <w:sz w:val="22"/>
          <w:szCs w:val="22"/>
          <w:lang w:eastAsia="pt-BR"/>
        </w:rPr>
        <w:t xml:space="preserve"> para fins de exercício profissional.</w:t>
      </w:r>
      <w:r>
        <w:rPr>
          <w:rFonts w:ascii="Times New Roman" w:hAnsi="Times New Roman"/>
          <w:i/>
          <w:sz w:val="22"/>
          <w:szCs w:val="22"/>
          <w:lang w:eastAsia="pt-BR"/>
        </w:rPr>
        <w:t>”</w:t>
      </w:r>
    </w:p>
    <w:p w:rsidR="00BA5D84" w:rsidRPr="00BA5D84" w:rsidRDefault="008541C3" w:rsidP="008541C3">
      <w:pPr>
        <w:spacing w:after="120"/>
        <w:ind w:left="993"/>
        <w:jc w:val="both"/>
        <w:rPr>
          <w:rFonts w:ascii="Times New Roman" w:hAnsi="Times New Roman"/>
          <w:i/>
          <w:sz w:val="22"/>
          <w:szCs w:val="22"/>
          <w:lang w:eastAsia="pt-BR"/>
        </w:rPr>
      </w:pPr>
      <w:r>
        <w:rPr>
          <w:rFonts w:ascii="Times New Roman" w:hAnsi="Times New Roman"/>
          <w:i/>
          <w:sz w:val="22"/>
          <w:szCs w:val="22"/>
          <w:lang w:eastAsia="pt-BR"/>
        </w:rPr>
        <w:t>“</w:t>
      </w:r>
      <w:r w:rsidR="00BA5D84" w:rsidRPr="00BA5D84">
        <w:rPr>
          <w:rFonts w:ascii="Times New Roman" w:hAnsi="Times New Roman"/>
          <w:i/>
          <w:sz w:val="22"/>
          <w:szCs w:val="22"/>
          <w:lang w:eastAsia="pt-BR"/>
        </w:rPr>
        <w:t xml:space="preserve">Art. 14. O pedido de desligamento do CAU, disposto no inciso I do art. 13, é facultado ao profissional que não pretende exercer a profissão e deseja se desvincular do Conselho, desde que atendidas as seguintes condições: </w:t>
      </w:r>
    </w:p>
    <w:p w:rsidR="00BA5D84" w:rsidRPr="00BA5D84" w:rsidRDefault="00BA5D84" w:rsidP="008541C3">
      <w:pPr>
        <w:spacing w:after="120"/>
        <w:ind w:left="993"/>
        <w:jc w:val="both"/>
        <w:rPr>
          <w:rFonts w:ascii="Times New Roman" w:hAnsi="Times New Roman"/>
          <w:i/>
          <w:sz w:val="22"/>
          <w:szCs w:val="22"/>
          <w:lang w:eastAsia="pt-BR"/>
        </w:rPr>
      </w:pPr>
      <w:r w:rsidRPr="00BA5D84">
        <w:rPr>
          <w:rFonts w:ascii="Times New Roman" w:hAnsi="Times New Roman"/>
          <w:i/>
          <w:sz w:val="22"/>
          <w:szCs w:val="22"/>
          <w:lang w:eastAsia="pt-BR"/>
        </w:rPr>
        <w:t xml:space="preserve">I - </w:t>
      </w:r>
      <w:r w:rsidR="008541C3">
        <w:rPr>
          <w:rFonts w:ascii="Times New Roman" w:hAnsi="Times New Roman"/>
          <w:i/>
          <w:sz w:val="22"/>
          <w:szCs w:val="22"/>
          <w:lang w:eastAsia="pt-BR"/>
        </w:rPr>
        <w:t>...........................................................................................................................</w:t>
      </w:r>
      <w:r w:rsidR="00817A37">
        <w:rPr>
          <w:rFonts w:ascii="Times New Roman" w:hAnsi="Times New Roman"/>
          <w:i/>
          <w:sz w:val="22"/>
          <w:szCs w:val="22"/>
          <w:lang w:eastAsia="pt-BR"/>
        </w:rPr>
        <w:t>.</w:t>
      </w:r>
    </w:p>
    <w:p w:rsidR="00BA5D84" w:rsidRPr="00BA5D84" w:rsidRDefault="00BA5D84" w:rsidP="008541C3">
      <w:pPr>
        <w:spacing w:after="120"/>
        <w:ind w:left="993"/>
        <w:jc w:val="both"/>
        <w:rPr>
          <w:rFonts w:ascii="Times New Roman" w:hAnsi="Times New Roman"/>
          <w:i/>
          <w:sz w:val="22"/>
          <w:szCs w:val="22"/>
          <w:lang w:eastAsia="pt-BR"/>
        </w:rPr>
      </w:pPr>
      <w:r w:rsidRPr="00BA5D84">
        <w:rPr>
          <w:rFonts w:ascii="Times New Roman" w:hAnsi="Times New Roman"/>
          <w:i/>
          <w:sz w:val="22"/>
          <w:szCs w:val="22"/>
          <w:lang w:eastAsia="pt-BR"/>
        </w:rPr>
        <w:t xml:space="preserve">II - </w:t>
      </w:r>
      <w:r w:rsidRPr="00BA5D84">
        <w:rPr>
          <w:rFonts w:ascii="Times New Roman" w:hAnsi="Times New Roman"/>
          <w:i/>
          <w:sz w:val="22"/>
          <w:szCs w:val="22"/>
          <w:u w:val="single"/>
          <w:lang w:eastAsia="pt-BR"/>
        </w:rPr>
        <w:t>Não constar em processo</w:t>
      </w:r>
      <w:r w:rsidRPr="00BA5D84">
        <w:rPr>
          <w:rFonts w:ascii="Times New Roman" w:hAnsi="Times New Roman"/>
          <w:i/>
          <w:sz w:val="22"/>
          <w:szCs w:val="22"/>
          <w:lang w:eastAsia="pt-BR"/>
        </w:rPr>
        <w:t xml:space="preserve"> fiscalizatório e/ou ético-disciplinar em tramitação nos CAU/UF ou no CAU/BR; </w:t>
      </w:r>
    </w:p>
    <w:p w:rsidR="00BA5D84" w:rsidRPr="00BA5D84" w:rsidRDefault="00BA5D84" w:rsidP="008541C3">
      <w:pPr>
        <w:spacing w:after="120"/>
        <w:ind w:left="993"/>
        <w:jc w:val="both"/>
        <w:rPr>
          <w:rFonts w:ascii="Times New Roman" w:hAnsi="Times New Roman"/>
          <w:i/>
          <w:sz w:val="22"/>
          <w:szCs w:val="22"/>
          <w:lang w:eastAsia="pt-BR"/>
        </w:rPr>
      </w:pPr>
      <w:r w:rsidRPr="00BA5D84">
        <w:rPr>
          <w:rFonts w:ascii="Times New Roman" w:hAnsi="Times New Roman"/>
          <w:i/>
          <w:sz w:val="22"/>
          <w:szCs w:val="22"/>
          <w:lang w:eastAsia="pt-BR"/>
        </w:rPr>
        <w:t xml:space="preserve">III - </w:t>
      </w:r>
      <w:r w:rsidRPr="00BA5D84">
        <w:rPr>
          <w:rFonts w:ascii="Times New Roman" w:hAnsi="Times New Roman"/>
          <w:i/>
          <w:sz w:val="22"/>
          <w:szCs w:val="22"/>
          <w:u w:val="single"/>
          <w:lang w:eastAsia="pt-BR"/>
        </w:rPr>
        <w:t>Não possuir Registro de Responsabilidade Técnica (RRT) sem a devida baixa no CAU</w:t>
      </w:r>
      <w:r w:rsidRPr="00BA5D84">
        <w:rPr>
          <w:rFonts w:ascii="Times New Roman" w:hAnsi="Times New Roman"/>
          <w:i/>
          <w:sz w:val="22"/>
          <w:szCs w:val="22"/>
          <w:lang w:eastAsia="pt-BR"/>
        </w:rPr>
        <w:t xml:space="preserve">; e </w:t>
      </w:r>
    </w:p>
    <w:p w:rsidR="006766F5" w:rsidRPr="008541C3" w:rsidRDefault="00BA5D84" w:rsidP="008541C3">
      <w:pPr>
        <w:spacing w:after="120"/>
        <w:ind w:left="993"/>
        <w:jc w:val="both"/>
        <w:rPr>
          <w:rFonts w:ascii="Times New Roman" w:hAnsi="Times New Roman"/>
          <w:i/>
          <w:sz w:val="22"/>
          <w:szCs w:val="22"/>
          <w:lang w:eastAsia="pt-BR"/>
        </w:rPr>
      </w:pPr>
      <w:r w:rsidRPr="008541C3">
        <w:rPr>
          <w:rFonts w:ascii="Times New Roman" w:hAnsi="Times New Roman"/>
          <w:i/>
          <w:sz w:val="22"/>
          <w:szCs w:val="22"/>
          <w:lang w:eastAsia="pt-BR"/>
        </w:rPr>
        <w:t xml:space="preserve">IV - </w:t>
      </w:r>
      <w:r w:rsidR="008541C3">
        <w:rPr>
          <w:rFonts w:ascii="Times New Roman" w:hAnsi="Times New Roman"/>
          <w:i/>
          <w:sz w:val="22"/>
          <w:szCs w:val="22"/>
          <w:lang w:eastAsia="pt-BR"/>
        </w:rPr>
        <w:t>.........................................................................................................................</w:t>
      </w:r>
    </w:p>
    <w:p w:rsidR="00BA5D84" w:rsidRPr="00BA5D84" w:rsidRDefault="008541C3" w:rsidP="008541C3">
      <w:pPr>
        <w:spacing w:after="120"/>
        <w:ind w:left="993"/>
        <w:jc w:val="both"/>
        <w:rPr>
          <w:rFonts w:ascii="Times New Roman" w:hAnsi="Times New Roman"/>
          <w:i/>
          <w:sz w:val="22"/>
          <w:szCs w:val="22"/>
          <w:lang w:eastAsia="pt-BR"/>
        </w:rPr>
      </w:pPr>
      <w:r>
        <w:rPr>
          <w:rFonts w:ascii="Times New Roman" w:hAnsi="Times New Roman"/>
          <w:color w:val="000000"/>
          <w:lang w:eastAsia="pt-BR"/>
        </w:rPr>
        <w:t>“</w:t>
      </w:r>
      <w:r w:rsidR="00BA5D84" w:rsidRPr="00BA5D84">
        <w:rPr>
          <w:rFonts w:ascii="Times New Roman" w:hAnsi="Times New Roman"/>
          <w:i/>
          <w:sz w:val="22"/>
          <w:szCs w:val="22"/>
          <w:lang w:eastAsia="pt-BR"/>
        </w:rPr>
        <w:t xml:space="preserve">Art. 17. O cancelamento do registro do profissional será efetivado pelo CAU/UF </w:t>
      </w:r>
      <w:r w:rsidR="00817A37">
        <w:rPr>
          <w:rFonts w:ascii="Times New Roman" w:hAnsi="Times New Roman"/>
          <w:i/>
          <w:sz w:val="22"/>
          <w:szCs w:val="22"/>
          <w:lang w:eastAsia="pt-BR"/>
        </w:rPr>
        <w:t>...............................................................................................................................</w:t>
      </w:r>
    </w:p>
    <w:p w:rsidR="00AC6755" w:rsidRDefault="00BA5D84" w:rsidP="00AC6755">
      <w:pPr>
        <w:ind w:left="992"/>
        <w:jc w:val="both"/>
        <w:rPr>
          <w:rFonts w:ascii="Times New Roman" w:hAnsi="Times New Roman"/>
          <w:i/>
          <w:sz w:val="22"/>
          <w:szCs w:val="22"/>
          <w:lang w:eastAsia="pt-BR"/>
        </w:rPr>
      </w:pPr>
      <w:r w:rsidRPr="008541C3">
        <w:rPr>
          <w:rFonts w:ascii="Times New Roman" w:hAnsi="Times New Roman"/>
          <w:i/>
          <w:sz w:val="22"/>
          <w:szCs w:val="22"/>
          <w:lang w:eastAsia="pt-BR"/>
        </w:rPr>
        <w:t xml:space="preserve">§ 1º Para efetivação do cancelamento do registro no SICCAU, </w:t>
      </w:r>
      <w:r w:rsidRPr="008541C3">
        <w:rPr>
          <w:rFonts w:ascii="Times New Roman" w:hAnsi="Times New Roman"/>
          <w:i/>
          <w:sz w:val="22"/>
          <w:szCs w:val="22"/>
          <w:u w:val="single"/>
          <w:lang w:eastAsia="pt-BR"/>
        </w:rPr>
        <w:t xml:space="preserve">o profissional não poderá ter Registro de Responsabilidade Técnica (RRT) sem a devida baixa. </w:t>
      </w:r>
      <w:r w:rsidRPr="008541C3">
        <w:rPr>
          <w:rFonts w:ascii="Times New Roman" w:hAnsi="Times New Roman"/>
          <w:i/>
          <w:sz w:val="22"/>
          <w:szCs w:val="22"/>
          <w:lang w:eastAsia="pt-BR"/>
        </w:rPr>
        <w:t xml:space="preserve">Caso exista, a baixa do RRT </w:t>
      </w:r>
      <w:r w:rsidRPr="008541C3">
        <w:rPr>
          <w:rFonts w:ascii="Times New Roman" w:hAnsi="Times New Roman"/>
          <w:i/>
          <w:sz w:val="22"/>
          <w:szCs w:val="22"/>
          <w:u w:val="single"/>
          <w:lang w:eastAsia="pt-BR"/>
        </w:rPr>
        <w:t>será efetuada pelo CAU/UF competente, de ofício,</w:t>
      </w:r>
      <w:r w:rsidRPr="008541C3">
        <w:rPr>
          <w:rFonts w:ascii="Times New Roman" w:hAnsi="Times New Roman"/>
          <w:i/>
          <w:sz w:val="22"/>
          <w:szCs w:val="22"/>
          <w:lang w:eastAsia="pt-BR"/>
        </w:rPr>
        <w:t xml:space="preserve"> na forma da regulamentação específica sobre RRT.</w:t>
      </w:r>
      <w:r w:rsidR="008541C3">
        <w:rPr>
          <w:rFonts w:ascii="Times New Roman" w:hAnsi="Times New Roman"/>
          <w:i/>
          <w:sz w:val="22"/>
          <w:szCs w:val="22"/>
          <w:lang w:eastAsia="pt-BR"/>
        </w:rPr>
        <w:t>”</w:t>
      </w:r>
    </w:p>
    <w:p w:rsidR="00AC6755" w:rsidRDefault="00AC6755" w:rsidP="00AC6755">
      <w:pPr>
        <w:ind w:left="992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B67C9" w:rsidRPr="00044DD9" w:rsidRDefault="00DB67C9" w:rsidP="00DB67C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DB67C9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739A0" w:rsidRDefault="004739A0" w:rsidP="00E54F0E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 – Recomendar aos CAU/UF que</w:t>
      </w:r>
      <w:r w:rsidR="00754D8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encaminhem um comunicado à pessoa física ou jurídica c</w:t>
      </w:r>
      <w:r w:rsidRPr="004739A0">
        <w:rPr>
          <w:rFonts w:ascii="Times New Roman" w:hAnsi="Times New Roman"/>
          <w:sz w:val="22"/>
          <w:szCs w:val="22"/>
          <w:lang w:eastAsia="pt-BR"/>
        </w:rPr>
        <w:t>ontratante</w:t>
      </w:r>
      <w:r w:rsidR="00754D8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754D88" w:rsidRPr="004739A0">
        <w:rPr>
          <w:rFonts w:ascii="Times New Roman" w:hAnsi="Times New Roman"/>
          <w:sz w:val="22"/>
          <w:szCs w:val="22"/>
          <w:lang w:eastAsia="pt-BR"/>
        </w:rPr>
        <w:t xml:space="preserve">ao realizarem a baixa </w:t>
      </w:r>
      <w:r w:rsidR="00754D88" w:rsidRPr="00754D88">
        <w:rPr>
          <w:rFonts w:ascii="Times New Roman" w:hAnsi="Times New Roman"/>
          <w:sz w:val="22"/>
          <w:szCs w:val="22"/>
          <w:u w:val="single"/>
          <w:lang w:eastAsia="pt-BR"/>
        </w:rPr>
        <w:t>de ofício</w:t>
      </w:r>
      <w:r w:rsidR="00701345">
        <w:rPr>
          <w:rFonts w:ascii="Times New Roman" w:hAnsi="Times New Roman"/>
          <w:sz w:val="22"/>
          <w:szCs w:val="22"/>
          <w:lang w:eastAsia="pt-BR"/>
        </w:rPr>
        <w:t>,</w:t>
      </w:r>
      <w:r w:rsidR="00754D88">
        <w:rPr>
          <w:rFonts w:ascii="Times New Roman" w:hAnsi="Times New Roman"/>
          <w:sz w:val="22"/>
          <w:szCs w:val="22"/>
          <w:lang w:eastAsia="pt-BR"/>
        </w:rPr>
        <w:t xml:space="preserve"> o cancelamento ou a nulidade</w:t>
      </w:r>
      <w:r w:rsidR="00701345">
        <w:rPr>
          <w:rFonts w:ascii="Times New Roman" w:hAnsi="Times New Roman"/>
          <w:sz w:val="22"/>
          <w:szCs w:val="22"/>
          <w:lang w:eastAsia="pt-BR"/>
        </w:rPr>
        <w:t xml:space="preserve"> de RRT</w:t>
      </w:r>
      <w:r w:rsidR="00754D88">
        <w:rPr>
          <w:rFonts w:ascii="Times New Roman" w:hAnsi="Times New Roman"/>
          <w:sz w:val="22"/>
          <w:szCs w:val="22"/>
          <w:lang w:eastAsia="pt-BR"/>
        </w:rPr>
        <w:t xml:space="preserve">, informando </w:t>
      </w:r>
      <w:r w:rsidRPr="004739A0">
        <w:rPr>
          <w:rFonts w:ascii="Times New Roman" w:hAnsi="Times New Roman"/>
          <w:sz w:val="22"/>
          <w:szCs w:val="22"/>
          <w:lang w:eastAsia="pt-BR"/>
        </w:rPr>
        <w:t>a data e o motivo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4739A0">
        <w:rPr>
          <w:rFonts w:ascii="Times New Roman" w:hAnsi="Times New Roman"/>
          <w:sz w:val="22"/>
          <w:szCs w:val="22"/>
          <w:lang w:eastAsia="pt-BR"/>
        </w:rPr>
        <w:t xml:space="preserve">da </w:t>
      </w:r>
      <w:r w:rsidR="00701345">
        <w:rPr>
          <w:rFonts w:ascii="Times New Roman" w:hAnsi="Times New Roman"/>
          <w:sz w:val="22"/>
          <w:szCs w:val="22"/>
          <w:lang w:eastAsia="pt-BR"/>
        </w:rPr>
        <w:t xml:space="preserve">alteração </w:t>
      </w:r>
      <w:r w:rsidR="00754D88">
        <w:rPr>
          <w:rFonts w:ascii="Times New Roman" w:hAnsi="Times New Roman"/>
          <w:sz w:val="22"/>
          <w:szCs w:val="22"/>
          <w:lang w:eastAsia="pt-BR"/>
        </w:rPr>
        <w:t xml:space="preserve">realizada e explicitando os impedimentos à que o profissional </w:t>
      </w:r>
      <w:r w:rsidR="00701345">
        <w:rPr>
          <w:rFonts w:ascii="Times New Roman" w:hAnsi="Times New Roman"/>
          <w:sz w:val="22"/>
          <w:szCs w:val="22"/>
          <w:lang w:eastAsia="pt-BR"/>
        </w:rPr>
        <w:t>(</w:t>
      </w:r>
      <w:r w:rsidR="00754D88">
        <w:rPr>
          <w:rFonts w:ascii="Times New Roman" w:hAnsi="Times New Roman"/>
          <w:sz w:val="22"/>
          <w:szCs w:val="22"/>
          <w:lang w:eastAsia="pt-BR"/>
        </w:rPr>
        <w:t>ou a pessoa jurídica</w:t>
      </w:r>
      <w:r w:rsidR="00701345">
        <w:rPr>
          <w:rFonts w:ascii="Times New Roman" w:hAnsi="Times New Roman"/>
          <w:sz w:val="22"/>
          <w:szCs w:val="22"/>
          <w:lang w:eastAsia="pt-BR"/>
        </w:rPr>
        <w:t xml:space="preserve"> contratada, se for o caso)</w:t>
      </w:r>
      <w:r w:rsidR="00754D88">
        <w:rPr>
          <w:rFonts w:ascii="Times New Roman" w:hAnsi="Times New Roman"/>
          <w:sz w:val="22"/>
          <w:szCs w:val="22"/>
          <w:lang w:eastAsia="pt-BR"/>
        </w:rPr>
        <w:t xml:space="preserve"> est</w:t>
      </w:r>
      <w:r w:rsidR="00701345">
        <w:rPr>
          <w:rFonts w:ascii="Times New Roman" w:hAnsi="Times New Roman"/>
          <w:sz w:val="22"/>
          <w:szCs w:val="22"/>
          <w:lang w:eastAsia="pt-BR"/>
        </w:rPr>
        <w:t>á</w:t>
      </w:r>
      <w:r w:rsidR="00754D88">
        <w:rPr>
          <w:rFonts w:ascii="Times New Roman" w:hAnsi="Times New Roman"/>
          <w:sz w:val="22"/>
          <w:szCs w:val="22"/>
          <w:lang w:eastAsia="pt-BR"/>
        </w:rPr>
        <w:t xml:space="preserve"> sujeito</w:t>
      </w:r>
      <w:r w:rsidR="00701345">
        <w:rPr>
          <w:rFonts w:ascii="Times New Roman" w:hAnsi="Times New Roman"/>
          <w:sz w:val="22"/>
          <w:szCs w:val="22"/>
          <w:lang w:eastAsia="pt-BR"/>
        </w:rPr>
        <w:t>, conforme disposto nas Resoluções CAU/BR nº 91/2014 e nº 167/2018, acima mencionadas nas considerações</w:t>
      </w:r>
      <w:r w:rsidR="00754D88">
        <w:rPr>
          <w:rFonts w:ascii="Times New Roman" w:hAnsi="Times New Roman"/>
          <w:sz w:val="22"/>
          <w:szCs w:val="22"/>
          <w:lang w:eastAsia="pt-BR"/>
        </w:rPr>
        <w:t>;</w:t>
      </w:r>
    </w:p>
    <w:p w:rsidR="004739A0" w:rsidRDefault="004739A0" w:rsidP="00E54F0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739A0" w:rsidRPr="00A51806" w:rsidRDefault="004739A0" w:rsidP="004739A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2 – Informar que a</w:t>
      </w:r>
      <w:r w:rsidRPr="00A51806">
        <w:rPr>
          <w:rFonts w:ascii="Times New Roman" w:hAnsi="Times New Roman" w:cs="Times New Roman"/>
          <w:color w:val="auto"/>
          <w:sz w:val="22"/>
          <w:szCs w:val="22"/>
        </w:rPr>
        <w:t xml:space="preserve"> comunicação</w:t>
      </w:r>
      <w:r w:rsidR="00754D88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A5180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54D88">
        <w:rPr>
          <w:rFonts w:ascii="Times New Roman" w:hAnsi="Times New Roman" w:cs="Times New Roman"/>
          <w:color w:val="auto"/>
          <w:sz w:val="22"/>
          <w:szCs w:val="22"/>
        </w:rPr>
        <w:t>mencionada no item 1 acima,</w:t>
      </w:r>
      <w:r w:rsidRPr="00A51806">
        <w:rPr>
          <w:rFonts w:ascii="Times New Roman" w:hAnsi="Times New Roman" w:cs="Times New Roman"/>
          <w:color w:val="auto"/>
          <w:sz w:val="22"/>
          <w:szCs w:val="22"/>
        </w:rPr>
        <w:t xml:space="preserve"> poderá ser efetuada pelos seguintes meios:</w:t>
      </w:r>
    </w:p>
    <w:p w:rsidR="004739A0" w:rsidRPr="00A51806" w:rsidRDefault="004739A0" w:rsidP="004739A0">
      <w:pPr>
        <w:pStyle w:val="Default"/>
        <w:ind w:left="85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51806">
        <w:rPr>
          <w:rFonts w:ascii="Times New Roman" w:hAnsi="Times New Roman" w:cs="Times New Roman"/>
          <w:color w:val="auto"/>
          <w:sz w:val="22"/>
          <w:szCs w:val="22"/>
        </w:rPr>
        <w:t xml:space="preserve">a) via postal, com aviso de recebimento; </w:t>
      </w:r>
    </w:p>
    <w:p w:rsidR="004739A0" w:rsidRPr="00A51806" w:rsidRDefault="004739A0" w:rsidP="004739A0">
      <w:pPr>
        <w:pStyle w:val="Default"/>
        <w:ind w:left="85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51806">
        <w:rPr>
          <w:rFonts w:ascii="Times New Roman" w:hAnsi="Times New Roman" w:cs="Times New Roman"/>
          <w:color w:val="auto"/>
          <w:sz w:val="22"/>
          <w:szCs w:val="22"/>
        </w:rPr>
        <w:t>b) por telegrama;</w:t>
      </w:r>
    </w:p>
    <w:p w:rsidR="004739A0" w:rsidRPr="00A51806" w:rsidRDefault="004739A0" w:rsidP="004739A0">
      <w:pPr>
        <w:pStyle w:val="Default"/>
        <w:ind w:left="85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51806">
        <w:rPr>
          <w:rFonts w:ascii="Times New Roman" w:hAnsi="Times New Roman" w:cs="Times New Roman"/>
          <w:color w:val="auto"/>
          <w:sz w:val="22"/>
          <w:szCs w:val="22"/>
        </w:rPr>
        <w:t>c) por ciência pessoal (assinatura protocolada em documento);</w:t>
      </w:r>
    </w:p>
    <w:p w:rsidR="004739A0" w:rsidRPr="00A51806" w:rsidRDefault="004739A0" w:rsidP="004739A0">
      <w:pPr>
        <w:pStyle w:val="Default"/>
        <w:ind w:left="85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51806">
        <w:rPr>
          <w:rFonts w:ascii="Times New Roman" w:hAnsi="Times New Roman" w:cs="Times New Roman"/>
          <w:color w:val="auto"/>
          <w:sz w:val="22"/>
          <w:szCs w:val="22"/>
        </w:rPr>
        <w:t>e) por intermédio de agente do CAU/UF investido de fé pública;</w:t>
      </w:r>
    </w:p>
    <w:p w:rsidR="004739A0" w:rsidRPr="00A51806" w:rsidRDefault="004739A0" w:rsidP="004739A0">
      <w:pPr>
        <w:pStyle w:val="Default"/>
        <w:ind w:left="85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51806">
        <w:rPr>
          <w:rFonts w:ascii="Times New Roman" w:hAnsi="Times New Roman" w:cs="Times New Roman"/>
          <w:color w:val="auto"/>
          <w:sz w:val="22"/>
          <w:szCs w:val="22"/>
        </w:rPr>
        <w:t>f) por mensagem eletrônica enviada pelo SICCAU;</w:t>
      </w:r>
    </w:p>
    <w:p w:rsidR="004739A0" w:rsidRPr="00A51806" w:rsidRDefault="004739A0" w:rsidP="004739A0">
      <w:pPr>
        <w:pStyle w:val="Default"/>
        <w:ind w:left="85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51806">
        <w:rPr>
          <w:rFonts w:ascii="Times New Roman" w:hAnsi="Times New Roman" w:cs="Times New Roman"/>
          <w:color w:val="auto"/>
          <w:sz w:val="22"/>
          <w:szCs w:val="22"/>
        </w:rPr>
        <w:t>g) por correio eletrônico no endereço de e-mail indicado no cadastro do profissional ou da pessoa jurídica</w:t>
      </w:r>
      <w:r w:rsidR="00701345">
        <w:rPr>
          <w:rFonts w:ascii="Times New Roman" w:hAnsi="Times New Roman" w:cs="Times New Roman"/>
          <w:color w:val="auto"/>
          <w:sz w:val="22"/>
          <w:szCs w:val="22"/>
        </w:rPr>
        <w:t xml:space="preserve"> contratada ou contratante</w:t>
      </w:r>
      <w:r w:rsidRPr="00A51806">
        <w:rPr>
          <w:rFonts w:ascii="Times New Roman" w:hAnsi="Times New Roman" w:cs="Times New Roman"/>
          <w:color w:val="auto"/>
          <w:sz w:val="22"/>
          <w:szCs w:val="22"/>
        </w:rPr>
        <w:t>; ou</w:t>
      </w:r>
    </w:p>
    <w:p w:rsidR="004739A0" w:rsidRDefault="004739A0" w:rsidP="00754D88">
      <w:pPr>
        <w:pStyle w:val="Default"/>
        <w:ind w:left="85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51806">
        <w:rPr>
          <w:rFonts w:ascii="Times New Roman" w:hAnsi="Times New Roman" w:cs="Times New Roman"/>
          <w:color w:val="auto"/>
          <w:sz w:val="22"/>
          <w:szCs w:val="22"/>
        </w:rPr>
        <w:t>h) por qualquer outro meio que assegure a certeza da ciência do interessado.</w:t>
      </w:r>
    </w:p>
    <w:p w:rsidR="00AC6755" w:rsidRDefault="00AC6755" w:rsidP="00754D88">
      <w:pPr>
        <w:pStyle w:val="Default"/>
        <w:ind w:left="851"/>
        <w:jc w:val="both"/>
        <w:rPr>
          <w:rFonts w:ascii="Times New Roman" w:eastAsia="Times New Roman" w:hAnsi="Times New Roman"/>
          <w:sz w:val="22"/>
          <w:szCs w:val="22"/>
        </w:rPr>
      </w:pPr>
    </w:p>
    <w:p w:rsidR="00E54F0E" w:rsidRDefault="00754D88" w:rsidP="00E54F0E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3</w:t>
      </w:r>
      <w:r w:rsidR="00AE0069" w:rsidRPr="000E4086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A0607">
        <w:rPr>
          <w:rFonts w:ascii="Times New Roman" w:hAnsi="Times New Roman"/>
          <w:sz w:val="22"/>
          <w:szCs w:val="22"/>
        </w:rPr>
        <w:t xml:space="preserve">– </w:t>
      </w:r>
      <w:r w:rsidR="00E54F0E">
        <w:rPr>
          <w:rFonts w:ascii="Times New Roman" w:hAnsi="Times New Roman"/>
          <w:sz w:val="22"/>
          <w:szCs w:val="22"/>
          <w:lang w:eastAsia="pt-BR"/>
        </w:rPr>
        <w:t xml:space="preserve">Solicitar à Gerência do CSC, em cumprimento </w:t>
      </w:r>
      <w:r w:rsidR="00701345">
        <w:rPr>
          <w:rFonts w:ascii="Times New Roman" w:hAnsi="Times New Roman"/>
          <w:sz w:val="22"/>
          <w:szCs w:val="22"/>
          <w:lang w:eastAsia="pt-BR"/>
        </w:rPr>
        <w:t>às</w:t>
      </w:r>
      <w:r w:rsidR="00E54F0E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9A764D">
        <w:rPr>
          <w:rFonts w:ascii="Times New Roman" w:hAnsi="Times New Roman"/>
          <w:sz w:val="22"/>
          <w:szCs w:val="22"/>
          <w:lang w:eastAsia="pt-BR"/>
        </w:rPr>
        <w:t xml:space="preserve">disposições das </w:t>
      </w:r>
      <w:bookmarkStart w:id="0" w:name="_GoBack"/>
      <w:bookmarkEnd w:id="0"/>
      <w:r w:rsidR="00E54F0E">
        <w:rPr>
          <w:rFonts w:ascii="Times New Roman" w:hAnsi="Times New Roman"/>
          <w:sz w:val="22"/>
          <w:szCs w:val="22"/>
          <w:lang w:eastAsia="pt-BR"/>
        </w:rPr>
        <w:t xml:space="preserve">Resoluções CAU/BR nº 91 e </w:t>
      </w:r>
      <w:r w:rsidR="00701345">
        <w:rPr>
          <w:rFonts w:ascii="Times New Roman" w:hAnsi="Times New Roman"/>
          <w:sz w:val="22"/>
          <w:szCs w:val="22"/>
          <w:lang w:eastAsia="pt-BR"/>
        </w:rPr>
        <w:t>nº</w:t>
      </w:r>
      <w:r w:rsidR="00E54F0E">
        <w:rPr>
          <w:rFonts w:ascii="Times New Roman" w:hAnsi="Times New Roman"/>
          <w:sz w:val="22"/>
          <w:szCs w:val="22"/>
          <w:lang w:eastAsia="pt-BR"/>
        </w:rPr>
        <w:t>167, citad</w:t>
      </w:r>
      <w:r w:rsidR="00701345">
        <w:rPr>
          <w:rFonts w:ascii="Times New Roman" w:hAnsi="Times New Roman"/>
          <w:sz w:val="22"/>
          <w:szCs w:val="22"/>
          <w:lang w:eastAsia="pt-BR"/>
        </w:rPr>
        <w:t>a</w:t>
      </w:r>
      <w:r w:rsidR="00E54F0E">
        <w:rPr>
          <w:rFonts w:ascii="Times New Roman" w:hAnsi="Times New Roman"/>
          <w:sz w:val="22"/>
          <w:szCs w:val="22"/>
          <w:lang w:eastAsia="pt-BR"/>
        </w:rPr>
        <w:t xml:space="preserve">s </w:t>
      </w:r>
      <w:r w:rsidR="004739A0">
        <w:rPr>
          <w:rFonts w:ascii="Times New Roman" w:hAnsi="Times New Roman"/>
          <w:sz w:val="22"/>
          <w:szCs w:val="22"/>
          <w:lang w:eastAsia="pt-BR"/>
        </w:rPr>
        <w:t>nas considerações</w:t>
      </w:r>
      <w:r w:rsidR="00E54F0E" w:rsidRPr="004739A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4739A0">
        <w:rPr>
          <w:rFonts w:ascii="Times New Roman" w:hAnsi="Times New Roman"/>
          <w:sz w:val="22"/>
          <w:szCs w:val="22"/>
          <w:lang w:eastAsia="pt-BR"/>
        </w:rPr>
        <w:t>desta Deliberação</w:t>
      </w:r>
      <w:r w:rsidR="00E54F0E">
        <w:rPr>
          <w:rFonts w:ascii="Times New Roman" w:hAnsi="Times New Roman"/>
          <w:sz w:val="22"/>
          <w:szCs w:val="22"/>
          <w:lang w:eastAsia="pt-BR"/>
        </w:rPr>
        <w:t>, que seja implementado no SICCAU as seguintes regras:</w:t>
      </w:r>
    </w:p>
    <w:p w:rsidR="00E54F0E" w:rsidRDefault="00E54F0E" w:rsidP="00E54F0E">
      <w:pPr>
        <w:pStyle w:val="PargrafodaLista"/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bloquear a alteração de registro para suspenso, interrompido ou cancelado, seja do profissional ou da Pessoa Jurídica registrada no CAU, caso exista </w:t>
      </w:r>
      <w:r w:rsidRPr="009B3895">
        <w:rPr>
          <w:rFonts w:ascii="Times New Roman" w:hAnsi="Times New Roman"/>
          <w:sz w:val="22"/>
          <w:szCs w:val="22"/>
          <w:lang w:eastAsia="pt-BR"/>
        </w:rPr>
        <w:t xml:space="preserve">RRT sem </w:t>
      </w:r>
      <w:r>
        <w:rPr>
          <w:rFonts w:ascii="Times New Roman" w:hAnsi="Times New Roman"/>
          <w:sz w:val="22"/>
          <w:szCs w:val="22"/>
          <w:lang w:eastAsia="pt-BR"/>
        </w:rPr>
        <w:t xml:space="preserve">a devida </w:t>
      </w:r>
      <w:r w:rsidRPr="009B3895">
        <w:rPr>
          <w:rFonts w:ascii="Times New Roman" w:hAnsi="Times New Roman"/>
          <w:sz w:val="22"/>
          <w:szCs w:val="22"/>
          <w:lang w:eastAsia="pt-BR"/>
        </w:rPr>
        <w:t>baixa</w:t>
      </w:r>
      <w:r w:rsidR="00701345">
        <w:rPr>
          <w:rFonts w:ascii="Times New Roman" w:hAnsi="Times New Roman"/>
          <w:sz w:val="22"/>
          <w:szCs w:val="22"/>
          <w:lang w:eastAsia="pt-BR"/>
        </w:rPr>
        <w:t>,</w:t>
      </w:r>
      <w:r>
        <w:rPr>
          <w:rFonts w:ascii="Times New Roman" w:hAnsi="Times New Roman"/>
          <w:sz w:val="22"/>
          <w:szCs w:val="22"/>
          <w:lang w:eastAsia="pt-BR"/>
        </w:rPr>
        <w:t xml:space="preserve"> vinculado ao profissional ou à empresa como contratada;</w:t>
      </w:r>
    </w:p>
    <w:p w:rsidR="00E54F0E" w:rsidRDefault="00E54F0E" w:rsidP="00E54F0E">
      <w:pPr>
        <w:pStyle w:val="PargrafodaLista"/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lastRenderedPageBreak/>
        <w:t xml:space="preserve">bloquear a alteração de registro para suspenso, interrompido ou cancelado, seja do profissional ou da </w:t>
      </w:r>
      <w:r w:rsidR="00701345">
        <w:rPr>
          <w:rFonts w:ascii="Times New Roman" w:hAnsi="Times New Roman"/>
          <w:sz w:val="22"/>
          <w:szCs w:val="22"/>
          <w:lang w:eastAsia="pt-BR"/>
        </w:rPr>
        <w:t>p</w:t>
      </w:r>
      <w:r>
        <w:rPr>
          <w:rFonts w:ascii="Times New Roman" w:hAnsi="Times New Roman"/>
          <w:sz w:val="22"/>
          <w:szCs w:val="22"/>
          <w:lang w:eastAsia="pt-BR"/>
        </w:rPr>
        <w:t xml:space="preserve">essoa </w:t>
      </w:r>
      <w:r w:rsidR="00701345">
        <w:rPr>
          <w:rFonts w:ascii="Times New Roman" w:hAnsi="Times New Roman"/>
          <w:sz w:val="22"/>
          <w:szCs w:val="22"/>
          <w:lang w:eastAsia="pt-BR"/>
        </w:rPr>
        <w:t>j</w:t>
      </w:r>
      <w:r>
        <w:rPr>
          <w:rFonts w:ascii="Times New Roman" w:hAnsi="Times New Roman"/>
          <w:sz w:val="22"/>
          <w:szCs w:val="22"/>
          <w:lang w:eastAsia="pt-BR"/>
        </w:rPr>
        <w:t>urídica registrada no CAU, caso exista processo de fiscalização ou de ética em tramitação vinculado à pessoa física do profissional ou à pessoa jurídica registrada no CAU; e</w:t>
      </w:r>
    </w:p>
    <w:p w:rsidR="00E54F0E" w:rsidRDefault="00E54F0E" w:rsidP="00E54F0E">
      <w:pPr>
        <w:pStyle w:val="PargrafodaLista"/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caso seja constatada a existência de RRT sem baixa ou processos em tramitação, o </w:t>
      </w:r>
      <w:r w:rsidRPr="009B3895">
        <w:rPr>
          <w:rFonts w:ascii="Times New Roman" w:hAnsi="Times New Roman"/>
          <w:sz w:val="22"/>
          <w:szCs w:val="22"/>
          <w:lang w:eastAsia="pt-BR"/>
        </w:rPr>
        <w:t>SICCAU</w:t>
      </w:r>
      <w:r>
        <w:rPr>
          <w:rFonts w:ascii="Times New Roman" w:hAnsi="Times New Roman"/>
          <w:sz w:val="22"/>
          <w:szCs w:val="22"/>
          <w:lang w:eastAsia="pt-BR"/>
        </w:rPr>
        <w:t xml:space="preserve"> deverá emitir um comunicado ao CAU/UF responsável pelo registro do profissional ou da pessoa jurídica;</w:t>
      </w:r>
    </w:p>
    <w:p w:rsidR="00E54F0E" w:rsidRDefault="00E54F0E" w:rsidP="00E54F0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54F0E" w:rsidRDefault="00754D88" w:rsidP="00E54F0E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4</w:t>
      </w:r>
      <w:r w:rsidR="00E54F0E">
        <w:rPr>
          <w:rFonts w:ascii="Times New Roman" w:hAnsi="Times New Roman"/>
          <w:sz w:val="22"/>
          <w:szCs w:val="22"/>
          <w:lang w:eastAsia="pt-BR"/>
        </w:rPr>
        <w:t xml:space="preserve"> – Solicitar à Gerência do CSC que realize uma </w:t>
      </w:r>
      <w:r w:rsidR="00E54F0E" w:rsidRPr="00E54F0E">
        <w:rPr>
          <w:rFonts w:ascii="Times New Roman" w:hAnsi="Times New Roman"/>
          <w:sz w:val="22"/>
          <w:szCs w:val="22"/>
          <w:lang w:eastAsia="pt-BR"/>
        </w:rPr>
        <w:t xml:space="preserve">auditoria </w:t>
      </w:r>
      <w:r w:rsidR="00E54F0E">
        <w:rPr>
          <w:rFonts w:ascii="Times New Roman" w:hAnsi="Times New Roman"/>
          <w:sz w:val="22"/>
          <w:szCs w:val="22"/>
          <w:lang w:eastAsia="pt-BR"/>
        </w:rPr>
        <w:t xml:space="preserve">no SICCAU para </w:t>
      </w:r>
      <w:r w:rsidR="00E54F0E" w:rsidRPr="00E54F0E">
        <w:rPr>
          <w:rFonts w:ascii="Times New Roman" w:hAnsi="Times New Roman"/>
          <w:sz w:val="22"/>
          <w:szCs w:val="22"/>
          <w:lang w:eastAsia="pt-BR"/>
        </w:rPr>
        <w:t>verificar se existe</w:t>
      </w:r>
      <w:r w:rsidR="00E54F0E">
        <w:rPr>
          <w:rFonts w:ascii="Times New Roman" w:hAnsi="Times New Roman"/>
          <w:sz w:val="22"/>
          <w:szCs w:val="22"/>
          <w:lang w:eastAsia="pt-BR"/>
        </w:rPr>
        <w:t>m</w:t>
      </w:r>
      <w:r w:rsidR="00E54F0E" w:rsidRPr="00E54F0E">
        <w:rPr>
          <w:rFonts w:ascii="Times New Roman" w:hAnsi="Times New Roman"/>
          <w:sz w:val="22"/>
          <w:szCs w:val="22"/>
          <w:lang w:eastAsia="pt-BR"/>
        </w:rPr>
        <w:t xml:space="preserve"> registros alterados </w:t>
      </w:r>
      <w:r w:rsidR="00E54F0E">
        <w:rPr>
          <w:rFonts w:ascii="Times New Roman" w:hAnsi="Times New Roman"/>
          <w:sz w:val="22"/>
          <w:szCs w:val="22"/>
          <w:lang w:eastAsia="pt-BR"/>
        </w:rPr>
        <w:t>para suspenso</w:t>
      </w:r>
      <w:r w:rsidR="003120D7">
        <w:rPr>
          <w:rFonts w:ascii="Times New Roman" w:hAnsi="Times New Roman"/>
          <w:sz w:val="22"/>
          <w:szCs w:val="22"/>
          <w:lang w:eastAsia="pt-BR"/>
        </w:rPr>
        <w:t xml:space="preserve"> ou cancelado (por desligamento)</w:t>
      </w:r>
      <w:r w:rsidR="00E54F0E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4739A0">
        <w:rPr>
          <w:rFonts w:ascii="Times New Roman" w:hAnsi="Times New Roman"/>
          <w:sz w:val="22"/>
          <w:szCs w:val="22"/>
          <w:lang w:eastAsia="pt-BR"/>
        </w:rPr>
        <w:t xml:space="preserve">vinculados a </w:t>
      </w:r>
      <w:r w:rsidR="00E54F0E">
        <w:rPr>
          <w:rFonts w:ascii="Times New Roman" w:hAnsi="Times New Roman"/>
          <w:sz w:val="22"/>
          <w:szCs w:val="22"/>
          <w:lang w:eastAsia="pt-BR"/>
        </w:rPr>
        <w:t>RRT</w:t>
      </w:r>
      <w:r w:rsidR="00E54F0E" w:rsidRPr="00E54F0E">
        <w:rPr>
          <w:rFonts w:ascii="Times New Roman" w:hAnsi="Times New Roman"/>
          <w:sz w:val="22"/>
          <w:szCs w:val="22"/>
          <w:lang w:eastAsia="pt-BR"/>
        </w:rPr>
        <w:t xml:space="preserve"> sem baixa</w:t>
      </w:r>
      <w:r w:rsidR="004739A0">
        <w:rPr>
          <w:rFonts w:ascii="Times New Roman" w:hAnsi="Times New Roman"/>
          <w:sz w:val="22"/>
          <w:szCs w:val="22"/>
          <w:lang w:eastAsia="pt-BR"/>
        </w:rPr>
        <w:t xml:space="preserve"> ou </w:t>
      </w:r>
      <w:r w:rsidR="003120D7">
        <w:rPr>
          <w:rFonts w:ascii="Times New Roman" w:hAnsi="Times New Roman"/>
          <w:sz w:val="22"/>
          <w:szCs w:val="22"/>
          <w:lang w:eastAsia="pt-BR"/>
        </w:rPr>
        <w:t xml:space="preserve">a </w:t>
      </w:r>
      <w:r w:rsidR="00E54F0E">
        <w:rPr>
          <w:rFonts w:ascii="Times New Roman" w:hAnsi="Times New Roman"/>
          <w:sz w:val="22"/>
          <w:szCs w:val="22"/>
          <w:lang w:eastAsia="pt-BR"/>
        </w:rPr>
        <w:t>processos de fiscalização ou ética</w:t>
      </w:r>
      <w:r w:rsidR="004739A0">
        <w:rPr>
          <w:rFonts w:ascii="Times New Roman" w:hAnsi="Times New Roman"/>
          <w:sz w:val="22"/>
          <w:szCs w:val="22"/>
          <w:lang w:eastAsia="pt-BR"/>
        </w:rPr>
        <w:t xml:space="preserve"> em tramitação</w:t>
      </w:r>
      <w:r w:rsidR="003120D7">
        <w:rPr>
          <w:rFonts w:ascii="Times New Roman" w:hAnsi="Times New Roman"/>
          <w:sz w:val="22"/>
          <w:szCs w:val="22"/>
          <w:lang w:eastAsia="pt-BR"/>
        </w:rPr>
        <w:t xml:space="preserve"> no CAU/BR ou em CAU/UF</w:t>
      </w:r>
      <w:r w:rsidR="00E54F0E" w:rsidRPr="00E54F0E">
        <w:rPr>
          <w:rFonts w:ascii="Times New Roman" w:hAnsi="Times New Roman"/>
          <w:sz w:val="22"/>
          <w:szCs w:val="22"/>
          <w:lang w:eastAsia="pt-BR"/>
        </w:rPr>
        <w:t>, e caso seja identificada essa situação</w:t>
      </w:r>
      <w:r w:rsidR="00E54F0E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4739A0">
        <w:rPr>
          <w:rFonts w:ascii="Times New Roman" w:hAnsi="Times New Roman"/>
          <w:sz w:val="22"/>
          <w:szCs w:val="22"/>
          <w:lang w:eastAsia="pt-BR"/>
        </w:rPr>
        <w:t xml:space="preserve">solicitar que </w:t>
      </w:r>
      <w:r w:rsidR="00E54F0E" w:rsidRPr="00E54F0E">
        <w:rPr>
          <w:rFonts w:ascii="Times New Roman" w:hAnsi="Times New Roman"/>
          <w:sz w:val="22"/>
          <w:szCs w:val="22"/>
          <w:lang w:eastAsia="pt-BR"/>
        </w:rPr>
        <w:t xml:space="preserve">a equipe técnica </w:t>
      </w:r>
      <w:r w:rsidR="00E54F0E">
        <w:rPr>
          <w:rFonts w:ascii="Times New Roman" w:hAnsi="Times New Roman"/>
          <w:sz w:val="22"/>
          <w:szCs w:val="22"/>
          <w:lang w:eastAsia="pt-BR"/>
        </w:rPr>
        <w:t xml:space="preserve">do SICCAU </w:t>
      </w:r>
      <w:r w:rsidR="004739A0">
        <w:rPr>
          <w:rFonts w:ascii="Times New Roman" w:hAnsi="Times New Roman"/>
          <w:sz w:val="22"/>
          <w:szCs w:val="22"/>
          <w:lang w:eastAsia="pt-BR"/>
        </w:rPr>
        <w:t>envie</w:t>
      </w:r>
      <w:r w:rsidR="003120D7">
        <w:rPr>
          <w:rFonts w:ascii="Times New Roman" w:hAnsi="Times New Roman"/>
          <w:sz w:val="22"/>
          <w:szCs w:val="22"/>
          <w:lang w:eastAsia="pt-BR"/>
        </w:rPr>
        <w:t>, imediatamente,</w:t>
      </w:r>
      <w:r w:rsidR="004739A0">
        <w:rPr>
          <w:rFonts w:ascii="Times New Roman" w:hAnsi="Times New Roman"/>
          <w:sz w:val="22"/>
          <w:szCs w:val="22"/>
          <w:lang w:eastAsia="pt-BR"/>
        </w:rPr>
        <w:t xml:space="preserve"> um comunicado</w:t>
      </w:r>
      <w:r w:rsidR="00E54F0E" w:rsidRPr="00E54F0E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3120D7">
        <w:rPr>
          <w:rFonts w:ascii="Times New Roman" w:hAnsi="Times New Roman"/>
          <w:sz w:val="22"/>
          <w:szCs w:val="22"/>
          <w:lang w:eastAsia="pt-BR"/>
        </w:rPr>
        <w:t xml:space="preserve">ao </w:t>
      </w:r>
      <w:r w:rsidR="00E54F0E" w:rsidRPr="00E54F0E">
        <w:rPr>
          <w:rFonts w:ascii="Times New Roman" w:hAnsi="Times New Roman"/>
          <w:sz w:val="22"/>
          <w:szCs w:val="22"/>
          <w:lang w:eastAsia="pt-BR"/>
        </w:rPr>
        <w:t xml:space="preserve">CAU/UF </w:t>
      </w:r>
      <w:r w:rsidR="00E54F0E">
        <w:rPr>
          <w:rFonts w:ascii="Times New Roman" w:hAnsi="Times New Roman"/>
          <w:sz w:val="22"/>
          <w:szCs w:val="22"/>
          <w:lang w:eastAsia="pt-BR"/>
        </w:rPr>
        <w:t xml:space="preserve">responsável </w:t>
      </w:r>
      <w:r w:rsidR="004739A0">
        <w:rPr>
          <w:rFonts w:ascii="Times New Roman" w:hAnsi="Times New Roman"/>
          <w:sz w:val="22"/>
          <w:szCs w:val="22"/>
          <w:lang w:eastAsia="pt-BR"/>
        </w:rPr>
        <w:t xml:space="preserve">para conhecimento e </w:t>
      </w:r>
      <w:r w:rsidR="003120D7">
        <w:rPr>
          <w:rFonts w:ascii="Times New Roman" w:hAnsi="Times New Roman"/>
          <w:sz w:val="22"/>
          <w:szCs w:val="22"/>
          <w:lang w:eastAsia="pt-BR"/>
        </w:rPr>
        <w:t xml:space="preserve">as </w:t>
      </w:r>
      <w:r w:rsidR="004739A0">
        <w:rPr>
          <w:rFonts w:ascii="Times New Roman" w:hAnsi="Times New Roman"/>
          <w:sz w:val="22"/>
          <w:szCs w:val="22"/>
          <w:lang w:eastAsia="pt-BR"/>
        </w:rPr>
        <w:t>providências</w:t>
      </w:r>
      <w:r w:rsidR="003120D7">
        <w:rPr>
          <w:rFonts w:ascii="Times New Roman" w:hAnsi="Times New Roman"/>
          <w:sz w:val="22"/>
          <w:szCs w:val="22"/>
          <w:lang w:eastAsia="pt-BR"/>
        </w:rPr>
        <w:t xml:space="preserve"> cabíveis</w:t>
      </w:r>
      <w:r w:rsidR="00E54F0E">
        <w:rPr>
          <w:rFonts w:ascii="Times New Roman" w:hAnsi="Times New Roman"/>
          <w:sz w:val="22"/>
          <w:szCs w:val="22"/>
          <w:lang w:eastAsia="pt-BR"/>
        </w:rPr>
        <w:t>;</w:t>
      </w:r>
    </w:p>
    <w:p w:rsidR="00E54F0E" w:rsidRDefault="00E54F0E" w:rsidP="00E54F0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739A0" w:rsidRPr="00754D88" w:rsidRDefault="00754D88" w:rsidP="00754D88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5</w:t>
      </w:r>
      <w:r w:rsidR="00E54F0E" w:rsidRPr="004739A0">
        <w:rPr>
          <w:rFonts w:ascii="Times New Roman" w:hAnsi="Times New Roman"/>
          <w:sz w:val="22"/>
          <w:szCs w:val="22"/>
          <w:lang w:eastAsia="pt-BR"/>
        </w:rPr>
        <w:t xml:space="preserve"> - </w:t>
      </w:r>
      <w:r w:rsidR="004739A0" w:rsidRPr="00754D88">
        <w:rPr>
          <w:rFonts w:ascii="Times New Roman" w:hAnsi="Times New Roman"/>
          <w:sz w:val="22"/>
          <w:szCs w:val="22"/>
          <w:lang w:eastAsia="pt-BR"/>
        </w:rPr>
        <w:t xml:space="preserve">Solicitar à Gerência do CSC </w:t>
      </w:r>
      <w:r>
        <w:rPr>
          <w:rFonts w:ascii="Times New Roman" w:hAnsi="Times New Roman"/>
          <w:sz w:val="22"/>
          <w:szCs w:val="22"/>
          <w:lang w:eastAsia="pt-BR"/>
        </w:rPr>
        <w:t>que o</w:t>
      </w:r>
      <w:r w:rsidR="004739A0" w:rsidRPr="00754D88">
        <w:rPr>
          <w:rFonts w:ascii="Times New Roman" w:hAnsi="Times New Roman"/>
          <w:sz w:val="22"/>
          <w:szCs w:val="22"/>
          <w:lang w:eastAsia="pt-BR"/>
        </w:rPr>
        <w:t xml:space="preserve"> preenchimento </w:t>
      </w:r>
      <w:r>
        <w:rPr>
          <w:rFonts w:ascii="Times New Roman" w:hAnsi="Times New Roman"/>
          <w:sz w:val="22"/>
          <w:szCs w:val="22"/>
          <w:lang w:eastAsia="pt-BR"/>
        </w:rPr>
        <w:t xml:space="preserve">dos </w:t>
      </w:r>
      <w:r w:rsidR="004739A0" w:rsidRPr="00754D88">
        <w:rPr>
          <w:rFonts w:ascii="Times New Roman" w:hAnsi="Times New Roman"/>
          <w:sz w:val="22"/>
          <w:szCs w:val="22"/>
          <w:lang w:eastAsia="pt-BR"/>
        </w:rPr>
        <w:t xml:space="preserve">dados do contratante do RRT </w:t>
      </w:r>
      <w:r>
        <w:rPr>
          <w:rFonts w:ascii="Times New Roman" w:hAnsi="Times New Roman"/>
          <w:sz w:val="22"/>
          <w:szCs w:val="22"/>
          <w:lang w:eastAsia="pt-BR"/>
        </w:rPr>
        <w:t xml:space="preserve">no SICCAU </w:t>
      </w:r>
      <w:r w:rsidR="004739A0" w:rsidRPr="00754D88">
        <w:rPr>
          <w:rFonts w:ascii="Times New Roman" w:hAnsi="Times New Roman"/>
          <w:sz w:val="22"/>
          <w:szCs w:val="22"/>
          <w:lang w:eastAsia="pt-BR"/>
        </w:rPr>
        <w:t>ref</w:t>
      </w:r>
      <w:r w:rsidR="003120D7">
        <w:rPr>
          <w:rFonts w:ascii="Times New Roman" w:hAnsi="Times New Roman"/>
          <w:sz w:val="22"/>
          <w:szCs w:val="22"/>
          <w:lang w:eastAsia="pt-BR"/>
        </w:rPr>
        <w:t>erentes</w:t>
      </w:r>
      <w:r w:rsidR="004739A0" w:rsidRPr="00754D88">
        <w:rPr>
          <w:rFonts w:ascii="Times New Roman" w:hAnsi="Times New Roman"/>
          <w:sz w:val="22"/>
          <w:szCs w:val="22"/>
          <w:lang w:eastAsia="pt-BR"/>
        </w:rPr>
        <w:t xml:space="preserve"> ao telefone e e-mail </w:t>
      </w:r>
      <w:r>
        <w:rPr>
          <w:rFonts w:ascii="Times New Roman" w:hAnsi="Times New Roman"/>
          <w:sz w:val="22"/>
          <w:szCs w:val="22"/>
          <w:lang w:eastAsia="pt-BR"/>
        </w:rPr>
        <w:t xml:space="preserve">sejam </w:t>
      </w:r>
      <w:r w:rsidR="003120D7">
        <w:rPr>
          <w:rFonts w:ascii="Times New Roman" w:hAnsi="Times New Roman"/>
          <w:sz w:val="22"/>
          <w:szCs w:val="22"/>
          <w:lang w:eastAsia="pt-BR"/>
        </w:rPr>
        <w:t xml:space="preserve">de preenchimento </w:t>
      </w:r>
      <w:r w:rsidRPr="003120D7">
        <w:rPr>
          <w:rFonts w:ascii="Times New Roman" w:hAnsi="Times New Roman"/>
          <w:sz w:val="22"/>
          <w:szCs w:val="22"/>
          <w:u w:val="single"/>
          <w:lang w:eastAsia="pt-BR"/>
        </w:rPr>
        <w:t>obrigatório</w:t>
      </w:r>
      <w:r w:rsidR="003120D7">
        <w:rPr>
          <w:rFonts w:ascii="Times New Roman" w:hAnsi="Times New Roman"/>
          <w:sz w:val="22"/>
          <w:szCs w:val="22"/>
          <w:lang w:eastAsia="pt-BR"/>
        </w:rPr>
        <w:t>,</w:t>
      </w:r>
      <w:r w:rsidRPr="003120D7">
        <w:rPr>
          <w:rFonts w:ascii="Times New Roman" w:hAnsi="Times New Roman"/>
          <w:sz w:val="22"/>
          <w:szCs w:val="22"/>
          <w:lang w:eastAsia="pt-BR"/>
        </w:rPr>
        <w:t xml:space="preserve"> para</w:t>
      </w:r>
      <w:r w:rsidR="003120D7" w:rsidRPr="003120D7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4739A0" w:rsidRPr="00754D88">
        <w:rPr>
          <w:rFonts w:ascii="Times New Roman" w:hAnsi="Times New Roman"/>
          <w:sz w:val="22"/>
          <w:szCs w:val="22"/>
          <w:lang w:eastAsia="pt-BR"/>
        </w:rPr>
        <w:t>que seja possível a comunicação mencionada no item 1</w:t>
      </w:r>
      <w:r w:rsidR="00133981">
        <w:rPr>
          <w:rFonts w:ascii="Times New Roman" w:hAnsi="Times New Roman"/>
          <w:sz w:val="22"/>
          <w:szCs w:val="22"/>
          <w:lang w:eastAsia="pt-BR"/>
        </w:rPr>
        <w:t xml:space="preserve"> acima;</w:t>
      </w:r>
    </w:p>
    <w:p w:rsidR="004D6F75" w:rsidRPr="000E4086" w:rsidRDefault="004D6F75" w:rsidP="00AE006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E0069" w:rsidRDefault="00754D88" w:rsidP="00AE006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6</w:t>
      </w:r>
      <w:r w:rsidR="00AE0069" w:rsidRPr="004739A0">
        <w:rPr>
          <w:rFonts w:ascii="Times New Roman" w:eastAsia="Times New Roman" w:hAnsi="Times New Roman"/>
          <w:sz w:val="22"/>
          <w:szCs w:val="22"/>
          <w:lang w:eastAsia="pt-BR"/>
        </w:rPr>
        <w:t xml:space="preserve"> –</w:t>
      </w:r>
      <w:r w:rsidR="00133981">
        <w:rPr>
          <w:rFonts w:ascii="Times New Roman" w:eastAsia="Times New Roman" w:hAnsi="Times New Roman"/>
          <w:sz w:val="22"/>
          <w:szCs w:val="22"/>
          <w:lang w:eastAsia="pt-BR"/>
        </w:rPr>
        <w:t xml:space="preserve"> S</w:t>
      </w:r>
      <w:r>
        <w:rPr>
          <w:rFonts w:ascii="Times New Roman" w:hAnsi="Times New Roman"/>
          <w:sz w:val="22"/>
          <w:szCs w:val="22"/>
        </w:rPr>
        <w:t xml:space="preserve">olicitar </w:t>
      </w:r>
      <w:r w:rsidR="00133981">
        <w:rPr>
          <w:rFonts w:ascii="Times New Roman" w:hAnsi="Times New Roman"/>
          <w:sz w:val="22"/>
          <w:szCs w:val="22"/>
        </w:rPr>
        <w:t>à</w:t>
      </w:r>
      <w:r>
        <w:rPr>
          <w:rFonts w:ascii="Times New Roman" w:hAnsi="Times New Roman"/>
          <w:sz w:val="22"/>
          <w:szCs w:val="22"/>
        </w:rPr>
        <w:t xml:space="preserve"> Rede In</w:t>
      </w:r>
      <w:r w:rsidR="00133981">
        <w:rPr>
          <w:rFonts w:ascii="Times New Roman" w:hAnsi="Times New Roman"/>
          <w:sz w:val="22"/>
          <w:szCs w:val="22"/>
        </w:rPr>
        <w:t>tegrada de Atendimento</w:t>
      </w:r>
      <w:r w:rsidR="008C67DA">
        <w:rPr>
          <w:rFonts w:ascii="Times New Roman" w:hAnsi="Times New Roman"/>
          <w:sz w:val="22"/>
          <w:szCs w:val="22"/>
        </w:rPr>
        <w:t xml:space="preserve"> (RIA)</w:t>
      </w:r>
      <w:r w:rsidR="00133981">
        <w:rPr>
          <w:rFonts w:ascii="Times New Roman" w:hAnsi="Times New Roman"/>
          <w:sz w:val="22"/>
          <w:szCs w:val="22"/>
        </w:rPr>
        <w:t xml:space="preserve"> que realize a divulgação desta Deliberação</w:t>
      </w:r>
      <w:r w:rsidR="003120D7">
        <w:rPr>
          <w:rFonts w:ascii="Times New Roman" w:hAnsi="Times New Roman"/>
          <w:sz w:val="22"/>
          <w:szCs w:val="22"/>
        </w:rPr>
        <w:t>,</w:t>
      </w:r>
      <w:r w:rsidR="008C67DA">
        <w:rPr>
          <w:rFonts w:ascii="Times New Roman" w:hAnsi="Times New Roman"/>
          <w:sz w:val="22"/>
          <w:szCs w:val="22"/>
        </w:rPr>
        <w:t xml:space="preserve"> </w:t>
      </w:r>
      <w:r w:rsidR="003120D7">
        <w:rPr>
          <w:rFonts w:ascii="Times New Roman" w:hAnsi="Times New Roman"/>
          <w:sz w:val="22"/>
          <w:szCs w:val="22"/>
        </w:rPr>
        <w:t xml:space="preserve">alertando </w:t>
      </w:r>
      <w:r w:rsidR="008C67DA">
        <w:rPr>
          <w:rFonts w:ascii="Times New Roman" w:hAnsi="Times New Roman"/>
          <w:sz w:val="22"/>
          <w:szCs w:val="22"/>
        </w:rPr>
        <w:t xml:space="preserve">sobre a recomendação </w:t>
      </w:r>
      <w:r w:rsidR="003120D7">
        <w:rPr>
          <w:rFonts w:ascii="Times New Roman" w:hAnsi="Times New Roman"/>
          <w:sz w:val="22"/>
          <w:szCs w:val="22"/>
        </w:rPr>
        <w:t xml:space="preserve">aos CAU/UF </w:t>
      </w:r>
      <w:r w:rsidR="008C67DA">
        <w:rPr>
          <w:rFonts w:ascii="Times New Roman" w:hAnsi="Times New Roman"/>
          <w:sz w:val="22"/>
          <w:szCs w:val="22"/>
        </w:rPr>
        <w:t>disposta no item 1</w:t>
      </w:r>
      <w:r w:rsidR="00133981">
        <w:rPr>
          <w:rFonts w:ascii="Times New Roman" w:hAnsi="Times New Roman"/>
          <w:sz w:val="22"/>
          <w:szCs w:val="22"/>
        </w:rPr>
        <w:t>; e</w:t>
      </w:r>
    </w:p>
    <w:p w:rsidR="00133981" w:rsidRDefault="00133981" w:rsidP="00AE0069">
      <w:pPr>
        <w:jc w:val="both"/>
        <w:rPr>
          <w:rFonts w:ascii="Times New Roman" w:hAnsi="Times New Roman"/>
          <w:sz w:val="22"/>
          <w:szCs w:val="22"/>
        </w:rPr>
      </w:pPr>
    </w:p>
    <w:p w:rsidR="00E54F0E" w:rsidRDefault="00133981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</w:rPr>
        <w:t xml:space="preserve">7 - </w:t>
      </w:r>
      <w:r w:rsidRPr="004739A0">
        <w:rPr>
          <w:rFonts w:ascii="Times New Roman" w:hAnsi="Times New Roman"/>
          <w:sz w:val="22"/>
          <w:szCs w:val="22"/>
        </w:rPr>
        <w:t xml:space="preserve">Encaminhar </w:t>
      </w:r>
      <w:r>
        <w:rPr>
          <w:rFonts w:ascii="Times New Roman" w:hAnsi="Times New Roman"/>
          <w:sz w:val="22"/>
          <w:szCs w:val="22"/>
        </w:rPr>
        <w:t>a esta</w:t>
      </w:r>
      <w:r w:rsidRPr="004739A0">
        <w:rPr>
          <w:rFonts w:ascii="Times New Roman" w:hAnsi="Times New Roman"/>
          <w:sz w:val="22"/>
          <w:szCs w:val="22"/>
        </w:rPr>
        <w:t xml:space="preserve"> Presidência</w:t>
      </w:r>
      <w:r>
        <w:rPr>
          <w:rFonts w:ascii="Times New Roman" w:hAnsi="Times New Roman"/>
          <w:sz w:val="22"/>
          <w:szCs w:val="22"/>
        </w:rPr>
        <w:t xml:space="preserve"> para as providências junto à Gerência do CSC, solicitando que a adequação do SICCAU </w:t>
      </w:r>
      <w:r w:rsidR="003120D7">
        <w:rPr>
          <w:rFonts w:ascii="Times New Roman" w:hAnsi="Times New Roman"/>
          <w:sz w:val="22"/>
          <w:szCs w:val="22"/>
        </w:rPr>
        <w:t>e a auditoria solicitada sejam</w:t>
      </w:r>
      <w:r>
        <w:rPr>
          <w:rFonts w:ascii="Times New Roman" w:hAnsi="Times New Roman"/>
          <w:sz w:val="22"/>
          <w:szCs w:val="22"/>
        </w:rPr>
        <w:t xml:space="preserve"> realizada</w:t>
      </w:r>
      <w:r w:rsidR="003120D7"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 xml:space="preserve"> em até</w:t>
      </w:r>
      <w:r w:rsidR="003120D7">
        <w:rPr>
          <w:rFonts w:ascii="Times New Roman" w:hAnsi="Times New Roman"/>
          <w:sz w:val="22"/>
          <w:szCs w:val="22"/>
        </w:rPr>
        <w:t xml:space="preserve"> 45</w:t>
      </w:r>
      <w:r>
        <w:rPr>
          <w:rFonts w:ascii="Times New Roman" w:hAnsi="Times New Roman"/>
          <w:sz w:val="22"/>
          <w:szCs w:val="22"/>
        </w:rPr>
        <w:t xml:space="preserve"> dias, contados da data desta Deliberação.</w:t>
      </w:r>
    </w:p>
    <w:p w:rsidR="00E54F0E" w:rsidRPr="00044DD9" w:rsidRDefault="00E54F0E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91050" w:rsidRPr="00C91050" w:rsidRDefault="00C91050" w:rsidP="00C91050">
      <w:pPr>
        <w:spacing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C91050">
        <w:rPr>
          <w:rFonts w:ascii="Times New Roman" w:hAnsi="Times New Roman"/>
          <w:sz w:val="22"/>
          <w:szCs w:val="22"/>
          <w:lang w:eastAsia="pt-BR"/>
        </w:rPr>
        <w:t>Brasília - DF,</w:t>
      </w:r>
      <w:r w:rsidR="00D2559A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260DA9">
        <w:rPr>
          <w:rFonts w:ascii="Times New Roman" w:hAnsi="Times New Roman"/>
          <w:sz w:val="22"/>
          <w:szCs w:val="22"/>
          <w:lang w:eastAsia="pt-BR"/>
        </w:rPr>
        <w:t>06</w:t>
      </w:r>
      <w:r w:rsidRPr="00C91050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D17191">
        <w:rPr>
          <w:rFonts w:ascii="Times New Roman" w:hAnsi="Times New Roman"/>
          <w:sz w:val="22"/>
          <w:szCs w:val="22"/>
          <w:lang w:eastAsia="pt-BR"/>
        </w:rPr>
        <w:t>dezembro</w:t>
      </w:r>
      <w:r w:rsidRPr="00C91050">
        <w:rPr>
          <w:rFonts w:ascii="Times New Roman" w:hAnsi="Times New Roman"/>
          <w:sz w:val="22"/>
          <w:szCs w:val="22"/>
          <w:lang w:eastAsia="pt-BR"/>
        </w:rPr>
        <w:t xml:space="preserve"> de 2019.</w:t>
      </w:r>
    </w:p>
    <w:p w:rsidR="00C91050" w:rsidRPr="00C91050" w:rsidRDefault="00C91050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C91050" w:rsidRPr="003E1536" w:rsidRDefault="00C91050" w:rsidP="00C91050">
      <w:pPr>
        <w:tabs>
          <w:tab w:val="center" w:pos="4536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3E1536">
        <w:rPr>
          <w:rFonts w:ascii="Times New Roman" w:hAnsi="Times New Roman"/>
          <w:b/>
          <w:sz w:val="22"/>
          <w:szCs w:val="22"/>
        </w:rPr>
        <w:t>MARIA ELIANA JUBÉ RIBEIRO</w:t>
      </w:r>
      <w:r w:rsidRPr="003E1536">
        <w:rPr>
          <w:rFonts w:ascii="Times New Roman" w:hAnsi="Times New Roman"/>
          <w:b/>
          <w:sz w:val="22"/>
          <w:szCs w:val="22"/>
        </w:rPr>
        <w:tab/>
      </w:r>
      <w:r w:rsidRPr="003E1536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C91050" w:rsidRPr="00863D4F" w:rsidRDefault="00C91050" w:rsidP="00C91050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3E1536">
        <w:rPr>
          <w:rFonts w:ascii="Times New Roman" w:eastAsia="Calibri" w:hAnsi="Times New Roman"/>
          <w:sz w:val="22"/>
          <w:szCs w:val="22"/>
          <w:lang w:eastAsia="pt-BR"/>
        </w:rPr>
        <w:t>Coordenadora</w:t>
      </w:r>
      <w:r w:rsidRPr="003E1536"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  <w:r w:rsidRPr="003E1536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C91050" w:rsidRPr="003E1536" w:rsidRDefault="00C91050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C91050" w:rsidRPr="003E1536" w:rsidRDefault="00C91050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  <w:r w:rsidRPr="003E1536">
        <w:rPr>
          <w:rFonts w:ascii="Times New Roman" w:hAnsi="Times New Roman"/>
          <w:b/>
          <w:sz w:val="22"/>
          <w:szCs w:val="22"/>
        </w:rPr>
        <w:t xml:space="preserve">FERNANDO MÁRCIO </w:t>
      </w:r>
      <w:r w:rsidRPr="003E1536">
        <w:rPr>
          <w:b/>
        </w:rPr>
        <w:t>DE OLIVEIRA</w:t>
      </w:r>
      <w:r w:rsidRPr="003E1536">
        <w:rPr>
          <w:rFonts w:ascii="Times New Roman" w:hAnsi="Times New Roman"/>
          <w:b/>
          <w:sz w:val="22"/>
          <w:szCs w:val="22"/>
        </w:rPr>
        <w:tab/>
      </w:r>
      <w:r w:rsidRPr="003E1536">
        <w:rPr>
          <w:rFonts w:ascii="Times New Roman" w:hAnsi="Times New Roman"/>
          <w:b/>
          <w:sz w:val="22"/>
          <w:szCs w:val="22"/>
        </w:rPr>
        <w:tab/>
        <w:t>_</w:t>
      </w:r>
      <w:r w:rsidRPr="003E1536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C91050" w:rsidRPr="003E1536" w:rsidRDefault="00C91050" w:rsidP="00C91050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3E1536">
        <w:rPr>
          <w:rFonts w:ascii="Times New Roman" w:hAnsi="Times New Roman"/>
          <w:sz w:val="22"/>
          <w:szCs w:val="22"/>
          <w:lang w:eastAsia="pt-BR"/>
        </w:rPr>
        <w:t>Membro</w:t>
      </w:r>
      <w:r w:rsidRPr="003E1536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C91050" w:rsidRPr="003E1536" w:rsidRDefault="00C91050" w:rsidP="00C91050"/>
    <w:p w:rsidR="00C91050" w:rsidRPr="003E1536" w:rsidRDefault="00F44C18" w:rsidP="00C91050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3E1536">
        <w:rPr>
          <w:rFonts w:ascii="Times New Roman" w:eastAsia="Calibri" w:hAnsi="Times New Roman"/>
          <w:b/>
          <w:sz w:val="22"/>
          <w:szCs w:val="22"/>
        </w:rPr>
        <w:t>JOSEMÉE GOMES DE LIMA</w:t>
      </w:r>
      <w:r w:rsidR="00C91050" w:rsidRPr="003E1536">
        <w:rPr>
          <w:rFonts w:ascii="Times New Roman" w:eastAsia="Calibri" w:hAnsi="Times New Roman"/>
          <w:b/>
          <w:sz w:val="22"/>
          <w:szCs w:val="22"/>
        </w:rPr>
        <w:tab/>
      </w:r>
      <w:r w:rsidR="00C91050" w:rsidRPr="003E1536">
        <w:rPr>
          <w:rFonts w:ascii="Times New Roman" w:eastAsia="Calibri" w:hAnsi="Times New Roman"/>
          <w:b/>
          <w:sz w:val="22"/>
          <w:szCs w:val="22"/>
        </w:rPr>
        <w:tab/>
      </w:r>
      <w:r w:rsidR="00C91050" w:rsidRPr="003E1536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C91050" w:rsidRPr="003E1536" w:rsidRDefault="00C91050" w:rsidP="00C91050">
      <w:pPr>
        <w:tabs>
          <w:tab w:val="left" w:pos="4651"/>
        </w:tabs>
        <w:rPr>
          <w:rFonts w:ascii="Times New Roman" w:hAnsi="Times New Roman"/>
          <w:sz w:val="22"/>
          <w:szCs w:val="22"/>
          <w:lang w:eastAsia="pt-BR"/>
        </w:rPr>
      </w:pPr>
      <w:r w:rsidRPr="003E1536">
        <w:rPr>
          <w:rFonts w:ascii="Times New Roman" w:hAnsi="Times New Roman"/>
          <w:sz w:val="22"/>
          <w:szCs w:val="22"/>
          <w:lang w:eastAsia="pt-BR"/>
        </w:rPr>
        <w:t>Membro</w:t>
      </w:r>
    </w:p>
    <w:p w:rsidR="00C91050" w:rsidRPr="003E1536" w:rsidRDefault="00C91050" w:rsidP="00C91050">
      <w:pPr>
        <w:tabs>
          <w:tab w:val="left" w:pos="4651"/>
        </w:tabs>
        <w:autoSpaceDE w:val="0"/>
        <w:autoSpaceDN w:val="0"/>
        <w:adjustRightInd w:val="0"/>
        <w:rPr>
          <w:rFonts w:ascii="Times New Roman" w:hAnsi="Times New Roman"/>
          <w:caps/>
          <w:spacing w:val="4"/>
          <w:sz w:val="22"/>
          <w:szCs w:val="22"/>
          <w:lang w:eastAsia="pt-BR"/>
        </w:rPr>
      </w:pPr>
    </w:p>
    <w:p w:rsidR="00C91050" w:rsidRPr="003E1536" w:rsidRDefault="00C91050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  <w:r w:rsidRPr="003E1536">
        <w:rPr>
          <w:rFonts w:ascii="Times New Roman" w:hAnsi="Times New Roman"/>
          <w:b/>
          <w:sz w:val="22"/>
          <w:szCs w:val="22"/>
        </w:rPr>
        <w:t>WERNER DEIMLING ALBUQUERQUE</w:t>
      </w:r>
      <w:r w:rsidRPr="003E1536">
        <w:rPr>
          <w:rFonts w:ascii="Times New Roman" w:hAnsi="Times New Roman"/>
          <w:b/>
          <w:sz w:val="22"/>
          <w:szCs w:val="22"/>
        </w:rPr>
        <w:tab/>
      </w:r>
      <w:r w:rsidRPr="003E1536">
        <w:rPr>
          <w:rFonts w:ascii="Times New Roman" w:hAnsi="Times New Roman"/>
          <w:b/>
          <w:sz w:val="22"/>
          <w:szCs w:val="22"/>
        </w:rPr>
        <w:tab/>
        <w:t>_</w:t>
      </w:r>
      <w:r w:rsidRPr="003E1536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C91050" w:rsidRPr="00C91050" w:rsidRDefault="00C91050" w:rsidP="00C91050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3E1536">
        <w:rPr>
          <w:rFonts w:ascii="Times New Roman" w:hAnsi="Times New Roman"/>
          <w:sz w:val="22"/>
          <w:szCs w:val="22"/>
          <w:lang w:eastAsia="pt-BR"/>
        </w:rPr>
        <w:t>Membro</w:t>
      </w:r>
    </w:p>
    <w:p w:rsidR="00DB67C9" w:rsidRDefault="00DB67C9" w:rsidP="00C91050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sectPr w:rsidR="00DB67C9" w:rsidSect="00AC6755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843" w:right="1128" w:bottom="1701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1B4" w:rsidRDefault="009B61B4">
      <w:r>
        <w:separator/>
      </w:r>
    </w:p>
  </w:endnote>
  <w:endnote w:type="continuationSeparator" w:id="0">
    <w:p w:rsidR="009B61B4" w:rsidRDefault="009B6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1B4" w:rsidRPr="006766F5" w:rsidRDefault="00FB71B4" w:rsidP="00FB71B4">
    <w:pPr>
      <w:pStyle w:val="Rodap"/>
      <w:framePr w:wrap="around" w:vAnchor="text" w:hAnchor="margin" w:xAlign="right" w:y="1"/>
      <w:rPr>
        <w:rStyle w:val="Nmerodepgina"/>
      </w:rPr>
    </w:pPr>
    <w:r w:rsidRPr="006766F5">
      <w:rPr>
        <w:rStyle w:val="Nmerodepgina"/>
      </w:rPr>
      <w:fldChar w:fldCharType="begin"/>
    </w:r>
    <w:r w:rsidRPr="006766F5">
      <w:rPr>
        <w:rStyle w:val="Nmerodepgina"/>
      </w:rPr>
      <w:instrText xml:space="preserve">PAGE  </w:instrText>
    </w:r>
    <w:r w:rsidRPr="006766F5">
      <w:rPr>
        <w:rStyle w:val="Nmerodepgina"/>
      </w:rPr>
      <w:fldChar w:fldCharType="end"/>
    </w:r>
  </w:p>
  <w:p w:rsidR="00FB71B4" w:rsidRPr="006766F5" w:rsidRDefault="00FB71B4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6766F5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FB71B4" w:rsidRPr="006766F5" w:rsidRDefault="00FB71B4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6766F5">
      <w:rPr>
        <w:rFonts w:ascii="Arial" w:hAnsi="Arial"/>
        <w:b/>
        <w:color w:val="003333"/>
        <w:sz w:val="22"/>
      </w:rPr>
      <w:t>www.caubr.org.br</w:t>
    </w:r>
    <w:r w:rsidRPr="006766F5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1B4" w:rsidRPr="006766F5" w:rsidRDefault="00FB71B4" w:rsidP="00FB71B4">
    <w:pPr>
      <w:pStyle w:val="Rodap"/>
      <w:framePr w:w="1066" w:h="362" w:hRule="exact" w:wrap="around" w:vAnchor="text" w:hAnchor="page" w:x="10321" w:y="-310"/>
      <w:jc w:val="right"/>
      <w:rPr>
        <w:rStyle w:val="Nmerodepgina"/>
        <w:rFonts w:ascii="Arial" w:hAnsi="Arial"/>
        <w:color w:val="296D7A"/>
        <w:sz w:val="18"/>
      </w:rPr>
    </w:pPr>
    <w:r w:rsidRPr="006766F5">
      <w:rPr>
        <w:rStyle w:val="Nmerodepgina"/>
        <w:rFonts w:ascii="Arial" w:hAnsi="Arial"/>
        <w:color w:val="296D7A"/>
        <w:sz w:val="18"/>
      </w:rPr>
      <w:fldChar w:fldCharType="begin"/>
    </w:r>
    <w:r w:rsidRPr="006766F5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6766F5">
      <w:rPr>
        <w:rStyle w:val="Nmerodepgina"/>
        <w:rFonts w:ascii="Arial" w:hAnsi="Arial"/>
        <w:color w:val="296D7A"/>
        <w:sz w:val="18"/>
      </w:rPr>
      <w:fldChar w:fldCharType="separate"/>
    </w:r>
    <w:r w:rsidR="008C67DA">
      <w:rPr>
        <w:rStyle w:val="Nmerodepgina"/>
        <w:rFonts w:ascii="Arial" w:hAnsi="Arial"/>
        <w:noProof/>
        <w:color w:val="296D7A"/>
        <w:sz w:val="18"/>
      </w:rPr>
      <w:t>2</w:t>
    </w:r>
    <w:r w:rsidRPr="006766F5">
      <w:rPr>
        <w:rStyle w:val="Nmerodepgina"/>
        <w:rFonts w:ascii="Arial" w:hAnsi="Arial"/>
        <w:color w:val="296D7A"/>
        <w:sz w:val="18"/>
      </w:rPr>
      <w:fldChar w:fldCharType="end"/>
    </w:r>
  </w:p>
  <w:p w:rsidR="004C4EFB" w:rsidRDefault="00C91050" w:rsidP="00C91050">
    <w:pPr>
      <w:pStyle w:val="Rodap"/>
      <w:tabs>
        <w:tab w:val="clear" w:pos="4320"/>
        <w:tab w:val="clear" w:pos="8640"/>
        <w:tab w:val="left" w:pos="2535"/>
      </w:tabs>
      <w:ind w:right="360"/>
    </w:pPr>
    <w:r w:rsidRPr="006766F5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24B5F4D" wp14:editId="3093E19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12" name="Imagem 1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66F5">
      <w:tab/>
    </w:r>
    <w:sdt>
      <w:sdtPr>
        <w:rPr>
          <w:rFonts w:ascii="Times New Roman" w:hAnsi="Times New Roman"/>
          <w:color w:val="296D7A"/>
          <w:sz w:val="18"/>
          <w:szCs w:val="18"/>
        </w:rPr>
        <w:alias w:val="Título"/>
        <w:tag w:val=""/>
        <w:id w:val="-2007585851"/>
        <w:placeholder>
          <w:docPart w:val="285C42A66FFF44CCB6B64E456505D62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80427" w:rsidRPr="006766F5">
          <w:rPr>
            <w:rFonts w:ascii="Times New Roman" w:hAnsi="Times New Roman"/>
            <w:color w:val="296D7A"/>
            <w:sz w:val="18"/>
            <w:szCs w:val="18"/>
          </w:rPr>
          <w:t>DELIBERAÇÃO Nº 077/2019 – CEP – CAU/BR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1B4" w:rsidRDefault="009B61B4">
      <w:r>
        <w:separator/>
      </w:r>
    </w:p>
  </w:footnote>
  <w:footnote w:type="continuationSeparator" w:id="0">
    <w:p w:rsidR="009B61B4" w:rsidRDefault="009B6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1B4" w:rsidRPr="009E4E5A" w:rsidRDefault="00C91050" w:rsidP="00FB71B4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1B4" w:rsidRPr="006766F5" w:rsidRDefault="00C91050" w:rsidP="00FB71B4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 w:rsidRPr="006766F5"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11" name="Imagem 11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9A1518"/>
    <w:multiLevelType w:val="hybridMultilevel"/>
    <w:tmpl w:val="3EA00EE8"/>
    <w:lvl w:ilvl="0" w:tplc="71D46C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93219"/>
    <w:multiLevelType w:val="hybridMultilevel"/>
    <w:tmpl w:val="CF102606"/>
    <w:lvl w:ilvl="0" w:tplc="95D69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BB4BFF"/>
    <w:multiLevelType w:val="hybridMultilevel"/>
    <w:tmpl w:val="3EA00EE8"/>
    <w:lvl w:ilvl="0" w:tplc="71D46C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F7444"/>
    <w:multiLevelType w:val="hybridMultilevel"/>
    <w:tmpl w:val="84588B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70A7B"/>
    <w:multiLevelType w:val="hybridMultilevel"/>
    <w:tmpl w:val="98FEE4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55A36"/>
    <w:multiLevelType w:val="hybridMultilevel"/>
    <w:tmpl w:val="CF102606"/>
    <w:lvl w:ilvl="0" w:tplc="95D69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D765D8"/>
    <w:multiLevelType w:val="hybridMultilevel"/>
    <w:tmpl w:val="9E9C49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4F7553"/>
    <w:multiLevelType w:val="multilevel"/>
    <w:tmpl w:val="60667D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174FA"/>
    <w:rsid w:val="00033B37"/>
    <w:rsid w:val="00034979"/>
    <w:rsid w:val="00035120"/>
    <w:rsid w:val="000418A1"/>
    <w:rsid w:val="00064244"/>
    <w:rsid w:val="000C3DEF"/>
    <w:rsid w:val="000E7D14"/>
    <w:rsid w:val="00104548"/>
    <w:rsid w:val="00133981"/>
    <w:rsid w:val="00144CDF"/>
    <w:rsid w:val="00152C0A"/>
    <w:rsid w:val="00164F68"/>
    <w:rsid w:val="00175C84"/>
    <w:rsid w:val="00195AF6"/>
    <w:rsid w:val="001C2AFD"/>
    <w:rsid w:val="001E09AF"/>
    <w:rsid w:val="00215E45"/>
    <w:rsid w:val="00216CFF"/>
    <w:rsid w:val="00220E6F"/>
    <w:rsid w:val="002354D1"/>
    <w:rsid w:val="00260DA9"/>
    <w:rsid w:val="00286054"/>
    <w:rsid w:val="003120D7"/>
    <w:rsid w:val="00327F8A"/>
    <w:rsid w:val="00353FDC"/>
    <w:rsid w:val="003546E3"/>
    <w:rsid w:val="00371223"/>
    <w:rsid w:val="00376264"/>
    <w:rsid w:val="003852AF"/>
    <w:rsid w:val="003B2CC7"/>
    <w:rsid w:val="003E1536"/>
    <w:rsid w:val="003E6CD8"/>
    <w:rsid w:val="003F3A8F"/>
    <w:rsid w:val="003F484B"/>
    <w:rsid w:val="00402CB7"/>
    <w:rsid w:val="004037BD"/>
    <w:rsid w:val="004247B8"/>
    <w:rsid w:val="004576A4"/>
    <w:rsid w:val="00472CBB"/>
    <w:rsid w:val="004739A0"/>
    <w:rsid w:val="00474217"/>
    <w:rsid w:val="00491B24"/>
    <w:rsid w:val="004B2CC2"/>
    <w:rsid w:val="004B3594"/>
    <w:rsid w:val="004C4EFB"/>
    <w:rsid w:val="004D6F75"/>
    <w:rsid w:val="004E6FF5"/>
    <w:rsid w:val="004F3A26"/>
    <w:rsid w:val="00543F54"/>
    <w:rsid w:val="005A73C4"/>
    <w:rsid w:val="005C51C2"/>
    <w:rsid w:val="005F2B38"/>
    <w:rsid w:val="0060577B"/>
    <w:rsid w:val="00647E67"/>
    <w:rsid w:val="00666DDC"/>
    <w:rsid w:val="006766F5"/>
    <w:rsid w:val="00677111"/>
    <w:rsid w:val="00685FC2"/>
    <w:rsid w:val="00697085"/>
    <w:rsid w:val="00697FE9"/>
    <w:rsid w:val="006E7926"/>
    <w:rsid w:val="00701345"/>
    <w:rsid w:val="0072095C"/>
    <w:rsid w:val="00733D9D"/>
    <w:rsid w:val="00736C5A"/>
    <w:rsid w:val="00754D88"/>
    <w:rsid w:val="00790C9A"/>
    <w:rsid w:val="007F01EC"/>
    <w:rsid w:val="0080145B"/>
    <w:rsid w:val="00817A37"/>
    <w:rsid w:val="0084324F"/>
    <w:rsid w:val="008541C3"/>
    <w:rsid w:val="00863D4F"/>
    <w:rsid w:val="00893E0F"/>
    <w:rsid w:val="008C31A9"/>
    <w:rsid w:val="008C67DA"/>
    <w:rsid w:val="008E6FE7"/>
    <w:rsid w:val="00931A60"/>
    <w:rsid w:val="00971CA0"/>
    <w:rsid w:val="00995353"/>
    <w:rsid w:val="009A764D"/>
    <w:rsid w:val="009B3895"/>
    <w:rsid w:val="009B5F61"/>
    <w:rsid w:val="009B61B4"/>
    <w:rsid w:val="009D4039"/>
    <w:rsid w:val="009F05D8"/>
    <w:rsid w:val="009F1A19"/>
    <w:rsid w:val="00A25784"/>
    <w:rsid w:val="00A824AD"/>
    <w:rsid w:val="00AB47FC"/>
    <w:rsid w:val="00AC6755"/>
    <w:rsid w:val="00AE0069"/>
    <w:rsid w:val="00AF16BD"/>
    <w:rsid w:val="00B2595A"/>
    <w:rsid w:val="00B439ED"/>
    <w:rsid w:val="00B577BB"/>
    <w:rsid w:val="00B80427"/>
    <w:rsid w:val="00B87571"/>
    <w:rsid w:val="00BA0607"/>
    <w:rsid w:val="00BA5D84"/>
    <w:rsid w:val="00C01B12"/>
    <w:rsid w:val="00C05CCC"/>
    <w:rsid w:val="00C55B31"/>
    <w:rsid w:val="00C766BA"/>
    <w:rsid w:val="00C91050"/>
    <w:rsid w:val="00C9560E"/>
    <w:rsid w:val="00C97B1D"/>
    <w:rsid w:val="00CB7996"/>
    <w:rsid w:val="00D15CA8"/>
    <w:rsid w:val="00D17191"/>
    <w:rsid w:val="00D2559A"/>
    <w:rsid w:val="00D563C4"/>
    <w:rsid w:val="00D5785E"/>
    <w:rsid w:val="00D6352A"/>
    <w:rsid w:val="00D91B62"/>
    <w:rsid w:val="00DB67C9"/>
    <w:rsid w:val="00DE5DEC"/>
    <w:rsid w:val="00E132BE"/>
    <w:rsid w:val="00E13BAF"/>
    <w:rsid w:val="00E1548E"/>
    <w:rsid w:val="00E356C3"/>
    <w:rsid w:val="00E4503A"/>
    <w:rsid w:val="00E54C86"/>
    <w:rsid w:val="00E54F0E"/>
    <w:rsid w:val="00E623F7"/>
    <w:rsid w:val="00E850B9"/>
    <w:rsid w:val="00E948F1"/>
    <w:rsid w:val="00EA20E2"/>
    <w:rsid w:val="00EC67E7"/>
    <w:rsid w:val="00F04139"/>
    <w:rsid w:val="00F17D9D"/>
    <w:rsid w:val="00F374DC"/>
    <w:rsid w:val="00F44C18"/>
    <w:rsid w:val="00F53000"/>
    <w:rsid w:val="00F60C89"/>
    <w:rsid w:val="00F844C9"/>
    <w:rsid w:val="00F93550"/>
    <w:rsid w:val="00FA4BC3"/>
    <w:rsid w:val="00FA6DDB"/>
    <w:rsid w:val="00FB190B"/>
    <w:rsid w:val="00FB71B4"/>
    <w:rsid w:val="00FD29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f6165"/>
    </o:shapedefaults>
    <o:shapelayout v:ext="edit">
      <o:idmap v:ext="edit" data="1"/>
    </o:shapelayout>
  </w:shapeDefaults>
  <w:decimalSymbol w:val=","/>
  <w:listSeparator w:val=";"/>
  <w14:docId w14:val="39B9DAAF"/>
  <w15:chartTrackingRefBased/>
  <w15:docId w15:val="{4FDB9EFB-9667-48BA-B3D6-F668A8CB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B67C9"/>
    <w:pPr>
      <w:ind w:left="708"/>
    </w:pPr>
  </w:style>
  <w:style w:type="character" w:styleId="TextodoEspaoReservado">
    <w:name w:val="Placeholder Text"/>
    <w:basedOn w:val="Fontepargpadro"/>
    <w:rsid w:val="004C4E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85C42A66FFF44CCB6B64E456505D6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0A0C7C-028D-467C-8CD8-653FAF1310E8}"/>
      </w:docPartPr>
      <w:docPartBody>
        <w:p w:rsidR="004F2777" w:rsidRDefault="00790B0A" w:rsidP="00790B0A">
          <w:pPr>
            <w:pStyle w:val="285C42A66FFF44CCB6B64E456505D62B"/>
          </w:pPr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49E99302DD9F42C4AE76BDEDAFE4E6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E99C50-7910-42DD-B71F-7DC9695F4B3F}"/>
      </w:docPartPr>
      <w:docPartBody>
        <w:p w:rsidR="004F2777" w:rsidRDefault="00790B0A" w:rsidP="00790B0A">
          <w:pPr>
            <w:pStyle w:val="49E99302DD9F42C4AE76BDEDAFE4E642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B0A"/>
    <w:rsid w:val="004F2777"/>
    <w:rsid w:val="00790B0A"/>
    <w:rsid w:val="00D80AD2"/>
    <w:rsid w:val="00E5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790B0A"/>
    <w:rPr>
      <w:color w:val="808080"/>
    </w:rPr>
  </w:style>
  <w:style w:type="paragraph" w:customStyle="1" w:styleId="285C42A66FFF44CCB6B64E456505D62B">
    <w:name w:val="285C42A66FFF44CCB6B64E456505D62B"/>
    <w:rsid w:val="00790B0A"/>
  </w:style>
  <w:style w:type="paragraph" w:customStyle="1" w:styleId="49E99302DD9F42C4AE76BDEDAFE4E642">
    <w:name w:val="49E99302DD9F42C4AE76BDEDAFE4E642"/>
    <w:rsid w:val="00790B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1344</Words>
  <Characters>7260</Characters>
  <Application>Microsoft Office Word</Application>
  <DocSecurity>0</DocSecurity>
  <Lines>60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077/2019 – CEP – CAU/BR</vt:lpstr>
      <vt:lpstr/>
    </vt:vector>
  </TitlesOfParts>
  <Company>Comunica</Company>
  <LinksUpToDate>false</LinksUpToDate>
  <CharactersWithSpaces>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077/2019 – CEP – CAU/BR</dc:title>
  <dc:subject/>
  <dc:creator>CEP-BR</dc:creator>
  <cp:keywords/>
  <cp:lastModifiedBy>Claúdia de Mattos Quaresma</cp:lastModifiedBy>
  <cp:revision>42</cp:revision>
  <cp:lastPrinted>2015-03-04T21:55:00Z</cp:lastPrinted>
  <dcterms:created xsi:type="dcterms:W3CDTF">2019-10-03T15:04:00Z</dcterms:created>
  <dcterms:modified xsi:type="dcterms:W3CDTF">2019-12-06T14:09:00Z</dcterms:modified>
</cp:coreProperties>
</file>