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834B6" w:rsidRPr="0092527A" w14:paraId="7F4116B7" w14:textId="77777777" w:rsidTr="00F834B6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FEC2314" w14:textId="77777777" w:rsidR="00F834B6" w:rsidRPr="0092527A" w:rsidRDefault="00F834B6" w:rsidP="00AF14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0A9D4B" w14:textId="77777777" w:rsidR="00F834B6" w:rsidRPr="0092527A" w:rsidRDefault="00F834B6" w:rsidP="00A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738C1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Protocolo 1047904/2020 – Projeto de resolução sobre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concessão e alteração de </w:t>
            </w:r>
            <w:r w:rsidRPr="00D738C1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registro de profissional 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registro de título complementar no CAU.</w:t>
            </w:r>
          </w:p>
        </w:tc>
      </w:tr>
      <w:tr w:rsidR="00F834B6" w:rsidRPr="0092527A" w14:paraId="1165C2A2" w14:textId="77777777" w:rsidTr="00F834B6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F116DD4" w14:textId="77777777" w:rsidR="00F834B6" w:rsidRPr="0092527A" w:rsidRDefault="00F834B6" w:rsidP="00AF149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AAF47E3" w14:textId="77777777" w:rsidR="00F834B6" w:rsidRPr="0092527A" w:rsidRDefault="00F834B6" w:rsidP="00AF1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F834B6" w:rsidRPr="0092527A" w14:paraId="277A5EA9" w14:textId="77777777" w:rsidTr="00F834B6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7E87B4D" w14:textId="77777777" w:rsidR="00F834B6" w:rsidRPr="0092527A" w:rsidRDefault="00F834B6" w:rsidP="00AF14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CEE028" w14:textId="77777777" w:rsidR="00F834B6" w:rsidRPr="0092527A" w:rsidRDefault="00F834B6" w:rsidP="00AF1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>
              <w:rPr>
                <w:rFonts w:ascii="Times New Roman" w:hAnsi="Times New Roman"/>
                <w:b w:val="0"/>
                <w:bCs/>
              </w:rPr>
              <w:t>04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 da </w:t>
            </w:r>
            <w:r>
              <w:rPr>
                <w:rFonts w:ascii="Times New Roman" w:hAnsi="Times New Roman"/>
                <w:b w:val="0"/>
                <w:bCs/>
              </w:rPr>
              <w:t>99</w:t>
            </w:r>
            <w:r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2568D6F3" w14:textId="77777777" w:rsidR="00F834B6" w:rsidRPr="00F834B6" w:rsidRDefault="00F834B6" w:rsidP="00F834B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F834B6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DELIBERAÇÃO Nº 056/2020 – CEP-CAU/BR</w:t>
      </w:r>
    </w:p>
    <w:p w14:paraId="22C90EF8" w14:textId="77777777" w:rsidR="00F834B6" w:rsidRPr="00C15C1C" w:rsidRDefault="00F834B6" w:rsidP="00F834B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5 e 6 de novembro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e</w:t>
      </w:r>
    </w:p>
    <w:p w14:paraId="16501571" w14:textId="77777777" w:rsidR="00F834B6" w:rsidRPr="00B6277A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9534AC3" w14:textId="77777777" w:rsidR="00F834B6" w:rsidRPr="007401AD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ante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projeto de resolução que dispõe sobre concessão e alteração de registro de arquiteto e urbanista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registro 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título complementar, desenvolvido e entregue pela Comissão Temporária de Registro (CTR) em dezembro de 2019, objeto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da Consulta Pública nº 025/2019;</w:t>
      </w:r>
    </w:p>
    <w:p w14:paraId="2B67C73D" w14:textId="77777777" w:rsidR="00F834B6" w:rsidRPr="007401AD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</w:p>
    <w:p w14:paraId="47532752" w14:textId="77777777" w:rsidR="00F834B6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o Conselho Diretor, por meio da Deliberação 32/2019-</w:t>
      </w: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>CD-CAU/BR, encaminh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ou</w:t>
      </w: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à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CEF-CAU/BR e à </w:t>
      </w: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>CE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P-</w:t>
      </w: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>CAU/BR 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referido</w:t>
      </w: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anteprojeto de r</w:t>
      </w:r>
      <w:r w:rsidRPr="00396E9D">
        <w:rPr>
          <w:rFonts w:ascii="Times New Roman" w:eastAsia="Times New Roman" w:hAnsi="Times New Roman" w:cs="Times New Roman"/>
          <w:b w:val="0"/>
          <w:color w:val="auto"/>
          <w:lang w:eastAsia="pt-BR"/>
        </w:rPr>
        <w:t>esolução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para análise e deliberação sobre as matérias de suas competências;</w:t>
      </w:r>
    </w:p>
    <w:p w14:paraId="5C1840CD" w14:textId="77777777" w:rsidR="00F834B6" w:rsidRPr="00396E9D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97AF00F" w14:textId="77777777" w:rsidR="00F834B6" w:rsidRPr="0092527A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6C7BDB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Pr="006C7BDB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Comissão de Ensino e Formação – CEF-CAU/BR, por meio da </w:t>
      </w:r>
      <w:r w:rsidRPr="00914948">
        <w:rPr>
          <w:rFonts w:ascii="Times New Roman" w:eastAsia="Times New Roman" w:hAnsi="Times New Roman" w:cs="Times New Roman"/>
          <w:b w:val="0"/>
          <w:color w:val="auto"/>
          <w:lang w:eastAsia="pt-BR"/>
        </w:rPr>
        <w:t>Deliberação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6C7BDB">
        <w:rPr>
          <w:rFonts w:ascii="Times New Roman" w:eastAsia="Times New Roman" w:hAnsi="Times New Roman" w:cs="Times New Roman"/>
          <w:b w:val="0"/>
          <w:color w:val="auto"/>
          <w:lang w:eastAsia="pt-BR"/>
        </w:rPr>
        <w:t>nº 025/2020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-</w:t>
      </w:r>
      <w:r w:rsidRPr="006C7BDB">
        <w:rPr>
          <w:rFonts w:ascii="Times New Roman" w:eastAsia="Times New Roman" w:hAnsi="Times New Roman" w:cs="Times New Roman"/>
          <w:b w:val="0"/>
          <w:color w:val="auto"/>
          <w:lang w:eastAsia="pt-BR"/>
        </w:rPr>
        <w:t>CEF-CAU/BR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aprovou o projeto de resolução que dispõe sobre concessão e alteração </w:t>
      </w:r>
      <w:r w:rsidRPr="0092527A">
        <w:rPr>
          <w:rFonts w:ascii="Times New Roman" w:eastAsia="Times New Roman" w:hAnsi="Times New Roman"/>
          <w:b w:val="0"/>
          <w:bCs/>
          <w:lang w:eastAsia="pt-BR"/>
        </w:rPr>
        <w:t>de registro d</w:t>
      </w:r>
      <w:r>
        <w:rPr>
          <w:rFonts w:ascii="Times New Roman" w:eastAsia="Times New Roman" w:hAnsi="Times New Roman"/>
          <w:b w:val="0"/>
          <w:bCs/>
          <w:lang w:eastAsia="pt-BR"/>
        </w:rPr>
        <w:t>e arquiteto e urbanista e</w:t>
      </w:r>
      <w:r w:rsidRPr="0092527A">
        <w:rPr>
          <w:rFonts w:ascii="Times New Roman" w:eastAsia="Times New Roman" w:hAnsi="Times New Roman"/>
          <w:b w:val="0"/>
          <w:bCs/>
          <w:lang w:eastAsia="pt-BR"/>
        </w:rPr>
        <w:t xml:space="preserve"> </w:t>
      </w:r>
      <w:r>
        <w:rPr>
          <w:rFonts w:ascii="Times New Roman" w:eastAsia="Times New Roman" w:hAnsi="Times New Roman"/>
          <w:b w:val="0"/>
          <w:bCs/>
          <w:lang w:eastAsia="pt-BR"/>
        </w:rPr>
        <w:t xml:space="preserve">registro </w:t>
      </w:r>
      <w:r w:rsidRPr="0092527A">
        <w:rPr>
          <w:rFonts w:ascii="Times New Roman" w:eastAsia="Times New Roman" w:hAnsi="Times New Roman"/>
          <w:b w:val="0"/>
          <w:bCs/>
          <w:lang w:eastAsia="pt-BR"/>
        </w:rPr>
        <w:t>de título complementar</w:t>
      </w:r>
      <w:r>
        <w:rPr>
          <w:rFonts w:ascii="Times New Roman" w:eastAsia="Times New Roman" w:hAnsi="Times New Roman"/>
          <w:b w:val="0"/>
          <w:bCs/>
          <w:lang w:eastAsia="pt-BR"/>
        </w:rPr>
        <w:t xml:space="preserve"> no CAU; </w:t>
      </w:r>
    </w:p>
    <w:p w14:paraId="6C584564" w14:textId="77777777" w:rsidR="00F834B6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16AF448" w14:textId="77777777" w:rsidR="00F834B6" w:rsidRPr="002838AA" w:rsidRDefault="00F834B6" w:rsidP="00F834B6">
      <w:pPr>
        <w:spacing w:after="0" w:line="240" w:lineRule="auto"/>
        <w:jc w:val="both"/>
        <w:rPr>
          <w:rFonts w:ascii="Times New Roman" w:hAnsi="Times New Roman" w:cs="Times New Roman"/>
          <w:b w:val="0"/>
          <w:i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a 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>Resolução CAU/BR nº 1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04, de 26 de junho de 2015, dispõe sobre os procedimentos 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aprovação dos atos administrativos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pelo CAU/BR, define no parágrafo único do art. 9º que: “</w:t>
      </w:r>
      <w:r w:rsidRPr="004B725E">
        <w:rPr>
          <w:rFonts w:ascii="Times New Roman" w:hAnsi="Times New Roman" w:cs="Times New Roman"/>
          <w:b w:val="0"/>
          <w:i/>
        </w:rPr>
        <w:t>As matérias pertinentes</w:t>
      </w:r>
      <w:r w:rsidRPr="00024789">
        <w:rPr>
          <w:rFonts w:ascii="Times New Roman" w:hAnsi="Times New Roman" w:cs="Times New Roman"/>
          <w:b w:val="0"/>
          <w:i/>
        </w:rPr>
        <w:t xml:space="preserve"> à competência de mais de uma comissão deverão ser apreciadas conjuntamente ou em sequência, elaborando deliberações de comissão conjuntas ou isoladas, conforme o caso.”.</w:t>
      </w:r>
    </w:p>
    <w:p w14:paraId="4F2A37CF" w14:textId="77777777" w:rsidR="00F834B6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1ABEF3F" w14:textId="77777777" w:rsidR="00F834B6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C05FEB4" w14:textId="77777777" w:rsidR="00F834B6" w:rsidRPr="008258DF" w:rsidRDefault="00F834B6" w:rsidP="00F8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6D092FC8" w14:textId="77777777" w:rsidR="00F834B6" w:rsidRPr="003D4E79" w:rsidRDefault="00F834B6" w:rsidP="00F834B6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1 – Aprovar os capítulos VI, VII, VIII e IX do projeto de r</w:t>
      </w:r>
      <w:r w:rsidRPr="00914948">
        <w:rPr>
          <w:rFonts w:ascii="Times New Roman" w:eastAsia="Times New Roman" w:hAnsi="Times New Roman" w:cs="Times New Roman"/>
          <w:b w:val="0"/>
          <w:color w:val="auto"/>
          <w:lang w:eastAsia="pt-BR"/>
        </w:rPr>
        <w:t>esolução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que dispõe sobre concessão e alteração </w:t>
      </w:r>
      <w:r w:rsidRPr="0092527A">
        <w:rPr>
          <w:rFonts w:ascii="Times New Roman" w:eastAsia="Times New Roman" w:hAnsi="Times New Roman"/>
          <w:b w:val="0"/>
          <w:bCs/>
          <w:lang w:eastAsia="pt-BR"/>
        </w:rPr>
        <w:t>de registro d</w:t>
      </w:r>
      <w:r>
        <w:rPr>
          <w:rFonts w:ascii="Times New Roman" w:eastAsia="Times New Roman" w:hAnsi="Times New Roman"/>
          <w:b w:val="0"/>
          <w:bCs/>
          <w:lang w:eastAsia="pt-BR"/>
        </w:rPr>
        <w:t>e arquiteto e urbanista no CAU e</w:t>
      </w:r>
      <w:r w:rsidRPr="0092527A">
        <w:rPr>
          <w:rFonts w:ascii="Times New Roman" w:eastAsia="Times New Roman" w:hAnsi="Times New Roman"/>
          <w:b w:val="0"/>
          <w:bCs/>
          <w:lang w:eastAsia="pt-BR"/>
        </w:rPr>
        <w:t xml:space="preserve"> registro de título complementar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, conforme as alterações sugeridas no arquivo em anexo;</w:t>
      </w:r>
    </w:p>
    <w:p w14:paraId="147AF72E" w14:textId="77777777" w:rsidR="00F834B6" w:rsidRDefault="00F834B6" w:rsidP="00F834B6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 –</w:t>
      </w: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Recomendar que as propostas de alterações nos Regimentos do CAU, contidas neste projeto de resolução aprovado pela CEF-CAU/BR, sejam encaminhas para análise da </w:t>
      </w:r>
      <w:r w:rsidRPr="000A1C8A">
        <w:rPr>
          <w:rFonts w:ascii="Times New Roman" w:eastAsia="Times New Roman" w:hAnsi="Times New Roman" w:cs="Times New Roman"/>
          <w:b w:val="0"/>
          <w:color w:val="auto"/>
          <w:lang w:eastAsia="pt-BR"/>
        </w:rPr>
        <w:t>Comissão de Organizaç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ão e Administração, COA-CAU/BR, conforme dispõe o art. 9º da Resolução CAU/BR nº 104, de 2015;</w:t>
      </w:r>
    </w:p>
    <w:p w14:paraId="4C696C5D" w14:textId="77777777" w:rsidR="00F834B6" w:rsidRDefault="00F834B6" w:rsidP="00F834B6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3 – </w:t>
      </w:r>
      <w:r w:rsidRPr="003D4E79">
        <w:rPr>
          <w:rFonts w:ascii="Times New Roman" w:eastAsia="Times New Roman" w:hAnsi="Times New Roman" w:cs="Times New Roman"/>
          <w:b w:val="0"/>
          <w:color w:val="auto"/>
          <w:lang w:eastAsia="pt-BR"/>
        </w:rPr>
        <w:t>Reite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rar a solicitação constante da </w:t>
      </w:r>
      <w:r w:rsidRPr="003D4E79">
        <w:rPr>
          <w:rFonts w:ascii="Times New Roman" w:eastAsia="Times New Roman" w:hAnsi="Times New Roman" w:cs="Times New Roman"/>
          <w:b w:val="0"/>
          <w:color w:val="auto"/>
          <w:lang w:eastAsia="pt-BR"/>
        </w:rPr>
        <w:t>Deliberação nº 024/2020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 CEP-CAU/BR, encaminhada à COA-</w:t>
      </w:r>
      <w:r w:rsidRPr="003D4E79">
        <w:rPr>
          <w:rFonts w:ascii="Times New Roman" w:eastAsia="Times New Roman" w:hAnsi="Times New Roman" w:cs="Times New Roman"/>
          <w:b w:val="0"/>
          <w:color w:val="auto"/>
          <w:lang w:eastAsia="pt-BR"/>
        </w:rPr>
        <w:t>CAU/BR por meio do prot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ocolo SICCAU nº 1119838/2020, de proposta de</w:t>
      </w:r>
      <w:r w:rsidRPr="003D4E7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revisão do Regimento Geral do CAU e Regimento Interno do CAU/BR, para adequação e complementação das competências das Comissões de Exercício Profissional dos CAU/UF e do CAU/BR.</w:t>
      </w:r>
    </w:p>
    <w:p w14:paraId="036EFEA9" w14:textId="77777777" w:rsidR="00F834B6" w:rsidRPr="00C15C1C" w:rsidRDefault="00F834B6" w:rsidP="00F834B6">
      <w:pPr>
        <w:pStyle w:val="PargrafodaLista"/>
        <w:spacing w:after="12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4 – </w:t>
      </w:r>
      <w:r w:rsidRPr="00B6277A">
        <w:rPr>
          <w:rFonts w:ascii="Times New Roman" w:eastAsia="Cambria" w:hAnsi="Times New Roman" w:cs="Times New Roman"/>
          <w:b w:val="0"/>
          <w:color w:val="auto"/>
        </w:rPr>
        <w:t>Encaminhar à Secretaria Geral da Mesa (SGM)</w:t>
      </w:r>
      <w:r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>
        <w:rPr>
          <w:rFonts w:ascii="Times New Roman" w:eastAsia="Cambria" w:hAnsi="Times New Roman" w:cs="Times New Roman"/>
          <w:b w:val="0"/>
          <w:color w:val="auto"/>
        </w:rPr>
        <w:t xml:space="preserve">para as providências cabíveis antes do envio deste projeto de resolução à Presidência do CAU/BR para ser apreciado pelo Plenário do CAU/BR; e para </w:t>
      </w:r>
      <w:r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1B27D753" w14:textId="77777777" w:rsidR="00E91ECE" w:rsidRDefault="00E91ECE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3C634CC" w14:textId="77777777" w:rsidR="00E91ECE" w:rsidRDefault="00E91ECE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3FB6204" w14:textId="77777777" w:rsidR="00E91ECE" w:rsidRDefault="00E91ECE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536B75E" w14:textId="77777777" w:rsidR="00E91ECE" w:rsidRDefault="00E91ECE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52AEFC4" w14:textId="77777777" w:rsidR="00E91ECE" w:rsidRDefault="00E91ECE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2C48D3" w14:textId="56A9EE14" w:rsidR="00F834B6" w:rsidRDefault="00F834B6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lastRenderedPageBreak/>
        <w:t xml:space="preserve">Brasília,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5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novembro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501F4A29" w14:textId="77777777" w:rsidR="00A629E0" w:rsidRDefault="00A629E0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1F29FAB" w14:textId="5B6CD904" w:rsidR="00F834B6" w:rsidRDefault="00F834B6" w:rsidP="00F834B6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79CE4B49" w14:textId="77777777" w:rsidR="00A629E0" w:rsidRPr="00C15C1C" w:rsidRDefault="00A629E0" w:rsidP="00F834B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bookmarkEnd w:id="0"/>
    <w:p w14:paraId="13E434DF" w14:textId="77777777" w:rsidR="00F834B6" w:rsidRDefault="00F834B6" w:rsidP="00F834B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BB43DB7" w14:textId="77777777" w:rsidR="00A629E0" w:rsidRDefault="00A629E0" w:rsidP="00A629E0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LAÍS RAMALHO MAIA</w:t>
      </w:r>
    </w:p>
    <w:p w14:paraId="2CB077F0" w14:textId="77777777" w:rsidR="00A629E0" w:rsidRDefault="00A629E0" w:rsidP="00A629E0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08F5FF98" w14:textId="77777777" w:rsidR="00A629E0" w:rsidRDefault="00A629E0" w:rsidP="00A629E0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BD2C681" w14:textId="77777777" w:rsidR="00F834B6" w:rsidRDefault="00F834B6" w:rsidP="00F834B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8612B9C" w14:textId="77777777" w:rsidR="00E91ECE" w:rsidRDefault="00E91ECE" w:rsidP="00F834B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270EEBE" w14:textId="77777777" w:rsidR="007A64CD" w:rsidRDefault="007A64CD" w:rsidP="00F834B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5875170" w14:textId="77777777" w:rsidR="007A64CD" w:rsidRDefault="007A64CD" w:rsidP="00F834B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01631AF" w14:textId="6183BA1A" w:rsidR="00F834B6" w:rsidRPr="00C15C1C" w:rsidRDefault="00F834B6" w:rsidP="00F834B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99</w:t>
      </w:r>
      <w:r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14:paraId="3E7CD2ED" w14:textId="77777777" w:rsidR="00F834B6" w:rsidRPr="00C15C1C" w:rsidRDefault="00F834B6" w:rsidP="00F834B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5B4AB75" w14:textId="77777777" w:rsidR="00F834B6" w:rsidRPr="00C15C1C" w:rsidRDefault="00F834B6" w:rsidP="00F834B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F228DC9" w14:textId="77777777" w:rsidR="00F834B6" w:rsidRPr="00C15C1C" w:rsidRDefault="00F834B6" w:rsidP="00F834B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BA6092C" w14:textId="77777777" w:rsidR="00F834B6" w:rsidRPr="00C15C1C" w:rsidRDefault="00F834B6" w:rsidP="00F834B6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F834B6" w:rsidRPr="00C15C1C" w14:paraId="0C491DE5" w14:textId="77777777" w:rsidTr="00AF149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BCD1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75EA83FA" w14:textId="77777777" w:rsidR="00F834B6" w:rsidRPr="00C15C1C" w:rsidRDefault="00F834B6" w:rsidP="00AF149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6F2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B6F75C2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7722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1D4F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F834B6" w:rsidRPr="00C15C1C" w14:paraId="7E96331B" w14:textId="77777777" w:rsidTr="00AF149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8486" w14:textId="77777777" w:rsidR="00F834B6" w:rsidRPr="00C15C1C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FA92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9079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5F33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16F" w14:textId="77777777" w:rsidR="00F834B6" w:rsidRPr="00C06000" w:rsidRDefault="00F834B6" w:rsidP="00AF149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8D8B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EEC0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F834B6" w:rsidRPr="00C15C1C" w14:paraId="3F8F2A04" w14:textId="77777777" w:rsidTr="00AF149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0A5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44C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5933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174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695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AFE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C72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834B6" w:rsidRPr="00C15C1C" w14:paraId="5584BCB1" w14:textId="77777777" w:rsidTr="00AF149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A4CE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6C5E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43F6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proofErr w:type="spellStart"/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</w:t>
            </w:r>
            <w:proofErr w:type="spellEnd"/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132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CAE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02B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D1B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834B6" w:rsidRPr="00C15C1C" w14:paraId="07888FC1" w14:textId="77777777" w:rsidTr="00AF149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C41D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895E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A627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proofErr w:type="spellStart"/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</w:t>
            </w:r>
            <w:proofErr w:type="spellEnd"/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930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A2B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465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930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834B6" w:rsidRPr="00C15C1C" w14:paraId="7BCE207D" w14:textId="77777777" w:rsidTr="00AF149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65F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5A63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5391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614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664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E1A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1C5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F834B6" w:rsidRPr="00C15C1C" w14:paraId="0B84FAA7" w14:textId="77777777" w:rsidTr="00AF149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5804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DFD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6943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DF9" w14:textId="77777777" w:rsidR="00F834B6" w:rsidRPr="00C06000" w:rsidRDefault="00F834B6" w:rsidP="00AF14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31C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125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638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834B6" w:rsidRPr="00C15C1C" w14:paraId="176C094B" w14:textId="77777777" w:rsidTr="00AF149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09703" w14:textId="77777777" w:rsidR="00F834B6" w:rsidRPr="00C15C1C" w:rsidRDefault="00F834B6" w:rsidP="00AF149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E065C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6E112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54DBA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39869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AC4B2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89E41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834B6" w:rsidRPr="00C15C1C" w14:paraId="034FC7D2" w14:textId="77777777" w:rsidTr="00AF149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6AD4861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60BE8BAD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9014EE8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99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Pr="00C06000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123CD2B5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26C149D" w14:textId="6259B48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5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11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475FA0FA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AAF7DC6" w14:textId="77777777" w:rsidR="00F834B6" w:rsidRPr="00C06000" w:rsidRDefault="00F834B6" w:rsidP="00AF149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</w:rPr>
              <w:t>Protocolo 1047904/2020 – Projeto de resolução sobre concessão e alteração de registro de profissional e registro d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 título complementar, </w:t>
            </w:r>
            <w:r w:rsidRPr="00D738C1">
              <w:rPr>
                <w:rFonts w:ascii="Times New Roman" w:eastAsia="Cambria" w:hAnsi="Times New Roman" w:cs="Times New Roman"/>
                <w:b w:val="0"/>
                <w:color w:val="auto"/>
              </w:rPr>
              <w:t>para ap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rovação </w:t>
            </w:r>
            <w:r w:rsidRPr="00D738C1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das matérias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</w:t>
            </w:r>
            <w:r w:rsidRPr="00D738C1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competência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D738C1">
              <w:rPr>
                <w:rFonts w:ascii="Times New Roman" w:eastAsia="Cambria" w:hAnsi="Times New Roman" w:cs="Times New Roman"/>
                <w:b w:val="0"/>
                <w:color w:val="auto"/>
              </w:rPr>
              <w:t>da CEP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-CAU/BR.</w:t>
            </w:r>
          </w:p>
          <w:p w14:paraId="7978DE6E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2CFA296F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14144A63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976813E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02491A18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97AB3C7" w14:textId="77777777" w:rsidR="00F834B6" w:rsidRPr="00C06000" w:rsidRDefault="00F834B6" w:rsidP="00AF149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Cláudia Quaresma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</w:t>
            </w:r>
            <w:r w:rsidRPr="00151163">
              <w:rPr>
                <w:rFonts w:ascii="Times New Roman" w:eastAsia="Cambria" w:hAnsi="Times New Roman" w:cs="Times New Roman"/>
                <w:color w:val="auto"/>
                <w:lang w:eastAsia="pt-BR"/>
              </w:rPr>
              <w:t>trabalhos (coordenadora):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26B16456" w14:textId="77777777" w:rsidR="00F834B6" w:rsidRPr="00C15C1C" w:rsidRDefault="00F834B6" w:rsidP="00F834B6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E62EEB0" w14:textId="77777777" w:rsidR="00F834B6" w:rsidRPr="007A55E4" w:rsidRDefault="00F834B6" w:rsidP="00F834B6">
      <w:pPr>
        <w:tabs>
          <w:tab w:val="left" w:pos="5112"/>
        </w:tabs>
        <w:rPr>
          <w:rFonts w:eastAsia="Times New Roman"/>
          <w:lang w:eastAsia="pt-BR"/>
        </w:rPr>
      </w:pPr>
    </w:p>
    <w:p w14:paraId="7BD98198" w14:textId="0AB62943" w:rsidR="003E0BDB" w:rsidRPr="00F834B6" w:rsidRDefault="00A629E0" w:rsidP="00F834B6"/>
    <w:sectPr w:rsidR="003E0BDB" w:rsidRPr="00F834B6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783D72"/>
    <w:rsid w:val="007A64CD"/>
    <w:rsid w:val="007C0FCC"/>
    <w:rsid w:val="009A7A63"/>
    <w:rsid w:val="00A409A5"/>
    <w:rsid w:val="00A629E0"/>
    <w:rsid w:val="00C00FD5"/>
    <w:rsid w:val="00C25F47"/>
    <w:rsid w:val="00DB2DA6"/>
    <w:rsid w:val="00E625E1"/>
    <w:rsid w:val="00E91ECE"/>
    <w:rsid w:val="00EB1374"/>
    <w:rsid w:val="00ED7498"/>
    <w:rsid w:val="00F32C3A"/>
    <w:rsid w:val="00F834B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B6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8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11</cp:revision>
  <dcterms:created xsi:type="dcterms:W3CDTF">2020-09-08T19:42:00Z</dcterms:created>
  <dcterms:modified xsi:type="dcterms:W3CDTF">2020-11-11T12:39:00Z</dcterms:modified>
</cp:coreProperties>
</file>