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03"/>
        <w:gridCol w:w="7287"/>
      </w:tblGrid>
      <w:tr w:rsidR="00D35C2F" w:rsidRPr="0092527A" w14:paraId="594300F5" w14:textId="77777777" w:rsidTr="00A3749A">
        <w:trPr>
          <w:cantSplit/>
          <w:trHeight w:val="283"/>
          <w:jc w:val="center"/>
        </w:trPr>
        <w:tc>
          <w:tcPr>
            <w:tcW w:w="190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DCB2919" w14:textId="77777777" w:rsidR="00D35C2F" w:rsidRPr="00CD6A9D" w:rsidRDefault="00D35C2F" w:rsidP="0092527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/>
                <w:color w:val="auto"/>
                <w:lang w:eastAsia="pt-BR"/>
              </w:rPr>
              <w:br w:type="page"/>
            </w:r>
            <w:r w:rsidRPr="00CD6A9D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PROCESSO</w:t>
            </w:r>
          </w:p>
        </w:tc>
        <w:tc>
          <w:tcPr>
            <w:tcW w:w="7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5F453E4" w14:textId="77777777" w:rsidR="00CC6D49" w:rsidRPr="00A3749A" w:rsidRDefault="00EF7D77" w:rsidP="00EF7D7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 xml:space="preserve">Complementação e esclarecimento </w:t>
            </w:r>
            <w:r w:rsidR="00F63C22">
              <w:rPr>
                <w:rFonts w:ascii="Times New Roman" w:eastAsia="Cambria" w:hAnsi="Times New Roman" w:cs="Times New Roman"/>
                <w:color w:val="auto"/>
              </w:rPr>
              <w:t>d</w:t>
            </w:r>
            <w:r w:rsidR="00A7588B">
              <w:rPr>
                <w:rFonts w:ascii="Times New Roman" w:eastAsia="Cambria" w:hAnsi="Times New Roman" w:cs="Times New Roman"/>
                <w:color w:val="auto"/>
              </w:rPr>
              <w:t>a Deliberação nº 38/2020 da CEP-CAU/BR</w:t>
            </w:r>
            <w:r w:rsidR="00F63C22">
              <w:rPr>
                <w:rFonts w:ascii="Times New Roman" w:eastAsia="Cambria" w:hAnsi="Times New Roman" w:cs="Times New Roman"/>
                <w:color w:val="auto"/>
              </w:rPr>
              <w:t>,</w:t>
            </w:r>
            <w:r w:rsidR="00A7588B">
              <w:rPr>
                <w:rFonts w:ascii="Times New Roman" w:eastAsia="Cambria" w:hAnsi="Times New Roman" w:cs="Times New Roman"/>
                <w:color w:val="auto"/>
              </w:rPr>
              <w:t xml:space="preserve"> acerca d</w:t>
            </w:r>
            <w:r w:rsidR="007B68A5">
              <w:rPr>
                <w:rFonts w:ascii="Times New Roman" w:eastAsia="Cambria" w:hAnsi="Times New Roman" w:cs="Times New Roman"/>
                <w:color w:val="auto"/>
              </w:rPr>
              <w:t xml:space="preserve">os </w:t>
            </w:r>
            <w:r w:rsidR="00DC4976">
              <w:rPr>
                <w:rFonts w:ascii="Times New Roman" w:eastAsia="Cambria" w:hAnsi="Times New Roman" w:cs="Times New Roman"/>
                <w:color w:val="auto"/>
              </w:rPr>
              <w:t xml:space="preserve">códigos </w:t>
            </w:r>
            <w:r w:rsidR="00CC6D49" w:rsidRPr="00A3749A">
              <w:rPr>
                <w:rFonts w:ascii="Times New Roman" w:eastAsia="Cambria" w:hAnsi="Times New Roman" w:cs="Times New Roman"/>
                <w:color w:val="auto"/>
              </w:rPr>
              <w:t>CNAE que podem ser cadastrados no registro da pessoa jurídica</w:t>
            </w:r>
            <w:r w:rsidR="00263314">
              <w:rPr>
                <w:rFonts w:ascii="Times New Roman" w:eastAsia="Cambria" w:hAnsi="Times New Roman" w:cs="Times New Roman"/>
                <w:color w:val="auto"/>
              </w:rPr>
              <w:t xml:space="preserve"> no CAU.</w:t>
            </w:r>
          </w:p>
        </w:tc>
      </w:tr>
      <w:tr w:rsidR="00D35C2F" w:rsidRPr="0092527A" w14:paraId="38A11A70" w14:textId="77777777" w:rsidTr="00A3749A">
        <w:trPr>
          <w:cantSplit/>
          <w:trHeight w:val="283"/>
          <w:jc w:val="center"/>
        </w:trPr>
        <w:tc>
          <w:tcPr>
            <w:tcW w:w="190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A889A81" w14:textId="77777777" w:rsidR="00D35C2F" w:rsidRPr="00CD6A9D" w:rsidRDefault="00D35C2F" w:rsidP="00D35C2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CD6A9D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INTERESSADO</w:t>
            </w:r>
          </w:p>
        </w:tc>
        <w:tc>
          <w:tcPr>
            <w:tcW w:w="7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59C4F75" w14:textId="77777777" w:rsidR="00D35C2F" w:rsidRPr="00A3749A" w:rsidRDefault="0092527A" w:rsidP="00D35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A3749A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Presidência do CAU/BR</w:t>
            </w:r>
          </w:p>
        </w:tc>
      </w:tr>
      <w:tr w:rsidR="00D35C2F" w:rsidRPr="0092527A" w14:paraId="61CCB41B" w14:textId="77777777" w:rsidTr="00A3749A">
        <w:trPr>
          <w:cantSplit/>
          <w:trHeight w:val="283"/>
          <w:jc w:val="center"/>
        </w:trPr>
        <w:tc>
          <w:tcPr>
            <w:tcW w:w="190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78019D9" w14:textId="77777777" w:rsidR="00D35C2F" w:rsidRPr="00CD6A9D" w:rsidRDefault="00D35C2F" w:rsidP="00D35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CD6A9D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ASSUNTO</w:t>
            </w:r>
          </w:p>
        </w:tc>
        <w:tc>
          <w:tcPr>
            <w:tcW w:w="7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86C6789" w14:textId="77777777" w:rsidR="00D35C2F" w:rsidRPr="00A3749A" w:rsidRDefault="00A7588B" w:rsidP="00A758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>
              <w:rPr>
                <w:rFonts w:ascii="Times New Roman" w:hAnsi="Times New Roman"/>
                <w:bCs/>
              </w:rPr>
              <w:t>Item extrapauta</w:t>
            </w:r>
            <w:r w:rsidR="00D35C2F" w:rsidRPr="00A7588B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="00D35C2F" w:rsidRPr="00A3749A">
              <w:rPr>
                <w:rFonts w:ascii="Times New Roman" w:hAnsi="Times New Roman"/>
                <w:bCs/>
              </w:rPr>
              <w:t xml:space="preserve">da </w:t>
            </w:r>
            <w:r>
              <w:rPr>
                <w:rFonts w:ascii="Times New Roman" w:hAnsi="Times New Roman"/>
                <w:bCs/>
              </w:rPr>
              <w:t>97</w:t>
            </w:r>
            <w:r w:rsidR="00D35C2F" w:rsidRPr="00A3749A">
              <w:rPr>
                <w:rFonts w:ascii="Times New Roman" w:hAnsi="Times New Roman"/>
                <w:bCs/>
              </w:rPr>
              <w:t>ª Reunião Ordinária da CEP-CAU/BR</w:t>
            </w:r>
          </w:p>
        </w:tc>
      </w:tr>
    </w:tbl>
    <w:p w14:paraId="052658A3" w14:textId="77777777" w:rsidR="00C15C1C" w:rsidRPr="00CD6A9D" w:rsidRDefault="00CC6D49" w:rsidP="004979F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color w:val="auto"/>
          <w:lang w:eastAsia="pt-BR"/>
        </w:rPr>
      </w:pPr>
      <w:r w:rsidRPr="00CD6A9D">
        <w:rPr>
          <w:rFonts w:ascii="Times New Roman" w:eastAsia="Times New Roman" w:hAnsi="Times New Roman" w:cs="Times New Roman"/>
          <w:smallCaps/>
          <w:color w:val="auto"/>
          <w:lang w:eastAsia="pt-BR"/>
        </w:rPr>
        <w:t xml:space="preserve">DELIBERAÇÃO Nº </w:t>
      </w:r>
      <w:r w:rsidR="00271186" w:rsidRPr="00CD6A9D">
        <w:rPr>
          <w:rFonts w:ascii="Times New Roman" w:eastAsia="Times New Roman" w:hAnsi="Times New Roman" w:cs="Times New Roman"/>
          <w:smallCaps/>
          <w:color w:val="auto"/>
          <w:lang w:eastAsia="pt-BR"/>
        </w:rPr>
        <w:t>0</w:t>
      </w:r>
      <w:r w:rsidR="00A7588B" w:rsidRPr="00CD6A9D">
        <w:rPr>
          <w:rFonts w:ascii="Times New Roman" w:eastAsia="Times New Roman" w:hAnsi="Times New Roman" w:cs="Times New Roman"/>
          <w:smallCaps/>
          <w:color w:val="auto"/>
          <w:lang w:eastAsia="pt-BR"/>
        </w:rPr>
        <w:t>4</w:t>
      </w:r>
      <w:r w:rsidR="0044385F" w:rsidRPr="00CD6A9D">
        <w:rPr>
          <w:rFonts w:ascii="Times New Roman" w:eastAsia="Times New Roman" w:hAnsi="Times New Roman" w:cs="Times New Roman"/>
          <w:smallCaps/>
          <w:color w:val="auto"/>
          <w:lang w:eastAsia="pt-BR"/>
        </w:rPr>
        <w:t>4</w:t>
      </w:r>
      <w:r w:rsidR="00D35C2F" w:rsidRPr="00CD6A9D">
        <w:rPr>
          <w:rFonts w:ascii="Times New Roman" w:eastAsia="Times New Roman" w:hAnsi="Times New Roman" w:cs="Times New Roman"/>
          <w:smallCaps/>
          <w:color w:val="auto"/>
          <w:lang w:eastAsia="pt-BR"/>
        </w:rPr>
        <w:t>/</w:t>
      </w:r>
      <w:r w:rsidR="00C365DC" w:rsidRPr="00CD6A9D">
        <w:rPr>
          <w:rFonts w:ascii="Times New Roman" w:eastAsia="Times New Roman" w:hAnsi="Times New Roman" w:cs="Times New Roman"/>
          <w:smallCaps/>
          <w:color w:val="auto"/>
          <w:lang w:eastAsia="pt-BR"/>
        </w:rPr>
        <w:t>2020</w:t>
      </w:r>
      <w:r w:rsidR="00D35C2F" w:rsidRPr="00CD6A9D">
        <w:rPr>
          <w:rFonts w:ascii="Times New Roman" w:eastAsia="Times New Roman" w:hAnsi="Times New Roman" w:cs="Times New Roman"/>
          <w:smallCaps/>
          <w:color w:val="auto"/>
          <w:lang w:eastAsia="pt-BR"/>
        </w:rPr>
        <w:t xml:space="preserve"> – C</w:t>
      </w:r>
      <w:r w:rsidR="00C365DC" w:rsidRPr="00CD6A9D">
        <w:rPr>
          <w:rFonts w:ascii="Times New Roman" w:eastAsia="Times New Roman" w:hAnsi="Times New Roman" w:cs="Times New Roman"/>
          <w:smallCaps/>
          <w:color w:val="auto"/>
          <w:lang w:eastAsia="pt-BR"/>
        </w:rPr>
        <w:t>EP</w:t>
      </w:r>
      <w:r w:rsidR="00D35C2F" w:rsidRPr="00CD6A9D">
        <w:rPr>
          <w:rFonts w:ascii="Times New Roman" w:eastAsia="Times New Roman" w:hAnsi="Times New Roman" w:cs="Times New Roman"/>
          <w:smallCaps/>
          <w:color w:val="auto"/>
          <w:lang w:eastAsia="pt-BR"/>
        </w:rPr>
        <w:t>-CAU/BR</w:t>
      </w:r>
    </w:p>
    <w:p w14:paraId="2B231D1D" w14:textId="77777777" w:rsidR="00C15C1C" w:rsidRPr="00A3749A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  <w:lang w:eastAsia="pt-BR"/>
        </w:rPr>
      </w:pPr>
      <w:r w:rsidRPr="00A3749A">
        <w:rPr>
          <w:rFonts w:ascii="Times New Roman" w:eastAsia="Cambria" w:hAnsi="Times New Roman" w:cs="Times New Roman"/>
          <w:color w:val="auto"/>
          <w:lang w:eastAsia="pt-BR"/>
        </w:rPr>
        <w:t>A COMISSÃO DE EXERCÍCIO PROFISSIONAL – CEP</w:t>
      </w:r>
      <w:r w:rsidRPr="00A3749A">
        <w:rPr>
          <w:rFonts w:ascii="Times New Roman" w:eastAsia="Cambria" w:hAnsi="Times New Roman" w:cs="Times New Roman"/>
          <w:smallCaps/>
          <w:color w:val="auto"/>
          <w:lang w:eastAsia="pt-BR"/>
        </w:rPr>
        <w:t>-CAU/BR</w:t>
      </w:r>
      <w:r w:rsidRPr="00A3749A">
        <w:rPr>
          <w:rFonts w:ascii="Times New Roman" w:eastAsia="Cambria" w:hAnsi="Times New Roman" w:cs="Times New Roman"/>
          <w:color w:val="auto"/>
          <w:lang w:eastAsia="pt-BR"/>
        </w:rPr>
        <w:t xml:space="preserve">, reunida ordinariamente por meio de videoconferência, nos dias </w:t>
      </w:r>
      <w:r w:rsidR="00A7588B">
        <w:rPr>
          <w:rFonts w:ascii="Times New Roman" w:eastAsia="Cambria" w:hAnsi="Times New Roman" w:cs="Times New Roman"/>
          <w:color w:val="auto"/>
          <w:lang w:eastAsia="pt-BR"/>
        </w:rPr>
        <w:t>10</w:t>
      </w:r>
      <w:r w:rsidR="00420CBA">
        <w:rPr>
          <w:rFonts w:ascii="Times New Roman" w:eastAsia="Cambria" w:hAnsi="Times New Roman" w:cs="Times New Roman"/>
          <w:color w:val="auto"/>
          <w:lang w:eastAsia="pt-BR"/>
        </w:rPr>
        <w:t>,</w:t>
      </w:r>
      <w:r w:rsidR="00A7588B">
        <w:rPr>
          <w:rFonts w:ascii="Times New Roman" w:eastAsia="Cambria" w:hAnsi="Times New Roman" w:cs="Times New Roman"/>
          <w:color w:val="auto"/>
          <w:lang w:eastAsia="pt-BR"/>
        </w:rPr>
        <w:t xml:space="preserve"> 11 </w:t>
      </w:r>
      <w:r w:rsidR="00420CBA">
        <w:rPr>
          <w:rFonts w:ascii="Times New Roman" w:eastAsia="Cambria" w:hAnsi="Times New Roman" w:cs="Times New Roman"/>
          <w:color w:val="auto"/>
          <w:lang w:eastAsia="pt-BR"/>
        </w:rPr>
        <w:t xml:space="preserve">e 14 </w:t>
      </w:r>
      <w:r w:rsidR="00A7588B">
        <w:rPr>
          <w:rFonts w:ascii="Times New Roman" w:eastAsia="Cambria" w:hAnsi="Times New Roman" w:cs="Times New Roman"/>
          <w:color w:val="auto"/>
          <w:lang w:eastAsia="pt-BR"/>
        </w:rPr>
        <w:t xml:space="preserve">de setembro </w:t>
      </w:r>
      <w:r w:rsidRPr="00A3749A">
        <w:rPr>
          <w:rFonts w:ascii="Times New Roman" w:eastAsia="Cambria" w:hAnsi="Times New Roman" w:cs="Times New Roman"/>
          <w:color w:val="auto"/>
          <w:lang w:eastAsia="pt-BR"/>
        </w:rPr>
        <w:t>de</w:t>
      </w:r>
      <w:r w:rsidR="00AF168C" w:rsidRPr="00A3749A">
        <w:rPr>
          <w:rFonts w:ascii="Times New Roman" w:eastAsia="Cambria" w:hAnsi="Times New Roman" w:cs="Times New Roman"/>
          <w:color w:val="auto"/>
          <w:lang w:eastAsia="pt-BR"/>
        </w:rPr>
        <w:t xml:space="preserve"> </w:t>
      </w:r>
      <w:r w:rsidRPr="00A3749A">
        <w:rPr>
          <w:rFonts w:ascii="Times New Roman" w:eastAsia="Cambria" w:hAnsi="Times New Roman" w:cs="Times New Roman"/>
          <w:color w:val="auto"/>
          <w:lang w:eastAsia="pt-BR"/>
        </w:rPr>
        <w:t>2020, no uso das competências que lhe conferem os artigos 97 e 101 do Regimento Interno do CAU/BR, após análise do assunto em epígrafe, e</w:t>
      </w:r>
    </w:p>
    <w:p w14:paraId="7D20A857" w14:textId="77777777" w:rsidR="00C15C1C" w:rsidRPr="00A3749A" w:rsidRDefault="00C15C1C" w:rsidP="00E5344D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68E70465" w14:textId="77777777" w:rsidR="00D82D46" w:rsidRDefault="00477A1F" w:rsidP="00E5344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 w:rsidRPr="00A3749A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Considerando </w:t>
      </w:r>
      <w:r w:rsidR="00A7588B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a consulta encaminhada pela Gerência Técnica do </w:t>
      </w:r>
      <w:r w:rsidR="00E5344D" w:rsidRPr="00A3749A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CAU/</w:t>
      </w:r>
      <w:r w:rsidR="00A7588B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SC acerca do código CNAE 2511</w:t>
      </w:r>
      <w:r w:rsidR="00D82D46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-0/00</w:t>
      </w:r>
      <w:r w:rsidR="00A7588B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="00D82D46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relativo a </w:t>
      </w:r>
      <w:r w:rsidR="00A7588B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Fabricação de Estruturas Metálicas</w:t>
      </w:r>
      <w:r w:rsidR="00D82D46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, pertencente à Seção C – Indústrias de Transformação e Divisão 25 - </w:t>
      </w:r>
      <w:r w:rsidR="0044385F">
        <w:rPr>
          <w:rFonts w:ascii="Times New Roman" w:hAnsi="Times New Roman" w:cs="Times New Roman"/>
          <w:color w:val="0F0E0E"/>
          <w:sz w:val="22"/>
          <w:szCs w:val="22"/>
        </w:rPr>
        <w:t>Fabricação d</w:t>
      </w:r>
      <w:r w:rsidR="00D82D46" w:rsidRPr="00D82D46">
        <w:rPr>
          <w:rFonts w:ascii="Times New Roman" w:hAnsi="Times New Roman" w:cs="Times New Roman"/>
          <w:color w:val="0F0E0E"/>
          <w:sz w:val="22"/>
          <w:szCs w:val="22"/>
        </w:rPr>
        <w:t xml:space="preserve">e Produtos </w:t>
      </w:r>
      <w:r w:rsidR="0044385F">
        <w:rPr>
          <w:rFonts w:ascii="Times New Roman" w:hAnsi="Times New Roman" w:cs="Times New Roman"/>
          <w:color w:val="0F0E0E"/>
          <w:sz w:val="22"/>
          <w:szCs w:val="22"/>
        </w:rPr>
        <w:t>de Metal, exceto Máquinas  e</w:t>
      </w:r>
      <w:r w:rsidR="00D82D46" w:rsidRPr="00D82D46">
        <w:rPr>
          <w:rFonts w:ascii="Times New Roman" w:hAnsi="Times New Roman" w:cs="Times New Roman"/>
          <w:color w:val="0F0E0E"/>
          <w:sz w:val="22"/>
          <w:szCs w:val="22"/>
        </w:rPr>
        <w:t xml:space="preserve"> Equipamentos</w:t>
      </w:r>
      <w:r w:rsidR="00D82D46" w:rsidRPr="00D82D46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,</w:t>
      </w:r>
      <w:r w:rsidR="00D82D46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por estar </w:t>
      </w:r>
      <w:r w:rsidR="00A7588B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vinculado </w:t>
      </w:r>
      <w:r w:rsidR="00D82D46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ao CNPJ de uma </w:t>
      </w:r>
      <w:r w:rsidR="00A7588B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pessoa jurídica </w:t>
      </w:r>
      <w:r w:rsidR="00D82D46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cujo responsável técnico é arquiteto e urbanismo e estar em processo de registro </w:t>
      </w:r>
      <w:r w:rsidR="00A7588B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no CAU</w:t>
      </w:r>
      <w:r w:rsidR="00D82D46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.</w:t>
      </w:r>
    </w:p>
    <w:p w14:paraId="01A07B06" w14:textId="77777777" w:rsidR="00D82D46" w:rsidRDefault="00D82D46" w:rsidP="00E5344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14:paraId="049C50FA" w14:textId="77777777" w:rsidR="00D82D46" w:rsidRPr="00003BDF" w:rsidRDefault="00D82D46" w:rsidP="00D82D46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Considerando que </w:t>
      </w:r>
      <w:r w:rsidR="00003BDF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foi constatado que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o CNAE 2</w:t>
      </w:r>
      <w:r w:rsidR="00F63C22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5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11-0/00, citado acima, possui Notas Exp</w:t>
      </w:r>
      <w:r w:rsidR="0044385F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licativas que esclarecem que ess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a Classe de Atividade Econômica </w:t>
      </w:r>
      <w:r w:rsidR="0044385F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compreende à:</w:t>
      </w:r>
      <w:r w:rsidRPr="00003BDF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fabricação de estruturas metálicas para edifícios, galpões, silos, pontes, viadutos e outras construções semelhantes; de andaimes tubulares; de elementos modulares para exposições; edificações pré-fabricadas de metal; e </w:t>
      </w:r>
      <w:r w:rsidR="00003BDF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ainda </w:t>
      </w:r>
      <w:r w:rsidR="0044385F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à</w:t>
      </w:r>
      <w:r w:rsidRPr="00003BDF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montagem de estruturas metálicas quando executada pela unidade fabricante</w:t>
      </w:r>
      <w:r w:rsidR="00003BDF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.</w:t>
      </w:r>
    </w:p>
    <w:p w14:paraId="7BDB3859" w14:textId="77777777" w:rsidR="00D82D46" w:rsidRDefault="00D82D46" w:rsidP="005D0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240D9624" w14:textId="77777777" w:rsidR="00C15C1C" w:rsidRPr="007B68A5" w:rsidRDefault="00C15C1C" w:rsidP="005D0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 w:rsidRPr="007B68A5">
        <w:rPr>
          <w:rFonts w:ascii="Times New Roman" w:eastAsia="Times New Roman" w:hAnsi="Times New Roman" w:cs="Times New Roman"/>
          <w:b/>
          <w:color w:val="auto"/>
          <w:lang w:eastAsia="pt-BR"/>
        </w:rPr>
        <w:t>DELIBEROU:</w:t>
      </w:r>
    </w:p>
    <w:p w14:paraId="3845BB92" w14:textId="77777777" w:rsidR="00C15C1C" w:rsidRPr="005D0D8C" w:rsidRDefault="00C15C1C" w:rsidP="005D0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6639975E" w14:textId="77777777" w:rsidR="0044385F" w:rsidRPr="00263314" w:rsidRDefault="004F08D9" w:rsidP="00A7588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D0D8C">
        <w:rPr>
          <w:rFonts w:ascii="Times New Roman" w:hAnsi="Times New Roman" w:cs="Times New Roman"/>
          <w:bCs/>
        </w:rPr>
        <w:t>1 –</w:t>
      </w:r>
      <w:r w:rsidR="00003BDF">
        <w:rPr>
          <w:rFonts w:ascii="Times New Roman" w:hAnsi="Times New Roman" w:cs="Times New Roman"/>
          <w:bCs/>
        </w:rPr>
        <w:t xml:space="preserve"> Complementar a informação descrita no item 3 </w:t>
      </w:r>
      <w:r w:rsidR="00003BDF" w:rsidRPr="00263314">
        <w:rPr>
          <w:rFonts w:ascii="Times New Roman" w:hAnsi="Times New Roman" w:cs="Times New Roman"/>
          <w:bCs/>
        </w:rPr>
        <w:t>da Deliberação nº 38/2020 da CEP-CAU/BR</w:t>
      </w:r>
      <w:r w:rsidR="00003BDF" w:rsidRPr="00263314">
        <w:rPr>
          <w:rFonts w:ascii="Times New Roman" w:hAnsi="Times New Roman" w:cs="Times New Roman"/>
          <w:bCs/>
          <w:color w:val="auto"/>
        </w:rPr>
        <w:t xml:space="preserve">, </w:t>
      </w:r>
      <w:r w:rsidRPr="00263314">
        <w:rPr>
          <w:rFonts w:ascii="Times New Roman" w:hAnsi="Times New Roman" w:cs="Times New Roman"/>
          <w:bCs/>
        </w:rPr>
        <w:t xml:space="preserve"> </w:t>
      </w:r>
      <w:r w:rsidR="00003BDF" w:rsidRPr="00263314">
        <w:rPr>
          <w:rFonts w:ascii="Times New Roman" w:hAnsi="Times New Roman" w:cs="Times New Roman"/>
          <w:bCs/>
        </w:rPr>
        <w:t xml:space="preserve">esclarecendo </w:t>
      </w:r>
      <w:r w:rsidR="00A7588B" w:rsidRPr="00263314">
        <w:rPr>
          <w:rFonts w:ascii="Times New Roman" w:hAnsi="Times New Roman" w:cs="Times New Roman"/>
          <w:bCs/>
        </w:rPr>
        <w:t>que as atividades técni</w:t>
      </w:r>
      <w:r w:rsidR="00003BDF" w:rsidRPr="00263314">
        <w:rPr>
          <w:rFonts w:ascii="Times New Roman" w:hAnsi="Times New Roman" w:cs="Times New Roman"/>
          <w:bCs/>
        </w:rPr>
        <w:t xml:space="preserve">cas de Arquitetura e Urbanismo </w:t>
      </w:r>
      <w:r w:rsidR="00003BDF" w:rsidRPr="00263314">
        <w:rPr>
          <w:rFonts w:ascii="Times New Roman" w:hAnsi="Times New Roman" w:cs="Times New Roman"/>
          <w:bCs/>
          <w:u w:val="single"/>
        </w:rPr>
        <w:t xml:space="preserve">também </w:t>
      </w:r>
      <w:r w:rsidR="00A7588B" w:rsidRPr="00263314">
        <w:rPr>
          <w:rFonts w:ascii="Times New Roman" w:hAnsi="Times New Roman" w:cs="Times New Roman"/>
          <w:bCs/>
          <w:u w:val="single"/>
        </w:rPr>
        <w:t xml:space="preserve">poderão estar relacionadas a outras </w:t>
      </w:r>
      <w:r w:rsidR="00A7588B" w:rsidRPr="00263314">
        <w:rPr>
          <w:rFonts w:ascii="Times New Roman" w:hAnsi="Times New Roman" w:cs="Times New Roman"/>
          <w:bCs/>
        </w:rPr>
        <w:t xml:space="preserve">Seções e Divisões da Classificação Nacional de Atividades Econômicas, versão 2.0  - CNAE 2.0, </w:t>
      </w:r>
      <w:r w:rsidR="0044385F" w:rsidRPr="00263314">
        <w:rPr>
          <w:rFonts w:ascii="Times New Roman" w:hAnsi="Times New Roman" w:cs="Times New Roman"/>
          <w:bCs/>
        </w:rPr>
        <w:t>além daquelas descritas na referida Deliberação da CEP-CAU/BR</w:t>
      </w:r>
      <w:r w:rsidR="00F63C22" w:rsidRPr="00263314">
        <w:rPr>
          <w:rFonts w:ascii="Times New Roman" w:hAnsi="Times New Roman" w:cs="Times New Roman"/>
          <w:bCs/>
        </w:rPr>
        <w:t>;</w:t>
      </w:r>
    </w:p>
    <w:p w14:paraId="4A70EE5A" w14:textId="77777777" w:rsidR="0044385F" w:rsidRPr="00263314" w:rsidRDefault="0044385F" w:rsidP="00A7588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974E08A" w14:textId="77777777" w:rsidR="00A7588B" w:rsidRDefault="0044385F" w:rsidP="00A7588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63314">
        <w:rPr>
          <w:rFonts w:ascii="Times New Roman" w:hAnsi="Times New Roman" w:cs="Times New Roman"/>
          <w:bCs/>
        </w:rPr>
        <w:t xml:space="preserve">2 – Recomendar que as </w:t>
      </w:r>
      <w:r w:rsidRPr="00263314">
        <w:rPr>
          <w:rFonts w:ascii="Times New Roman" w:hAnsi="Times New Roman" w:cs="Times New Roman"/>
          <w:bCs/>
          <w:color w:val="auto"/>
        </w:rPr>
        <w:t xml:space="preserve">equipes técnicas de cada </w:t>
      </w:r>
      <w:r w:rsidR="00003BDF" w:rsidRPr="00263314">
        <w:rPr>
          <w:rFonts w:ascii="Times New Roman" w:hAnsi="Times New Roman" w:cs="Times New Roman"/>
          <w:bCs/>
          <w:color w:val="auto"/>
        </w:rPr>
        <w:t>CAU/UF verifi</w:t>
      </w:r>
      <w:r w:rsidRPr="00263314">
        <w:rPr>
          <w:rFonts w:ascii="Times New Roman" w:hAnsi="Times New Roman" w:cs="Times New Roman"/>
          <w:bCs/>
          <w:color w:val="auto"/>
        </w:rPr>
        <w:t xml:space="preserve">quem </w:t>
      </w:r>
      <w:r w:rsidR="00003BDF" w:rsidRPr="00263314">
        <w:rPr>
          <w:rFonts w:ascii="Times New Roman" w:hAnsi="Times New Roman" w:cs="Times New Roman"/>
          <w:bCs/>
          <w:color w:val="auto"/>
        </w:rPr>
        <w:t xml:space="preserve">caso a caso, seguindo </w:t>
      </w:r>
      <w:r w:rsidR="00E269B6" w:rsidRPr="00263314">
        <w:rPr>
          <w:rFonts w:ascii="Times New Roman" w:hAnsi="Times New Roman" w:cs="Times New Roman"/>
          <w:bCs/>
          <w:color w:val="auto"/>
        </w:rPr>
        <w:t xml:space="preserve">os esclarecimentos </w:t>
      </w:r>
      <w:r w:rsidR="00003BDF" w:rsidRPr="00263314">
        <w:rPr>
          <w:rFonts w:ascii="Times New Roman" w:hAnsi="Times New Roman" w:cs="Times New Roman"/>
          <w:bCs/>
          <w:color w:val="auto"/>
        </w:rPr>
        <w:t>contid</w:t>
      </w:r>
      <w:r w:rsidR="00E269B6" w:rsidRPr="00263314">
        <w:rPr>
          <w:rFonts w:ascii="Times New Roman" w:hAnsi="Times New Roman" w:cs="Times New Roman"/>
          <w:bCs/>
          <w:color w:val="auto"/>
        </w:rPr>
        <w:t>o</w:t>
      </w:r>
      <w:r w:rsidR="00003BDF" w:rsidRPr="00263314">
        <w:rPr>
          <w:rFonts w:ascii="Times New Roman" w:hAnsi="Times New Roman" w:cs="Times New Roman"/>
          <w:bCs/>
          <w:color w:val="auto"/>
        </w:rPr>
        <w:t xml:space="preserve">s nas </w:t>
      </w:r>
      <w:r w:rsidR="00003BDF" w:rsidRPr="00263314">
        <w:rPr>
          <w:rFonts w:ascii="Times New Roman" w:hAnsi="Times New Roman" w:cs="Times New Roman"/>
          <w:bCs/>
          <w:color w:val="auto"/>
          <w:u w:val="single"/>
        </w:rPr>
        <w:t>Notas Explicativas</w:t>
      </w:r>
      <w:r w:rsidR="00003BDF" w:rsidRPr="00263314">
        <w:rPr>
          <w:rFonts w:ascii="Times New Roman" w:hAnsi="Times New Roman" w:cs="Times New Roman"/>
          <w:bCs/>
          <w:color w:val="auto"/>
        </w:rPr>
        <w:t xml:space="preserve"> do</w:t>
      </w:r>
      <w:r w:rsidR="00003BDF" w:rsidRPr="00003BDF">
        <w:rPr>
          <w:rFonts w:ascii="Times New Roman" w:hAnsi="Times New Roman" w:cs="Times New Roman"/>
          <w:bCs/>
          <w:color w:val="auto"/>
        </w:rPr>
        <w:t xml:space="preserve"> </w:t>
      </w:r>
      <w:r w:rsidR="000D74F0">
        <w:rPr>
          <w:rFonts w:ascii="Times New Roman" w:hAnsi="Times New Roman" w:cs="Times New Roman"/>
          <w:bCs/>
          <w:color w:val="auto"/>
        </w:rPr>
        <w:t xml:space="preserve">CNAE correspondente, </w:t>
      </w:r>
      <w:r w:rsidR="00F63C22">
        <w:rPr>
          <w:rFonts w:ascii="Times New Roman" w:hAnsi="Times New Roman" w:cs="Times New Roman"/>
          <w:bCs/>
          <w:color w:val="auto"/>
        </w:rPr>
        <w:t xml:space="preserve">disponível </w:t>
      </w:r>
      <w:r w:rsidR="000D74F0">
        <w:rPr>
          <w:rFonts w:ascii="Times New Roman" w:hAnsi="Times New Roman" w:cs="Times New Roman"/>
          <w:bCs/>
          <w:color w:val="auto"/>
        </w:rPr>
        <w:t xml:space="preserve">no </w:t>
      </w:r>
      <w:r w:rsidR="00003BDF" w:rsidRPr="00003BDF">
        <w:rPr>
          <w:rFonts w:ascii="Times New Roman" w:hAnsi="Times New Roman" w:cs="Times New Roman"/>
          <w:bCs/>
          <w:color w:val="auto"/>
        </w:rPr>
        <w:t>sistema de classificação do IBGE</w:t>
      </w:r>
      <w:r w:rsidR="000D74F0">
        <w:rPr>
          <w:rFonts w:ascii="Times New Roman" w:hAnsi="Times New Roman" w:cs="Times New Roman"/>
          <w:bCs/>
          <w:color w:val="auto"/>
        </w:rPr>
        <w:t xml:space="preserve">, </w:t>
      </w:r>
      <w:r w:rsidR="00E269B6">
        <w:rPr>
          <w:rFonts w:ascii="Times New Roman" w:hAnsi="Times New Roman" w:cs="Times New Roman"/>
          <w:bCs/>
          <w:color w:val="auto"/>
        </w:rPr>
        <w:t>para compatibilização</w:t>
      </w:r>
      <w:r>
        <w:rPr>
          <w:rFonts w:ascii="Times New Roman" w:hAnsi="Times New Roman" w:cs="Times New Roman"/>
          <w:bCs/>
          <w:color w:val="auto"/>
        </w:rPr>
        <w:t xml:space="preserve"> das atividades econômicas da</w:t>
      </w:r>
      <w:r w:rsidR="00F63C22">
        <w:rPr>
          <w:rFonts w:ascii="Times New Roman" w:hAnsi="Times New Roman" w:cs="Times New Roman"/>
          <w:bCs/>
          <w:color w:val="auto"/>
        </w:rPr>
        <w:t>s</w:t>
      </w:r>
      <w:r>
        <w:rPr>
          <w:rFonts w:ascii="Times New Roman" w:hAnsi="Times New Roman" w:cs="Times New Roman"/>
          <w:bCs/>
          <w:color w:val="auto"/>
        </w:rPr>
        <w:t xml:space="preserve"> empresas</w:t>
      </w:r>
      <w:r w:rsidR="00E269B6">
        <w:rPr>
          <w:rFonts w:ascii="Times New Roman" w:hAnsi="Times New Roman" w:cs="Times New Roman"/>
          <w:bCs/>
          <w:color w:val="auto"/>
        </w:rPr>
        <w:t xml:space="preserve"> </w:t>
      </w:r>
      <w:r w:rsidR="00003BDF" w:rsidRPr="00003BDF">
        <w:rPr>
          <w:rFonts w:ascii="Times New Roman" w:hAnsi="Times New Roman" w:cs="Times New Roman"/>
          <w:bCs/>
          <w:color w:val="auto"/>
        </w:rPr>
        <w:t>com as atividade</w:t>
      </w:r>
      <w:r w:rsidR="00E269B6">
        <w:rPr>
          <w:rFonts w:ascii="Times New Roman" w:hAnsi="Times New Roman" w:cs="Times New Roman"/>
          <w:bCs/>
          <w:color w:val="auto"/>
        </w:rPr>
        <w:t>s técnicas</w:t>
      </w:r>
      <w:r>
        <w:rPr>
          <w:rFonts w:ascii="Times New Roman" w:hAnsi="Times New Roman" w:cs="Times New Roman"/>
          <w:bCs/>
          <w:color w:val="auto"/>
        </w:rPr>
        <w:t xml:space="preserve">, atribuições e campos de atuação do exercício profissional da Arquitetura e Urbanismo, </w:t>
      </w:r>
      <w:r w:rsidR="00263314">
        <w:rPr>
          <w:rFonts w:ascii="Times New Roman" w:hAnsi="Times New Roman" w:cs="Times New Roman"/>
          <w:bCs/>
          <w:color w:val="auto"/>
        </w:rPr>
        <w:t>nos termos d</w:t>
      </w:r>
      <w:r w:rsidR="00003BDF" w:rsidRPr="00003BDF">
        <w:rPr>
          <w:rFonts w:ascii="Times New Roman" w:hAnsi="Times New Roman" w:cs="Times New Roman"/>
          <w:bCs/>
          <w:color w:val="auto"/>
        </w:rPr>
        <w:t>o art. 2º da</w:t>
      </w:r>
      <w:r>
        <w:rPr>
          <w:rFonts w:ascii="Times New Roman" w:hAnsi="Times New Roman" w:cs="Times New Roman"/>
          <w:bCs/>
        </w:rPr>
        <w:t xml:space="preserve"> Lei 12.378/2010 e </w:t>
      </w:r>
      <w:r w:rsidR="00263314">
        <w:rPr>
          <w:rFonts w:ascii="Times New Roman" w:hAnsi="Times New Roman" w:cs="Times New Roman"/>
          <w:bCs/>
        </w:rPr>
        <w:t>da</w:t>
      </w:r>
      <w:r w:rsidR="00003BDF" w:rsidRPr="00003BDF">
        <w:rPr>
          <w:rFonts w:ascii="Times New Roman" w:hAnsi="Times New Roman" w:cs="Times New Roman"/>
          <w:bCs/>
        </w:rPr>
        <w:t xml:space="preserve"> Resolução CAU/BR nº</w:t>
      </w:r>
      <w:r>
        <w:rPr>
          <w:rFonts w:ascii="Times New Roman" w:hAnsi="Times New Roman" w:cs="Times New Roman"/>
          <w:bCs/>
        </w:rPr>
        <w:t xml:space="preserve"> 21, de </w:t>
      </w:r>
      <w:r w:rsidR="00003BDF" w:rsidRPr="00003BDF">
        <w:rPr>
          <w:rFonts w:ascii="Times New Roman" w:hAnsi="Times New Roman" w:cs="Times New Roman"/>
          <w:bCs/>
        </w:rPr>
        <w:t>2012.</w:t>
      </w:r>
    </w:p>
    <w:p w14:paraId="43D6F2E9" w14:textId="77777777" w:rsidR="00E66657" w:rsidRDefault="00E66657" w:rsidP="00A878C8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eastAsia="Cambria" w:hAnsi="Times New Roman" w:cs="Times New Roman"/>
          <w:color w:val="auto"/>
        </w:rPr>
      </w:pPr>
    </w:p>
    <w:p w14:paraId="2831BA40" w14:textId="77777777" w:rsidR="005C7B05" w:rsidRPr="006B7722" w:rsidRDefault="0044385F" w:rsidP="006B7722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lang w:eastAsia="pt-BR"/>
        </w:rPr>
        <w:t>3</w:t>
      </w:r>
      <w:r w:rsidR="00837FE4" w:rsidRPr="00837FE4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 – </w:t>
      </w:r>
      <w:r w:rsidR="00914948" w:rsidRPr="00837FE4">
        <w:rPr>
          <w:rFonts w:ascii="Times New Roman" w:eastAsia="Times New Roman" w:hAnsi="Times New Roman" w:cs="Times New Roman"/>
          <w:bCs/>
          <w:color w:val="auto"/>
          <w:lang w:eastAsia="pt-BR"/>
        </w:rPr>
        <w:t>Encaminhar</w:t>
      </w:r>
      <w:r w:rsidR="00914948" w:rsidRPr="006B7722">
        <w:rPr>
          <w:rFonts w:ascii="Times New Roman" w:eastAsia="Cambria" w:hAnsi="Times New Roman" w:cs="Times New Roman"/>
          <w:color w:val="auto"/>
        </w:rPr>
        <w:t xml:space="preserve"> à Secretaria Geral da Mesa (SGM) </w:t>
      </w:r>
      <w:r w:rsidR="005C7B05" w:rsidRPr="006B7722">
        <w:rPr>
          <w:rFonts w:ascii="Times New Roman" w:eastAsia="Cambria" w:hAnsi="Times New Roman" w:cs="Times New Roman"/>
          <w:color w:val="auto"/>
        </w:rPr>
        <w:t>para:</w:t>
      </w:r>
    </w:p>
    <w:p w14:paraId="16C2E86B" w14:textId="77777777" w:rsidR="00A7588B" w:rsidRDefault="00A7588B" w:rsidP="005C7B05">
      <w:pPr>
        <w:pStyle w:val="Pargrafoda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Cambria" w:hAnsi="Times New Roman" w:cs="Times New Roman"/>
          <w:color w:val="auto"/>
        </w:rPr>
      </w:pPr>
      <w:r>
        <w:rPr>
          <w:rFonts w:ascii="Times New Roman" w:eastAsia="Cambria" w:hAnsi="Times New Roman" w:cs="Times New Roman"/>
          <w:color w:val="auto"/>
        </w:rPr>
        <w:t xml:space="preserve">envio </w:t>
      </w:r>
      <w:r w:rsidR="00981260">
        <w:rPr>
          <w:rFonts w:ascii="Times New Roman" w:eastAsia="Cambria" w:hAnsi="Times New Roman" w:cs="Times New Roman"/>
          <w:color w:val="auto"/>
        </w:rPr>
        <w:t>ao</w:t>
      </w:r>
      <w:r w:rsidR="005C7B05" w:rsidRPr="00A7588B">
        <w:rPr>
          <w:rFonts w:ascii="Times New Roman" w:eastAsia="Cambria" w:hAnsi="Times New Roman" w:cs="Times New Roman"/>
          <w:color w:val="auto"/>
        </w:rPr>
        <w:t xml:space="preserve"> CAU/MG </w:t>
      </w:r>
      <w:r>
        <w:rPr>
          <w:rFonts w:ascii="Times New Roman" w:eastAsia="Cambria" w:hAnsi="Times New Roman" w:cs="Times New Roman"/>
          <w:color w:val="auto"/>
        </w:rPr>
        <w:t>e CAU/SC</w:t>
      </w:r>
      <w:r w:rsidR="00981260">
        <w:rPr>
          <w:rFonts w:ascii="Times New Roman" w:eastAsia="Cambria" w:hAnsi="Times New Roman" w:cs="Times New Roman"/>
          <w:color w:val="auto"/>
        </w:rPr>
        <w:t>,</w:t>
      </w:r>
      <w:r>
        <w:rPr>
          <w:rFonts w:ascii="Times New Roman" w:eastAsia="Cambria" w:hAnsi="Times New Roman" w:cs="Times New Roman"/>
          <w:color w:val="auto"/>
        </w:rPr>
        <w:t xml:space="preserve"> </w:t>
      </w:r>
      <w:r w:rsidR="00981260">
        <w:rPr>
          <w:rFonts w:ascii="Times New Roman" w:eastAsia="Cambria" w:hAnsi="Times New Roman" w:cs="Times New Roman"/>
          <w:color w:val="auto"/>
        </w:rPr>
        <w:t>para conhecimento e atualização, por meio de protocolo;</w:t>
      </w:r>
    </w:p>
    <w:p w14:paraId="4E5B0911" w14:textId="77777777" w:rsidR="005C7B05" w:rsidRPr="00A7588B" w:rsidRDefault="00C455B4" w:rsidP="005C7B05">
      <w:pPr>
        <w:pStyle w:val="Pargrafoda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Cambria" w:hAnsi="Times New Roman" w:cs="Times New Roman"/>
          <w:color w:val="auto"/>
        </w:rPr>
      </w:pPr>
      <w:r w:rsidRPr="00A7588B">
        <w:rPr>
          <w:rFonts w:ascii="Times New Roman" w:eastAsia="Cambria" w:hAnsi="Times New Roman" w:cs="Times New Roman"/>
          <w:color w:val="auto"/>
        </w:rPr>
        <w:t xml:space="preserve">envio </w:t>
      </w:r>
      <w:r w:rsidR="008536D3" w:rsidRPr="00A7588B">
        <w:rPr>
          <w:rFonts w:ascii="Times New Roman" w:eastAsia="Cambria" w:hAnsi="Times New Roman" w:cs="Times New Roman"/>
          <w:color w:val="auto"/>
        </w:rPr>
        <w:t xml:space="preserve">à Gerencia do CSC </w:t>
      </w:r>
      <w:r w:rsidR="00A7588B" w:rsidRPr="00A7588B">
        <w:rPr>
          <w:rFonts w:ascii="Times New Roman" w:eastAsia="Cambria" w:hAnsi="Times New Roman" w:cs="Times New Roman"/>
          <w:color w:val="auto"/>
        </w:rPr>
        <w:t xml:space="preserve">e RIA </w:t>
      </w:r>
      <w:r w:rsidR="008536D3" w:rsidRPr="00A7588B">
        <w:rPr>
          <w:rFonts w:ascii="Times New Roman" w:eastAsia="Cambria" w:hAnsi="Times New Roman" w:cs="Times New Roman"/>
          <w:color w:val="auto"/>
        </w:rPr>
        <w:t xml:space="preserve">para </w:t>
      </w:r>
      <w:r w:rsidR="00981260">
        <w:rPr>
          <w:rFonts w:ascii="Times New Roman" w:eastAsia="Cambria" w:hAnsi="Times New Roman" w:cs="Times New Roman"/>
          <w:color w:val="auto"/>
        </w:rPr>
        <w:t>complementação das informações contidas na Deliberação nº 38/2020-CEP-CAU/BR</w:t>
      </w:r>
      <w:r w:rsidR="00A7588B" w:rsidRPr="00A7588B">
        <w:rPr>
          <w:rFonts w:ascii="Times New Roman" w:eastAsia="Cambria" w:hAnsi="Times New Roman" w:cs="Times New Roman"/>
          <w:color w:val="auto"/>
        </w:rPr>
        <w:t xml:space="preserve"> </w:t>
      </w:r>
      <w:r w:rsidR="007B68A5" w:rsidRPr="00A7588B">
        <w:rPr>
          <w:rFonts w:ascii="Times New Roman" w:eastAsia="Cambria" w:hAnsi="Times New Roman" w:cs="Times New Roman"/>
          <w:color w:val="auto"/>
        </w:rPr>
        <w:t xml:space="preserve">e </w:t>
      </w:r>
      <w:r w:rsidR="005C7B05" w:rsidRPr="00A7588B">
        <w:rPr>
          <w:rFonts w:ascii="Times New Roman" w:eastAsia="Cambria" w:hAnsi="Times New Roman" w:cs="Times New Roman"/>
          <w:color w:val="auto"/>
        </w:rPr>
        <w:t xml:space="preserve">divulgação </w:t>
      </w:r>
      <w:r w:rsidR="00A7588B">
        <w:rPr>
          <w:rFonts w:ascii="Times New Roman" w:eastAsia="Cambria" w:hAnsi="Times New Roman" w:cs="Times New Roman"/>
          <w:color w:val="auto"/>
        </w:rPr>
        <w:t>aos</w:t>
      </w:r>
      <w:r w:rsidR="007B68A5" w:rsidRPr="00A7588B">
        <w:rPr>
          <w:rFonts w:ascii="Times New Roman" w:eastAsia="Cambria" w:hAnsi="Times New Roman" w:cs="Times New Roman"/>
          <w:color w:val="auto"/>
        </w:rPr>
        <w:t xml:space="preserve"> </w:t>
      </w:r>
      <w:r w:rsidR="005C7B05" w:rsidRPr="00A7588B">
        <w:rPr>
          <w:rFonts w:ascii="Times New Roman" w:eastAsia="Cambria" w:hAnsi="Times New Roman" w:cs="Times New Roman"/>
          <w:color w:val="auto"/>
        </w:rPr>
        <w:t>CAU/UF; e</w:t>
      </w:r>
    </w:p>
    <w:p w14:paraId="1577B3DC" w14:textId="77777777" w:rsidR="003C37BE" w:rsidRPr="005C7B05" w:rsidRDefault="00C15C1C" w:rsidP="005C7B05">
      <w:pPr>
        <w:pStyle w:val="Pargrafoda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Cambria" w:hAnsi="Times New Roman" w:cs="Times New Roman"/>
          <w:color w:val="auto"/>
        </w:rPr>
      </w:pPr>
      <w:r w:rsidRPr="005C7B05">
        <w:rPr>
          <w:rFonts w:ascii="Times New Roman" w:eastAsia="Cambria" w:hAnsi="Times New Roman" w:cs="Times New Roman"/>
          <w:color w:val="auto"/>
        </w:rPr>
        <w:t>publicação no sítio eletrônico do CAU/BR.</w:t>
      </w:r>
    </w:p>
    <w:p w14:paraId="2C3BBADE" w14:textId="77777777" w:rsidR="003C37BE" w:rsidRPr="005D0D8C" w:rsidRDefault="003C37BE" w:rsidP="005D0D8C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eastAsia="Cambria" w:hAnsi="Times New Roman" w:cs="Times New Roman"/>
          <w:color w:val="auto"/>
        </w:rPr>
      </w:pPr>
    </w:p>
    <w:p w14:paraId="0A7C961E" w14:textId="77777777" w:rsidR="00C15C1C" w:rsidRPr="005D0D8C" w:rsidRDefault="00C15C1C" w:rsidP="005D0D8C">
      <w:pPr>
        <w:pStyle w:val="PargrafodaLista"/>
        <w:spacing w:after="0" w:line="240" w:lineRule="auto"/>
        <w:ind w:left="0"/>
        <w:contextualSpacing w:val="0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5D0D8C">
        <w:rPr>
          <w:rFonts w:ascii="Times New Roman" w:eastAsia="Cambria" w:hAnsi="Times New Roman" w:cs="Times New Roman"/>
          <w:color w:val="auto"/>
          <w:lang w:eastAsia="pt-BR"/>
        </w:rPr>
        <w:t xml:space="preserve">Brasília, </w:t>
      </w:r>
      <w:r w:rsidR="00981260">
        <w:rPr>
          <w:rFonts w:ascii="Times New Roman" w:eastAsia="Cambria" w:hAnsi="Times New Roman" w:cs="Times New Roman"/>
          <w:color w:val="auto"/>
          <w:lang w:eastAsia="pt-BR"/>
        </w:rPr>
        <w:t>1</w:t>
      </w:r>
      <w:r w:rsidR="0044385F">
        <w:rPr>
          <w:rFonts w:ascii="Times New Roman" w:eastAsia="Cambria" w:hAnsi="Times New Roman" w:cs="Times New Roman"/>
          <w:color w:val="auto"/>
          <w:lang w:eastAsia="pt-BR"/>
        </w:rPr>
        <w:t>4</w:t>
      </w:r>
      <w:r w:rsidRPr="005D0D8C">
        <w:rPr>
          <w:rFonts w:ascii="Times New Roman" w:eastAsia="Cambria" w:hAnsi="Times New Roman" w:cs="Times New Roman"/>
          <w:color w:val="auto"/>
          <w:lang w:eastAsia="pt-BR"/>
        </w:rPr>
        <w:t xml:space="preserve"> de </w:t>
      </w:r>
      <w:r w:rsidR="00981260">
        <w:rPr>
          <w:rFonts w:ascii="Times New Roman" w:eastAsia="Cambria" w:hAnsi="Times New Roman" w:cs="Times New Roman"/>
          <w:color w:val="auto"/>
          <w:lang w:eastAsia="pt-BR"/>
        </w:rPr>
        <w:t>setembro</w:t>
      </w:r>
      <w:r w:rsidRPr="005D0D8C">
        <w:rPr>
          <w:rFonts w:ascii="Times New Roman" w:eastAsia="Cambria" w:hAnsi="Times New Roman" w:cs="Times New Roman"/>
          <w:color w:val="auto"/>
          <w:lang w:eastAsia="pt-BR"/>
        </w:rPr>
        <w:t xml:space="preserve"> de 2020.</w:t>
      </w:r>
    </w:p>
    <w:p w14:paraId="6897AA9A" w14:textId="77777777" w:rsidR="003C37BE" w:rsidRPr="005D0D8C" w:rsidRDefault="003C37BE" w:rsidP="005D0D8C">
      <w:pPr>
        <w:spacing w:after="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</w:p>
    <w:p w14:paraId="1D78CE82" w14:textId="77777777" w:rsidR="00C15C1C" w:rsidRPr="00C15C1C" w:rsidRDefault="00C15C1C" w:rsidP="005D0D8C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hd w:val="clear" w:color="auto" w:fill="FFFFFF"/>
        </w:rPr>
      </w:pPr>
      <w:bookmarkStart w:id="0" w:name="_Hlk35511071"/>
      <w:r w:rsidRPr="005D0D8C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5D0D8C">
        <w:rPr>
          <w:rFonts w:ascii="Times New Roman" w:eastAsia="Cambria" w:hAnsi="Times New Roman" w:cs="Times New Roman"/>
          <w:color w:val="000000"/>
          <w:shd w:val="clear" w:color="auto" w:fill="FFFFFF"/>
        </w:rPr>
        <w:t>a necessidade de ações cautelosas em defesa da saúde dos membros do Plenário, convidados e colaboradores do Conselho e a implantação de reuniões deliberativas virtuais,</w:t>
      </w:r>
      <w:r w:rsidRPr="00C15C1C">
        <w:rPr>
          <w:rFonts w:ascii="Times New Roman" w:eastAsia="Cambria" w:hAnsi="Times New Roman" w:cs="Times New Roman"/>
          <w:b/>
          <w:color w:val="000000"/>
          <w:shd w:val="clear" w:color="auto" w:fill="FFFFFF"/>
        </w:rPr>
        <w:t xml:space="preserve">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3E970EAB" w14:textId="77777777" w:rsidR="00C15C1C" w:rsidRPr="00C15C1C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14:paraId="441A8DDD" w14:textId="77777777" w:rsidR="00C15C1C" w:rsidRPr="00263314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263314">
        <w:rPr>
          <w:rFonts w:ascii="Times New Roman" w:eastAsia="Calibri" w:hAnsi="Times New Roman" w:cs="Times New Roman"/>
          <w:b/>
          <w:color w:val="auto"/>
        </w:rPr>
        <w:t>DANIELA DEMARTINI</w:t>
      </w:r>
    </w:p>
    <w:p w14:paraId="49C125A9" w14:textId="77777777" w:rsidR="00405AA3" w:rsidRPr="0044385F" w:rsidRDefault="00C15C1C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44385F">
        <w:rPr>
          <w:rFonts w:ascii="Times New Roman" w:eastAsia="Calibri" w:hAnsi="Times New Roman" w:cs="Times New Roman"/>
          <w:color w:val="auto"/>
        </w:rPr>
        <w:t>Secretária-Geral da Mesa do CAU/BR</w:t>
      </w:r>
    </w:p>
    <w:p w14:paraId="11CE9E16" w14:textId="77777777" w:rsidR="007B68A5" w:rsidRDefault="007B68A5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E9375BA" w14:textId="77777777" w:rsidR="00003BDF" w:rsidRDefault="00003BDF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A184234" w14:textId="77777777" w:rsidR="00C15C1C" w:rsidRPr="00263314" w:rsidRDefault="00981260" w:rsidP="00C15C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263314">
        <w:rPr>
          <w:rFonts w:ascii="Times New Roman" w:eastAsia="Calibri" w:hAnsi="Times New Roman" w:cs="Times New Roman"/>
          <w:b/>
          <w:color w:val="auto"/>
        </w:rPr>
        <w:t>97</w:t>
      </w:r>
      <w:r w:rsidR="00C15C1C" w:rsidRPr="00263314">
        <w:rPr>
          <w:rFonts w:ascii="Times New Roman" w:eastAsia="Calibri" w:hAnsi="Times New Roman" w:cs="Times New Roman"/>
          <w:b/>
          <w:color w:val="auto"/>
        </w:rPr>
        <w:t>ª REUNIÃO ORDINÁRIA DA CEP-CAU/BR</w:t>
      </w:r>
    </w:p>
    <w:p w14:paraId="4FB0925E" w14:textId="77777777" w:rsidR="00C15C1C" w:rsidRPr="007B68A5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7B68A5">
        <w:rPr>
          <w:rFonts w:ascii="Times New Roman" w:eastAsia="Calibri" w:hAnsi="Times New Roman" w:cs="Times New Roman"/>
          <w:color w:val="auto"/>
        </w:rPr>
        <w:t>Videoconferência</w:t>
      </w:r>
    </w:p>
    <w:p w14:paraId="43EBF2F2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14:paraId="4DD3FCBD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893BBCB" w14:textId="77777777" w:rsidR="00C15C1C" w:rsidRPr="007B68A5" w:rsidRDefault="00C15C1C" w:rsidP="00C15C1C">
      <w:pPr>
        <w:spacing w:after="120" w:line="240" w:lineRule="auto"/>
        <w:jc w:val="center"/>
        <w:rPr>
          <w:rFonts w:ascii="Times New Roman" w:eastAsia="Cambria" w:hAnsi="Times New Roman" w:cs="Times New Roman"/>
          <w:b/>
          <w:color w:val="auto"/>
          <w:lang w:eastAsia="pt-BR"/>
        </w:rPr>
      </w:pPr>
      <w:r w:rsidRPr="007B68A5">
        <w:rPr>
          <w:rFonts w:ascii="Times New Roman" w:eastAsia="Cambria" w:hAnsi="Times New Roman" w:cs="Times New Roman"/>
          <w:b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C15C1C" w:rsidRPr="00C15C1C" w14:paraId="5AAF8885" w14:textId="77777777" w:rsidTr="006C7BD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527B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UF</w:t>
            </w:r>
          </w:p>
          <w:p w14:paraId="0CA11C91" w14:textId="77777777" w:rsidR="00C15C1C" w:rsidRPr="007B68A5" w:rsidRDefault="00C15C1C" w:rsidP="00C15C1C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F06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53CE736F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4364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Conselheiro(a)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138A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Votação</w:t>
            </w:r>
          </w:p>
        </w:tc>
      </w:tr>
      <w:tr w:rsidR="00C15C1C" w:rsidRPr="00C15C1C" w14:paraId="2B50C015" w14:textId="77777777" w:rsidTr="006C7BD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4C08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9019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C39C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F7CF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AC9F" w14:textId="77777777" w:rsidR="00C15C1C" w:rsidRPr="007B68A5" w:rsidRDefault="00C15C1C" w:rsidP="00C15C1C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233C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Abst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759C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Ausên</w:t>
            </w:r>
          </w:p>
        </w:tc>
      </w:tr>
      <w:tr w:rsidR="00C15C1C" w:rsidRPr="00C15C1C" w14:paraId="25B4FB7B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BA5F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B910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5987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B68A5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6B29" w14:textId="77777777" w:rsidR="00C15C1C" w:rsidRPr="007B68A5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B293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176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3075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3E0E1CC7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64A4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C1F2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16A3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B68A5">
              <w:rPr>
                <w:rFonts w:ascii="Times New Roman" w:eastAsia="Cambria" w:hAnsi="Times New Roman" w:cs="Times New Roman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4E1F" w14:textId="77777777" w:rsidR="00C15C1C" w:rsidRPr="007B68A5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C1D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27A3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D68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260E8FC8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CAA5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F94D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E541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B68A5">
              <w:rPr>
                <w:rFonts w:ascii="Times New Roman" w:eastAsia="Cambria" w:hAnsi="Times New Roman" w:cs="Times New Roman"/>
                <w:color w:val="000000"/>
              </w:rPr>
              <w:t xml:space="preserve">Werner </w:t>
            </w:r>
            <w:r w:rsidRPr="007B68A5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9FC4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0209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F953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7E9" w14:textId="77777777" w:rsidR="00C15C1C" w:rsidRPr="00C06000" w:rsidRDefault="00D8748A" w:rsidP="00D8748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</w:tr>
      <w:tr w:rsidR="00C15C1C" w:rsidRPr="00C15C1C" w14:paraId="5A182802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A222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A7DA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2431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B68A5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F5F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8E37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B3D1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89D" w14:textId="77777777" w:rsidR="00C15C1C" w:rsidRPr="007B68A5" w:rsidRDefault="00D8748A" w:rsidP="00BE7C1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</w:tr>
      <w:tr w:rsidR="00C15C1C" w:rsidRPr="00C15C1C" w14:paraId="33C2FF5E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C0EC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02AA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0103" w14:textId="77777777" w:rsidR="00C15C1C" w:rsidRPr="007B68A5" w:rsidRDefault="00263314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José Queiroz da C</w:t>
            </w:r>
            <w:r w:rsidR="00981260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 xml:space="preserve">osta Filho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DFC" w14:textId="77777777" w:rsidR="00C15C1C" w:rsidRPr="007B68A5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B15F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6587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A19E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33E28DEE" w14:textId="77777777" w:rsidTr="006C7BDB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B923D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606E0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29B9D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8A085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2B08E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C382A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37169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3EAB9068" w14:textId="77777777" w:rsidTr="006C7BDB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56BB390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Histórico da votação:</w:t>
            </w:r>
          </w:p>
          <w:p w14:paraId="5FD45575" w14:textId="77777777" w:rsidR="00C15C1C" w:rsidRPr="004D4BC4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FDF418B" w14:textId="77777777" w:rsidR="00C15C1C" w:rsidRPr="00EF070E" w:rsidRDefault="00D82D46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97</w:t>
            </w:r>
            <w:r w:rsidR="00C15C1C" w:rsidRPr="00EF070E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ª REUNIÃO </w:t>
            </w:r>
            <w:r w:rsidR="00C15C1C" w:rsidRPr="00EF070E">
              <w:rPr>
                <w:rFonts w:ascii="Times New Roman" w:eastAsia="Calibri" w:hAnsi="Times New Roman" w:cs="Times New Roman"/>
                <w:b/>
                <w:color w:val="auto"/>
              </w:rPr>
              <w:t>ORDINÁRIA DA CEP-CAU/BR</w:t>
            </w:r>
          </w:p>
          <w:p w14:paraId="62E25BBE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20E677BE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Data:</w:t>
            </w: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="00B224A9" w:rsidRPr="007B68A5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1</w:t>
            </w:r>
            <w:r w:rsidR="0044385F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4</w:t>
            </w: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/</w:t>
            </w:r>
            <w:r w:rsidR="00D82D46">
              <w:rPr>
                <w:rFonts w:ascii="Times New Roman" w:eastAsia="Cambria" w:hAnsi="Times New Roman" w:cs="Times New Roman"/>
                <w:color w:val="auto"/>
                <w:lang w:eastAsia="pt-BR"/>
              </w:rPr>
              <w:t>9</w:t>
            </w: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/2020</w:t>
            </w:r>
          </w:p>
          <w:p w14:paraId="448C8732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E2B5477" w14:textId="77777777" w:rsidR="00C15C1C" w:rsidRPr="007B68A5" w:rsidRDefault="00C15C1C" w:rsidP="00C15C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Matéria em votação:</w:t>
            </w: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="0044385F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Item Extrapauta - </w:t>
            </w:r>
            <w:r w:rsidR="00EF7D77">
              <w:rPr>
                <w:rFonts w:ascii="Times New Roman" w:eastAsia="Cambria" w:hAnsi="Times New Roman" w:cs="Times New Roman"/>
                <w:color w:val="auto"/>
              </w:rPr>
              <w:t xml:space="preserve">Complementação e esclarecimento da </w:t>
            </w:r>
            <w:r w:rsidR="00D82D46">
              <w:rPr>
                <w:rFonts w:ascii="Times New Roman" w:eastAsia="Cambria" w:hAnsi="Times New Roman" w:cs="Times New Roman"/>
                <w:color w:val="auto"/>
              </w:rPr>
              <w:t xml:space="preserve">Deliberação nº 38/2020 da CEP-CAU/BR acerca dos códigos </w:t>
            </w:r>
            <w:r w:rsidR="00D82D46" w:rsidRPr="00A3749A">
              <w:rPr>
                <w:rFonts w:ascii="Times New Roman" w:eastAsia="Cambria" w:hAnsi="Times New Roman" w:cs="Times New Roman"/>
                <w:color w:val="auto"/>
              </w:rPr>
              <w:t>CNAE que podem ser cadastrados no registro da pessoa jurídica</w:t>
            </w:r>
            <w:r w:rsidR="0044385F">
              <w:rPr>
                <w:rFonts w:ascii="Times New Roman" w:eastAsia="Cambria" w:hAnsi="Times New Roman" w:cs="Times New Roman"/>
                <w:color w:val="auto"/>
              </w:rPr>
              <w:t xml:space="preserve"> no CAU</w:t>
            </w:r>
          </w:p>
          <w:p w14:paraId="3F544820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1F5FC6DF" w14:textId="77777777" w:rsidR="00C15C1C" w:rsidRPr="00BB49C7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Resultado da votação: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Sim </w:t>
            </w:r>
            <w:r w:rsidRP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>(</w:t>
            </w:r>
            <w:r w:rsidR="00D8748A">
              <w:rPr>
                <w:rFonts w:ascii="Times New Roman" w:eastAsia="Cambria" w:hAnsi="Times New Roman" w:cs="Times New Roman"/>
                <w:color w:val="auto"/>
                <w:lang w:eastAsia="pt-BR"/>
              </w:rPr>
              <w:t>3</w:t>
            </w:r>
            <w:r w:rsidRPr="00C06000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) </w:t>
            </w:r>
            <w:r w:rsidRP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 (0) Abstenções (0) Ausências</w:t>
            </w:r>
            <w:r w:rsidR="00D8748A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(2</w:t>
            </w:r>
            <w:r w:rsidRP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Total </w:t>
            </w:r>
            <w:r w:rsid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>(5</w:t>
            </w:r>
            <w:r w:rsidRP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</w:t>
            </w:r>
          </w:p>
          <w:p w14:paraId="385D2B49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695253ED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C06000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: </w:t>
            </w:r>
          </w:p>
          <w:p w14:paraId="166AA515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144BE562" w14:textId="3460EE09" w:rsidR="00C15C1C" w:rsidRPr="00C06000" w:rsidRDefault="00C15C1C" w:rsidP="00A07D28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Assessoria Técnica:</w:t>
            </w:r>
            <w:r w:rsidRPr="00C06000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 </w:t>
            </w:r>
            <w:r w:rsidR="00A07D28"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Claudia Quaresma</w:t>
            </w:r>
            <w:r w:rsidR="00A07D28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 </w:t>
            </w: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Condução dos </w:t>
            </w:r>
            <w:r w:rsidRPr="00BB49C7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trabalhos (coordenadora):</w:t>
            </w: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Patrícia S. Luz de Macedo</w:t>
            </w:r>
          </w:p>
        </w:tc>
      </w:tr>
    </w:tbl>
    <w:p w14:paraId="56CFBB46" w14:textId="77777777" w:rsidR="00C15C1C" w:rsidRPr="00C15C1C" w:rsidRDefault="00C15C1C" w:rsidP="007B68A5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sectPr w:rsidR="00C15C1C" w:rsidRPr="00C15C1C" w:rsidSect="00A918AC">
      <w:headerReference w:type="default" r:id="rId11"/>
      <w:footerReference w:type="default" r:id="rId12"/>
      <w:pgSz w:w="11906" w:h="16838"/>
      <w:pgMar w:top="1665" w:right="1134" w:bottom="1134" w:left="1701" w:header="142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4077" w14:textId="77777777" w:rsidR="00095F00" w:rsidRDefault="00095F00" w:rsidP="00EE0A57">
      <w:pPr>
        <w:spacing w:after="0" w:line="240" w:lineRule="auto"/>
      </w:pPr>
      <w:r>
        <w:separator/>
      </w:r>
    </w:p>
  </w:endnote>
  <w:endnote w:type="continuationSeparator" w:id="0">
    <w:p w14:paraId="52435A85" w14:textId="77777777" w:rsidR="00095F00" w:rsidRDefault="00095F00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sdt>
        <w:sdtPr>
          <w:id w:val="-409921681"/>
          <w:docPartObj>
            <w:docPartGallery w:val="Page Numbers (Bottom of Page)"/>
            <w:docPartUnique/>
          </w:docPartObj>
        </w:sdtPr>
        <w:sdtEndPr>
          <w:rPr>
            <w:b/>
            <w:bCs/>
            <w:color w:val="008080"/>
          </w:rPr>
        </w:sdtEndPr>
        <w:sdtContent>
          <w:p w14:paraId="79D38CBE" w14:textId="77777777" w:rsidR="00A918AC" w:rsidRPr="00C25F47" w:rsidRDefault="00A918AC" w:rsidP="00A918AC">
            <w:pPr>
              <w:pStyle w:val="Rodap"/>
              <w:jc w:val="right"/>
              <w:rPr>
                <w:b/>
                <w:bCs/>
                <w:color w:val="008080"/>
              </w:rPr>
            </w:pPr>
            <w:r w:rsidRPr="001B3942">
              <w:rPr>
                <w:b/>
                <w:noProof/>
                <w:color w:val="008080"/>
                <w:lang w:eastAsia="pt-BR"/>
              </w:rPr>
              <w:drawing>
                <wp:anchor distT="0" distB="0" distL="114300" distR="114300" simplePos="0" relativeHeight="251668480" behindDoc="1" locked="0" layoutInCell="1" allowOverlap="1" wp14:anchorId="7E58AD9F" wp14:editId="2B09BA61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1" name="Imagem 2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D143C" w:rsidRPr="001B3942">
              <w:rPr>
                <w:b/>
                <w:bCs/>
                <w:color w:val="008080"/>
              </w:rPr>
              <w:fldChar w:fldCharType="begin"/>
            </w:r>
            <w:r w:rsidRPr="001B3942">
              <w:rPr>
                <w:b/>
                <w:bCs/>
                <w:color w:val="008080"/>
              </w:rPr>
              <w:instrText>PAGE   \* MERGEFORMAT</w:instrText>
            </w:r>
            <w:r w:rsidR="00AD143C" w:rsidRPr="001B3942">
              <w:rPr>
                <w:b/>
                <w:bCs/>
                <w:color w:val="008080"/>
              </w:rPr>
              <w:fldChar w:fldCharType="separate"/>
            </w:r>
            <w:r w:rsidR="00263314">
              <w:rPr>
                <w:b/>
                <w:bCs/>
                <w:noProof/>
                <w:color w:val="008080"/>
              </w:rPr>
              <w:t>1</w:t>
            </w:r>
            <w:r w:rsidR="00AD143C" w:rsidRPr="001B3942">
              <w:rPr>
                <w:b/>
                <w:bCs/>
                <w:color w:val="008080"/>
              </w:rPr>
              <w:fldChar w:fldCharType="end"/>
            </w:r>
          </w:p>
        </w:sdtContent>
      </w:sdt>
      <w:p w14:paraId="43CB56E0" w14:textId="77777777" w:rsidR="00A918AC" w:rsidRPr="00C25F47" w:rsidRDefault="00A918AC" w:rsidP="00A918AC">
        <w:pPr>
          <w:pStyle w:val="Rodap"/>
        </w:pPr>
        <w:r>
          <w:ptab w:relativeTo="margin" w:alignment="right" w:leader="none"/>
        </w:r>
      </w:p>
      <w:p w14:paraId="6AD0A0F8" w14:textId="77777777" w:rsidR="00D82D46" w:rsidRPr="007A55E4" w:rsidRDefault="00CD6A9D">
        <w:pPr>
          <w:pStyle w:val="Rodap"/>
          <w:jc w:val="right"/>
          <w:rPr>
            <w:b/>
            <w:bCs/>
            <w:color w:val="1B6469"/>
          </w:rPr>
        </w:pPr>
      </w:p>
    </w:sdtContent>
  </w:sdt>
  <w:p w14:paraId="60BC42E0" w14:textId="77777777" w:rsidR="00D82D46" w:rsidRPr="008C2D78" w:rsidRDefault="00D82D46" w:rsidP="008C2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04FEE" w14:textId="77777777" w:rsidR="00095F00" w:rsidRDefault="00095F00" w:rsidP="00EE0A57">
      <w:pPr>
        <w:spacing w:after="0" w:line="240" w:lineRule="auto"/>
      </w:pPr>
      <w:r>
        <w:separator/>
      </w:r>
    </w:p>
  </w:footnote>
  <w:footnote w:type="continuationSeparator" w:id="0">
    <w:p w14:paraId="7AB30604" w14:textId="77777777" w:rsidR="00095F00" w:rsidRDefault="00095F00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A7F3" w14:textId="77777777" w:rsidR="00D82D46" w:rsidRPr="00345B66" w:rsidRDefault="00D82D46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A070B02" wp14:editId="5B3E4136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  <w:p w14:paraId="4DA5F629" w14:textId="77777777" w:rsidR="00D82D46" w:rsidRPr="00345B66" w:rsidRDefault="00D82D46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72E15769" w14:textId="77777777" w:rsidR="00D82D46" w:rsidRPr="00345B66" w:rsidRDefault="00D82D46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49E35327" w14:textId="77777777" w:rsidR="00D82D46" w:rsidRPr="00345B66" w:rsidRDefault="00D82D46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42B"/>
    <w:multiLevelType w:val="hybridMultilevel"/>
    <w:tmpl w:val="2C48181A"/>
    <w:lvl w:ilvl="0" w:tplc="084C9344">
      <w:start w:val="1"/>
      <w:numFmt w:val="upperRoman"/>
      <w:lvlText w:val="%1"/>
      <w:lvlJc w:val="left"/>
      <w:pPr>
        <w:ind w:left="2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27C288E4">
      <w:numFmt w:val="bullet"/>
      <w:lvlText w:val="•"/>
      <w:lvlJc w:val="left"/>
      <w:pPr>
        <w:ind w:left="1139" w:hanging="125"/>
      </w:pPr>
      <w:rPr>
        <w:rFonts w:hint="default"/>
        <w:lang w:val="pt-BR" w:eastAsia="pt-BR" w:bidi="pt-BR"/>
      </w:rPr>
    </w:lvl>
    <w:lvl w:ilvl="2" w:tplc="FAA8B9C4">
      <w:numFmt w:val="bullet"/>
      <w:lvlText w:val="•"/>
      <w:lvlJc w:val="left"/>
      <w:pPr>
        <w:ind w:left="2059" w:hanging="125"/>
      </w:pPr>
      <w:rPr>
        <w:rFonts w:hint="default"/>
        <w:lang w:val="pt-BR" w:eastAsia="pt-BR" w:bidi="pt-BR"/>
      </w:rPr>
    </w:lvl>
    <w:lvl w:ilvl="3" w:tplc="1A64F7F8">
      <w:numFmt w:val="bullet"/>
      <w:lvlText w:val="•"/>
      <w:lvlJc w:val="left"/>
      <w:pPr>
        <w:ind w:left="2979" w:hanging="125"/>
      </w:pPr>
      <w:rPr>
        <w:rFonts w:hint="default"/>
        <w:lang w:val="pt-BR" w:eastAsia="pt-BR" w:bidi="pt-BR"/>
      </w:rPr>
    </w:lvl>
    <w:lvl w:ilvl="4" w:tplc="9286C6BE">
      <w:numFmt w:val="bullet"/>
      <w:lvlText w:val="•"/>
      <w:lvlJc w:val="left"/>
      <w:pPr>
        <w:ind w:left="3899" w:hanging="125"/>
      </w:pPr>
      <w:rPr>
        <w:rFonts w:hint="default"/>
        <w:lang w:val="pt-BR" w:eastAsia="pt-BR" w:bidi="pt-BR"/>
      </w:rPr>
    </w:lvl>
    <w:lvl w:ilvl="5" w:tplc="E5C66A18">
      <w:numFmt w:val="bullet"/>
      <w:lvlText w:val="•"/>
      <w:lvlJc w:val="left"/>
      <w:pPr>
        <w:ind w:left="4819" w:hanging="125"/>
      </w:pPr>
      <w:rPr>
        <w:rFonts w:hint="default"/>
        <w:lang w:val="pt-BR" w:eastAsia="pt-BR" w:bidi="pt-BR"/>
      </w:rPr>
    </w:lvl>
    <w:lvl w:ilvl="6" w:tplc="77161DCA">
      <w:numFmt w:val="bullet"/>
      <w:lvlText w:val="•"/>
      <w:lvlJc w:val="left"/>
      <w:pPr>
        <w:ind w:left="5739" w:hanging="125"/>
      </w:pPr>
      <w:rPr>
        <w:rFonts w:hint="default"/>
        <w:lang w:val="pt-BR" w:eastAsia="pt-BR" w:bidi="pt-BR"/>
      </w:rPr>
    </w:lvl>
    <w:lvl w:ilvl="7" w:tplc="522A65EE">
      <w:numFmt w:val="bullet"/>
      <w:lvlText w:val="•"/>
      <w:lvlJc w:val="left"/>
      <w:pPr>
        <w:ind w:left="6659" w:hanging="125"/>
      </w:pPr>
      <w:rPr>
        <w:rFonts w:hint="default"/>
        <w:lang w:val="pt-BR" w:eastAsia="pt-BR" w:bidi="pt-BR"/>
      </w:rPr>
    </w:lvl>
    <w:lvl w:ilvl="8" w:tplc="C6C62A9C">
      <w:numFmt w:val="bullet"/>
      <w:lvlText w:val="•"/>
      <w:lvlJc w:val="left"/>
      <w:pPr>
        <w:ind w:left="7579" w:hanging="125"/>
      </w:pPr>
      <w:rPr>
        <w:rFonts w:hint="default"/>
        <w:lang w:val="pt-BR" w:eastAsia="pt-BR" w:bidi="pt-BR"/>
      </w:rPr>
    </w:lvl>
  </w:abstractNum>
  <w:abstractNum w:abstractNumId="1" w15:restartNumberingAfterBreak="0">
    <w:nsid w:val="064F2307"/>
    <w:multiLevelType w:val="hybridMultilevel"/>
    <w:tmpl w:val="14124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912"/>
    <w:multiLevelType w:val="hybridMultilevel"/>
    <w:tmpl w:val="03DA461A"/>
    <w:lvl w:ilvl="0" w:tplc="2C40E5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44B9D"/>
    <w:multiLevelType w:val="hybridMultilevel"/>
    <w:tmpl w:val="121620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B01C9"/>
    <w:multiLevelType w:val="hybridMultilevel"/>
    <w:tmpl w:val="B09846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116A5"/>
    <w:multiLevelType w:val="hybridMultilevel"/>
    <w:tmpl w:val="B5D89B52"/>
    <w:lvl w:ilvl="0" w:tplc="E1CE5A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55A71"/>
    <w:multiLevelType w:val="multilevel"/>
    <w:tmpl w:val="B4000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9516286"/>
    <w:multiLevelType w:val="hybridMultilevel"/>
    <w:tmpl w:val="D5D60B56"/>
    <w:lvl w:ilvl="0" w:tplc="58DC58F8">
      <w:start w:val="10"/>
      <w:numFmt w:val="upperRoman"/>
      <w:lvlText w:val="%1"/>
      <w:lvlJc w:val="left"/>
      <w:pPr>
        <w:ind w:left="100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40EFC84">
      <w:numFmt w:val="bullet"/>
      <w:lvlText w:val="•"/>
      <w:lvlJc w:val="left"/>
      <w:pPr>
        <w:ind w:left="1031" w:hanging="238"/>
      </w:pPr>
      <w:rPr>
        <w:rFonts w:hint="default"/>
        <w:lang w:val="pt-BR" w:eastAsia="pt-BR" w:bidi="pt-BR"/>
      </w:rPr>
    </w:lvl>
    <w:lvl w:ilvl="2" w:tplc="FA14693C">
      <w:numFmt w:val="bullet"/>
      <w:lvlText w:val="•"/>
      <w:lvlJc w:val="left"/>
      <w:pPr>
        <w:ind w:left="1963" w:hanging="238"/>
      </w:pPr>
      <w:rPr>
        <w:rFonts w:hint="default"/>
        <w:lang w:val="pt-BR" w:eastAsia="pt-BR" w:bidi="pt-BR"/>
      </w:rPr>
    </w:lvl>
    <w:lvl w:ilvl="3" w:tplc="9B3AAF34">
      <w:numFmt w:val="bullet"/>
      <w:lvlText w:val="•"/>
      <w:lvlJc w:val="left"/>
      <w:pPr>
        <w:ind w:left="2895" w:hanging="238"/>
      </w:pPr>
      <w:rPr>
        <w:rFonts w:hint="default"/>
        <w:lang w:val="pt-BR" w:eastAsia="pt-BR" w:bidi="pt-BR"/>
      </w:rPr>
    </w:lvl>
    <w:lvl w:ilvl="4" w:tplc="C8EA5CA6">
      <w:numFmt w:val="bullet"/>
      <w:lvlText w:val="•"/>
      <w:lvlJc w:val="left"/>
      <w:pPr>
        <w:ind w:left="3827" w:hanging="238"/>
      </w:pPr>
      <w:rPr>
        <w:rFonts w:hint="default"/>
        <w:lang w:val="pt-BR" w:eastAsia="pt-BR" w:bidi="pt-BR"/>
      </w:rPr>
    </w:lvl>
    <w:lvl w:ilvl="5" w:tplc="A940A054">
      <w:numFmt w:val="bullet"/>
      <w:lvlText w:val="•"/>
      <w:lvlJc w:val="left"/>
      <w:pPr>
        <w:ind w:left="4759" w:hanging="238"/>
      </w:pPr>
      <w:rPr>
        <w:rFonts w:hint="default"/>
        <w:lang w:val="pt-BR" w:eastAsia="pt-BR" w:bidi="pt-BR"/>
      </w:rPr>
    </w:lvl>
    <w:lvl w:ilvl="6" w:tplc="5EEE4640">
      <w:numFmt w:val="bullet"/>
      <w:lvlText w:val="•"/>
      <w:lvlJc w:val="left"/>
      <w:pPr>
        <w:ind w:left="5691" w:hanging="238"/>
      </w:pPr>
      <w:rPr>
        <w:rFonts w:hint="default"/>
        <w:lang w:val="pt-BR" w:eastAsia="pt-BR" w:bidi="pt-BR"/>
      </w:rPr>
    </w:lvl>
    <w:lvl w:ilvl="7" w:tplc="94DAD7FA">
      <w:numFmt w:val="bullet"/>
      <w:lvlText w:val="•"/>
      <w:lvlJc w:val="left"/>
      <w:pPr>
        <w:ind w:left="6623" w:hanging="238"/>
      </w:pPr>
      <w:rPr>
        <w:rFonts w:hint="default"/>
        <w:lang w:val="pt-BR" w:eastAsia="pt-BR" w:bidi="pt-BR"/>
      </w:rPr>
    </w:lvl>
    <w:lvl w:ilvl="8" w:tplc="125EFF04">
      <w:numFmt w:val="bullet"/>
      <w:lvlText w:val="•"/>
      <w:lvlJc w:val="left"/>
      <w:pPr>
        <w:ind w:left="7555" w:hanging="238"/>
      </w:pPr>
      <w:rPr>
        <w:rFonts w:hint="default"/>
        <w:lang w:val="pt-BR" w:eastAsia="pt-BR" w:bidi="pt-BR"/>
      </w:rPr>
    </w:lvl>
  </w:abstractNum>
  <w:abstractNum w:abstractNumId="11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578CC"/>
    <w:multiLevelType w:val="hybridMultilevel"/>
    <w:tmpl w:val="7524660E"/>
    <w:lvl w:ilvl="0" w:tplc="44A26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proofState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A57"/>
    <w:rsid w:val="00003BDF"/>
    <w:rsid w:val="0000572D"/>
    <w:rsid w:val="00036275"/>
    <w:rsid w:val="00046C4E"/>
    <w:rsid w:val="000619C9"/>
    <w:rsid w:val="00071360"/>
    <w:rsid w:val="00095F00"/>
    <w:rsid w:val="000A7802"/>
    <w:rsid w:val="000B5EEF"/>
    <w:rsid w:val="000C5293"/>
    <w:rsid w:val="000D64D7"/>
    <w:rsid w:val="000D74F0"/>
    <w:rsid w:val="000F0C06"/>
    <w:rsid w:val="0010311C"/>
    <w:rsid w:val="00113E92"/>
    <w:rsid w:val="00123CD1"/>
    <w:rsid w:val="00157400"/>
    <w:rsid w:val="001B3942"/>
    <w:rsid w:val="001C6044"/>
    <w:rsid w:val="001E439D"/>
    <w:rsid w:val="00226D06"/>
    <w:rsid w:val="00232428"/>
    <w:rsid w:val="00235DE8"/>
    <w:rsid w:val="002454E1"/>
    <w:rsid w:val="00245830"/>
    <w:rsid w:val="00247F5B"/>
    <w:rsid w:val="00263314"/>
    <w:rsid w:val="00271186"/>
    <w:rsid w:val="00273820"/>
    <w:rsid w:val="0029429B"/>
    <w:rsid w:val="002B1CD9"/>
    <w:rsid w:val="002C0927"/>
    <w:rsid w:val="002D015E"/>
    <w:rsid w:val="002D5701"/>
    <w:rsid w:val="003012F6"/>
    <w:rsid w:val="00314C0D"/>
    <w:rsid w:val="0031769F"/>
    <w:rsid w:val="0032781C"/>
    <w:rsid w:val="00331988"/>
    <w:rsid w:val="00345B66"/>
    <w:rsid w:val="00352D12"/>
    <w:rsid w:val="003934FF"/>
    <w:rsid w:val="00396E9D"/>
    <w:rsid w:val="003B4087"/>
    <w:rsid w:val="003C37BE"/>
    <w:rsid w:val="003D4129"/>
    <w:rsid w:val="003D6CA6"/>
    <w:rsid w:val="003F6A75"/>
    <w:rsid w:val="003F6B20"/>
    <w:rsid w:val="00403B79"/>
    <w:rsid w:val="00403EB8"/>
    <w:rsid w:val="00405AA3"/>
    <w:rsid w:val="004103BA"/>
    <w:rsid w:val="00413365"/>
    <w:rsid w:val="00420CBA"/>
    <w:rsid w:val="00427A7D"/>
    <w:rsid w:val="0044385F"/>
    <w:rsid w:val="00457A12"/>
    <w:rsid w:val="004711C3"/>
    <w:rsid w:val="00474FA0"/>
    <w:rsid w:val="00477A1F"/>
    <w:rsid w:val="004825ED"/>
    <w:rsid w:val="004979F7"/>
    <w:rsid w:val="004C44C3"/>
    <w:rsid w:val="004D49F4"/>
    <w:rsid w:val="004D4BC4"/>
    <w:rsid w:val="004F08D9"/>
    <w:rsid w:val="0050669F"/>
    <w:rsid w:val="00517F84"/>
    <w:rsid w:val="005406D7"/>
    <w:rsid w:val="005433FA"/>
    <w:rsid w:val="00565076"/>
    <w:rsid w:val="00570C6D"/>
    <w:rsid w:val="00572E59"/>
    <w:rsid w:val="005954DD"/>
    <w:rsid w:val="005B2732"/>
    <w:rsid w:val="005C1468"/>
    <w:rsid w:val="005C14E3"/>
    <w:rsid w:val="005C2E15"/>
    <w:rsid w:val="005C7B05"/>
    <w:rsid w:val="005D0D8C"/>
    <w:rsid w:val="005D1657"/>
    <w:rsid w:val="005E7182"/>
    <w:rsid w:val="005E73CB"/>
    <w:rsid w:val="005F6C15"/>
    <w:rsid w:val="00601D45"/>
    <w:rsid w:val="00623F7E"/>
    <w:rsid w:val="00637837"/>
    <w:rsid w:val="006406CE"/>
    <w:rsid w:val="00654654"/>
    <w:rsid w:val="006642AB"/>
    <w:rsid w:val="00665A38"/>
    <w:rsid w:val="006758DE"/>
    <w:rsid w:val="006A3129"/>
    <w:rsid w:val="006B0E68"/>
    <w:rsid w:val="006B7722"/>
    <w:rsid w:val="006B7C01"/>
    <w:rsid w:val="006C7BDB"/>
    <w:rsid w:val="006E5943"/>
    <w:rsid w:val="006E6F5C"/>
    <w:rsid w:val="006F009C"/>
    <w:rsid w:val="006F06F2"/>
    <w:rsid w:val="00702B94"/>
    <w:rsid w:val="007356C1"/>
    <w:rsid w:val="007401AD"/>
    <w:rsid w:val="00754801"/>
    <w:rsid w:val="00755FD7"/>
    <w:rsid w:val="00756AF0"/>
    <w:rsid w:val="00756D86"/>
    <w:rsid w:val="00773DA9"/>
    <w:rsid w:val="00783B4A"/>
    <w:rsid w:val="0078747C"/>
    <w:rsid w:val="007A55E4"/>
    <w:rsid w:val="007B0634"/>
    <w:rsid w:val="007B68A5"/>
    <w:rsid w:val="007E6CDB"/>
    <w:rsid w:val="00814BBF"/>
    <w:rsid w:val="00837FE4"/>
    <w:rsid w:val="00851604"/>
    <w:rsid w:val="008536D3"/>
    <w:rsid w:val="00854073"/>
    <w:rsid w:val="008664DD"/>
    <w:rsid w:val="008936F6"/>
    <w:rsid w:val="0089372A"/>
    <w:rsid w:val="008B53D4"/>
    <w:rsid w:val="008C2D78"/>
    <w:rsid w:val="008D7A71"/>
    <w:rsid w:val="00914948"/>
    <w:rsid w:val="009176A0"/>
    <w:rsid w:val="0092527A"/>
    <w:rsid w:val="00931D05"/>
    <w:rsid w:val="00972BBA"/>
    <w:rsid w:val="00976E2D"/>
    <w:rsid w:val="00977371"/>
    <w:rsid w:val="0098051C"/>
    <w:rsid w:val="00981260"/>
    <w:rsid w:val="00991601"/>
    <w:rsid w:val="009A09C7"/>
    <w:rsid w:val="009B12BB"/>
    <w:rsid w:val="009E6B19"/>
    <w:rsid w:val="009F1BB1"/>
    <w:rsid w:val="009F5CCC"/>
    <w:rsid w:val="00A07D28"/>
    <w:rsid w:val="00A141BE"/>
    <w:rsid w:val="00A160B6"/>
    <w:rsid w:val="00A24667"/>
    <w:rsid w:val="00A3749A"/>
    <w:rsid w:val="00A61D2C"/>
    <w:rsid w:val="00A7588B"/>
    <w:rsid w:val="00A878C8"/>
    <w:rsid w:val="00A918AC"/>
    <w:rsid w:val="00AB77D9"/>
    <w:rsid w:val="00AC554C"/>
    <w:rsid w:val="00AD0CD4"/>
    <w:rsid w:val="00AD143C"/>
    <w:rsid w:val="00AF002E"/>
    <w:rsid w:val="00AF168C"/>
    <w:rsid w:val="00B07DBC"/>
    <w:rsid w:val="00B126E5"/>
    <w:rsid w:val="00B224A9"/>
    <w:rsid w:val="00B31F78"/>
    <w:rsid w:val="00B42D5A"/>
    <w:rsid w:val="00B45135"/>
    <w:rsid w:val="00B500C4"/>
    <w:rsid w:val="00B52E79"/>
    <w:rsid w:val="00B6277A"/>
    <w:rsid w:val="00BA0A42"/>
    <w:rsid w:val="00BB49C7"/>
    <w:rsid w:val="00BE7C12"/>
    <w:rsid w:val="00C049B1"/>
    <w:rsid w:val="00C06000"/>
    <w:rsid w:val="00C06150"/>
    <w:rsid w:val="00C07DEB"/>
    <w:rsid w:val="00C15C1C"/>
    <w:rsid w:val="00C2396D"/>
    <w:rsid w:val="00C365DC"/>
    <w:rsid w:val="00C427E0"/>
    <w:rsid w:val="00C455B4"/>
    <w:rsid w:val="00C4726C"/>
    <w:rsid w:val="00C56C72"/>
    <w:rsid w:val="00C60C46"/>
    <w:rsid w:val="00C776AD"/>
    <w:rsid w:val="00C8499D"/>
    <w:rsid w:val="00C91CA5"/>
    <w:rsid w:val="00C94BE9"/>
    <w:rsid w:val="00CA1698"/>
    <w:rsid w:val="00CA3343"/>
    <w:rsid w:val="00CB49F3"/>
    <w:rsid w:val="00CB5DBC"/>
    <w:rsid w:val="00CB77DA"/>
    <w:rsid w:val="00CC6D49"/>
    <w:rsid w:val="00CD6A9D"/>
    <w:rsid w:val="00CE68C1"/>
    <w:rsid w:val="00D07558"/>
    <w:rsid w:val="00D106B8"/>
    <w:rsid w:val="00D21C37"/>
    <w:rsid w:val="00D35C2F"/>
    <w:rsid w:val="00D5276C"/>
    <w:rsid w:val="00D61D98"/>
    <w:rsid w:val="00D738C1"/>
    <w:rsid w:val="00D74FFF"/>
    <w:rsid w:val="00D82D46"/>
    <w:rsid w:val="00D8748A"/>
    <w:rsid w:val="00DA1A64"/>
    <w:rsid w:val="00DB3FA6"/>
    <w:rsid w:val="00DC4976"/>
    <w:rsid w:val="00DF71D3"/>
    <w:rsid w:val="00E0640A"/>
    <w:rsid w:val="00E25662"/>
    <w:rsid w:val="00E269B6"/>
    <w:rsid w:val="00E5344D"/>
    <w:rsid w:val="00E540FC"/>
    <w:rsid w:val="00E54621"/>
    <w:rsid w:val="00E5725B"/>
    <w:rsid w:val="00E61A2C"/>
    <w:rsid w:val="00E66657"/>
    <w:rsid w:val="00E70729"/>
    <w:rsid w:val="00EA4731"/>
    <w:rsid w:val="00EB3889"/>
    <w:rsid w:val="00EC118C"/>
    <w:rsid w:val="00EC24D9"/>
    <w:rsid w:val="00ED720F"/>
    <w:rsid w:val="00EE0A57"/>
    <w:rsid w:val="00EE0FB1"/>
    <w:rsid w:val="00EF070E"/>
    <w:rsid w:val="00EF7D77"/>
    <w:rsid w:val="00F07A21"/>
    <w:rsid w:val="00F42952"/>
    <w:rsid w:val="00F46CC7"/>
    <w:rsid w:val="00F63C22"/>
    <w:rsid w:val="00F66BB5"/>
    <w:rsid w:val="00F86139"/>
    <w:rsid w:val="00FA7123"/>
    <w:rsid w:val="00FB1007"/>
    <w:rsid w:val="00FB30E6"/>
    <w:rsid w:val="00FC6431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3FAA7FFA"/>
  <w15:docId w15:val="{520092CE-B12B-4668-BD33-8B22ACEF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07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1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character" w:styleId="TextodoEspaoReservado">
    <w:name w:val="Placeholder Text"/>
    <w:basedOn w:val="Fontepargpadro"/>
    <w:rsid w:val="00C15C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2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C94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94BE9"/>
    <w:rPr>
      <w:rFonts w:ascii="Times New Roman" w:eastAsia="Times New Roman" w:hAnsi="Times New Roman" w:cs="Times New Roman"/>
      <w:b w:val="0"/>
      <w:color w:val="auto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C94BE9"/>
    <w:pPr>
      <w:widowControl w:val="0"/>
      <w:autoSpaceDE w:val="0"/>
      <w:autoSpaceDN w:val="0"/>
      <w:spacing w:after="0" w:line="240" w:lineRule="auto"/>
      <w:ind w:left="1066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 w:bidi="pt-BR"/>
    </w:rPr>
  </w:style>
  <w:style w:type="paragraph" w:customStyle="1" w:styleId="Default">
    <w:name w:val="Default"/>
    <w:rsid w:val="00E5344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A78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A7802"/>
  </w:style>
  <w:style w:type="paragraph" w:styleId="NormalWeb">
    <w:name w:val="Normal (Web)"/>
    <w:basedOn w:val="Normal"/>
    <w:uiPriority w:val="99"/>
    <w:unhideWhenUsed/>
    <w:rsid w:val="00DA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1A64"/>
    <w:rPr>
      <w:b/>
      <w:bCs/>
    </w:rPr>
  </w:style>
  <w:style w:type="character" w:customStyle="1" w:styleId="label">
    <w:name w:val="label"/>
    <w:basedOn w:val="Fontepargpadro"/>
    <w:rsid w:val="0059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D4359D-425A-467E-9EE7-A89CDC89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CEP-BR</dc:creator>
  <cp:keywords>CAU/BR</cp:keywords>
  <cp:lastModifiedBy>CEP - CAU/BR</cp:lastModifiedBy>
  <cp:revision>62</cp:revision>
  <cp:lastPrinted>2020-08-14T11:46:00Z</cp:lastPrinted>
  <dcterms:created xsi:type="dcterms:W3CDTF">2020-08-10T15:13:00Z</dcterms:created>
  <dcterms:modified xsi:type="dcterms:W3CDTF">2020-09-17T14:54:00Z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