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738C1" w:rsidRPr="004E7798" w:rsidRDefault="00491B5E" w:rsidP="0049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>P</w:t>
            </w:r>
            <w:r w:rsidR="00902872" w:rsidRPr="004E7798">
              <w:rPr>
                <w:rFonts w:ascii="Times New Roman" w:hAnsi="Times New Roman"/>
                <w:b w:val="0"/>
              </w:rPr>
              <w:t xml:space="preserve">roposta de revisão da Resolução </w:t>
            </w:r>
            <w:r w:rsidR="00F90D9C">
              <w:rPr>
                <w:rFonts w:ascii="Times New Roman" w:hAnsi="Times New Roman"/>
                <w:b w:val="0"/>
              </w:rPr>
              <w:t xml:space="preserve">CAU/BR </w:t>
            </w:r>
            <w:r w:rsidR="00902872" w:rsidRPr="004E7798">
              <w:rPr>
                <w:rFonts w:ascii="Times New Roman" w:hAnsi="Times New Roman"/>
                <w:b w:val="0"/>
              </w:rPr>
              <w:t>nº 21</w:t>
            </w:r>
            <w:r w:rsidR="00F90D9C">
              <w:rPr>
                <w:rFonts w:ascii="Times New Roman" w:hAnsi="Times New Roman"/>
                <w:b w:val="0"/>
              </w:rPr>
              <w:t>/2012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4E7798">
              <w:rPr>
                <w:rFonts w:ascii="Times New Roman" w:hAnsi="Times New Roman"/>
                <w:b w:val="0"/>
              </w:rPr>
              <w:t>sobre Atividades Técnicas</w:t>
            </w:r>
            <w:r>
              <w:rPr>
                <w:rFonts w:ascii="Times New Roman" w:hAnsi="Times New Roman"/>
                <w:b w:val="0"/>
              </w:rPr>
              <w:t>: elaboração do a</w:t>
            </w:r>
            <w:r w:rsidRPr="004E7798">
              <w:rPr>
                <w:rFonts w:ascii="Times New Roman" w:hAnsi="Times New Roman"/>
                <w:b w:val="0"/>
              </w:rPr>
              <w:t>nteprojeto de resolução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A960FE">
              <w:rPr>
                <w:rFonts w:ascii="Times New Roman" w:hAnsi="Times New Roman"/>
                <w:b w:val="0"/>
                <w:bCs/>
              </w:rPr>
              <w:t>03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5433FA" w:rsidRPr="0092527A">
              <w:rPr>
                <w:rFonts w:ascii="Times New Roman" w:hAnsi="Times New Roman"/>
                <w:b w:val="0"/>
                <w:bCs/>
              </w:rPr>
              <w:t>95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:rsidR="00C15C1C" w:rsidRPr="0092527A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DELIBERAÇÃO Nº 0</w:t>
      </w:r>
      <w:r w:rsidR="00491B5E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29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julho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</w:t>
      </w:r>
      <w:proofErr w:type="gramStart"/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e</w:t>
      </w:r>
      <w:proofErr w:type="gramEnd"/>
    </w:p>
    <w:p w:rsidR="00C15C1C" w:rsidRPr="00B6277A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4E7798" w:rsidRDefault="004E7798" w:rsidP="004E779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Resolução CAU/BR nº 104, de 26 de junho de 2015, que dispõe sobre os procedimentos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tramites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aprovação dos atos administrativos de competência do CAU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/BR;</w:t>
      </w:r>
    </w:p>
    <w:p w:rsidR="004E7798" w:rsidRDefault="004E7798" w:rsidP="004E779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4E7798" w:rsidRDefault="004E7798" w:rsidP="004E779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nº 01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2/2020-CEP-CAU/BR, que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revisa e aprova o plano de trabalho da comissão para 2020, em consonância com a revisão do Plano de Ação e Orçamento 2020;</w:t>
      </w:r>
    </w:p>
    <w:p w:rsidR="00427A7D" w:rsidRDefault="00427A7D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F90D9C" w:rsidRPr="00F90D9C" w:rsidRDefault="00B6277A" w:rsidP="00E56021">
      <w:pPr>
        <w:pStyle w:val="PargrafodaLista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Aprovar </w:t>
      </w:r>
      <w:r w:rsidR="0081331B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</w:t>
      </w:r>
      <w:r w:rsidR="00F90D9C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realização de </w:t>
      </w:r>
      <w:proofErr w:type="gramStart"/>
      <w:r w:rsidR="00F90D9C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proofErr w:type="gramEnd"/>
      <w:r w:rsidR="00F90D9C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(duas) reuniões técnicas </w:t>
      </w:r>
      <w:r w:rsid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 o relator da matéria e </w:t>
      </w:r>
      <w:r w:rsidR="00F90D9C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 a participação dos membros do CEAU e CTHEP – Colegiado de Entidades de Arquitetura e Urbanismo do CAU/BR e Comissão Temporária de Harmonização do Exercício Profissional do CAU/BR, com previsão </w:t>
      </w:r>
      <w:r w:rsidR="00491B5E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os</w:t>
      </w:r>
      <w:r w:rsidR="00F90D9C" w:rsidRPr="00F90D9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meses de julho e agosto de 2020, em data a ser definida;</w:t>
      </w:r>
    </w:p>
    <w:p w:rsidR="00F90D9C" w:rsidRDefault="00F90D9C" w:rsidP="00F90D9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E56021" w:rsidRPr="00E56021" w:rsidRDefault="00F90D9C" w:rsidP="00E56021">
      <w:pPr>
        <w:pStyle w:val="PargrafodaLista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>Informar que o objetivo das reuniões técnicas</w:t>
      </w:r>
      <w:r w:rsidR="00491B5E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é formar uma equipe multidisciplinar, composta por profissionais especializados nos</w:t>
      </w:r>
      <w:r w:rsidR="00E56021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diversos </w:t>
      </w:r>
      <w:r w:rsidR="000C450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grupos e subgrupos </w:t>
      </w:r>
      <w:r w:rsidR="00491B5E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>de atividades</w:t>
      </w:r>
      <w:r w:rsidR="00E56021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(como paisagismo, urbanismo, planejamento urbano, patrimônio</w:t>
      </w:r>
      <w:r w:rsidR="00131B3D">
        <w:rPr>
          <w:rFonts w:ascii="Times New Roman" w:eastAsia="Times New Roman" w:hAnsi="Times New Roman" w:cs="Times New Roman"/>
          <w:b w:val="0"/>
          <w:color w:val="auto"/>
          <w:lang w:eastAsia="pt-BR"/>
        </w:rPr>
        <w:t>, etc</w:t>
      </w:r>
      <w:r w:rsidR="00DB100B">
        <w:rPr>
          <w:rFonts w:ascii="Times New Roman" w:eastAsia="Times New Roman" w:hAnsi="Times New Roman" w:cs="Times New Roman"/>
          <w:b w:val="0"/>
          <w:color w:val="auto"/>
          <w:lang w:eastAsia="pt-BR"/>
        </w:rPr>
        <w:t>)</w:t>
      </w:r>
      <w:r w:rsidR="00491B5E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para </w:t>
      </w:r>
      <w:r w:rsidR="00E56021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analisar e </w:t>
      </w:r>
      <w:r w:rsidR="00491B5E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debater a </w:t>
      </w:r>
      <w:r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proposta </w:t>
      </w:r>
      <w:r w:rsidR="000C450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piloto </w:t>
      </w:r>
      <w:r w:rsidR="00E56021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>da CEP-CAU/BR</w:t>
      </w:r>
      <w:r w:rsidR="00131B3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>revisão da Resolução CAU/BR nº21/2012,</w:t>
      </w:r>
      <w:r w:rsidR="00E56021" w:rsidRPr="00E5602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sobre atividades técnicas de Arquitetura e Urbanismo</w:t>
      </w:r>
      <w:r w:rsidR="00B223D4">
        <w:rPr>
          <w:rFonts w:ascii="Times New Roman" w:eastAsia="Times New Roman" w:hAnsi="Times New Roman" w:cs="Times New Roman"/>
          <w:b w:val="0"/>
          <w:color w:val="auto"/>
          <w:lang w:eastAsia="pt-BR"/>
        </w:rPr>
        <w:t>, a fim de</w:t>
      </w:r>
      <w:r w:rsidR="000C450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elaborar o anteprojeto de resolução</w:t>
      </w:r>
      <w:r w:rsidR="00131B3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; </w:t>
      </w:r>
      <w:proofErr w:type="gramStart"/>
      <w:r w:rsidR="00131B3D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proofErr w:type="gramEnd"/>
    </w:p>
    <w:p w:rsidR="00B6277A" w:rsidRDefault="00B6277A" w:rsidP="0091494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C94BE9" w:rsidRPr="00C15C1C" w:rsidRDefault="00914948" w:rsidP="00E56021">
      <w:pPr>
        <w:pStyle w:val="PargrafodaLista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B6277A">
        <w:rPr>
          <w:rFonts w:ascii="Times New Roman" w:eastAsia="Cambria" w:hAnsi="Times New Roman" w:cs="Times New Roman"/>
          <w:b w:val="0"/>
          <w:color w:val="auto"/>
        </w:rPr>
        <w:t>Encaminhar à Secretaria Geral da Mesa (SGM)</w:t>
      </w:r>
      <w:r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E56021">
        <w:rPr>
          <w:rFonts w:ascii="Times New Roman" w:eastAsia="Cambria" w:hAnsi="Times New Roman" w:cs="Times New Roman"/>
          <w:b w:val="0"/>
          <w:color w:val="auto"/>
        </w:rPr>
        <w:t xml:space="preserve">as providências cabíveis e para </w:t>
      </w:r>
      <w:r w:rsidR="00C15C1C"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Default="00C15C1C" w:rsidP="0081331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DB100B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AF168C"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81331B" w:rsidRPr="00C15C1C" w:rsidRDefault="0081331B" w:rsidP="0081331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C15C1C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C94BE9" w:rsidRDefault="00C94BE9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Pr="00C15C1C" w:rsidRDefault="00405AA3" w:rsidP="00491B5E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8B53D4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:rsidR="00C15C1C" w:rsidRPr="00C15C1C" w:rsidRDefault="00AF168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B224A9">
        <w:rPr>
          <w:rFonts w:ascii="Times New Roman" w:eastAsia="Calibri" w:hAnsi="Times New Roman" w:cs="Times New Roman"/>
          <w:color w:val="auto"/>
        </w:rPr>
        <w:lastRenderedPageBreak/>
        <w:t>95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gram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</w:t>
            </w:r>
            <w:proofErr w:type="gramEnd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proofErr w:type="gramStart"/>
            <w:r w:rsidRPr="00EC5C4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proofErr w:type="gramEnd"/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EC5C4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EC5C45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95</w:t>
            </w:r>
            <w:r w:rsidR="00C15C1C"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EC5C45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DB100B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10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AF168C"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491B5E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491B5E" w:rsidRPr="00DB100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</w:t>
            </w:r>
            <w:r w:rsidR="00EC5C45" w:rsidRPr="00DB100B">
              <w:rPr>
                <w:rFonts w:ascii="Times New Roman" w:hAnsi="Times New Roman"/>
                <w:b w:val="0"/>
              </w:rPr>
              <w:t>roposta</w:t>
            </w:r>
            <w:r w:rsidR="00491B5E">
              <w:rPr>
                <w:rFonts w:ascii="Times New Roman" w:hAnsi="Times New Roman"/>
                <w:b w:val="0"/>
              </w:rPr>
              <w:t xml:space="preserve"> de revisão da Resolução nº 21/2012, sobre Atividades Técnicas</w:t>
            </w:r>
            <w:r w:rsidR="00B223D4">
              <w:rPr>
                <w:rFonts w:ascii="Times New Roman" w:hAnsi="Times New Roman"/>
                <w:b w:val="0"/>
              </w:rPr>
              <w:t xml:space="preserve">, </w:t>
            </w:r>
            <w:r w:rsidR="00491B5E">
              <w:rPr>
                <w:rFonts w:ascii="Times New Roman" w:hAnsi="Times New Roman"/>
                <w:b w:val="0"/>
              </w:rPr>
              <w:t>elaboração do a</w:t>
            </w:r>
            <w:r w:rsidR="00491B5E" w:rsidRPr="00EC5C45">
              <w:rPr>
                <w:rFonts w:ascii="Times New Roman" w:hAnsi="Times New Roman"/>
                <w:b w:val="0"/>
              </w:rPr>
              <w:t xml:space="preserve">nteprojeto de resolução </w:t>
            </w:r>
          </w:p>
          <w:p w:rsidR="00C15C1C" w:rsidRPr="00491B5E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91B5E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 (</w:t>
            </w:r>
            <w:r w:rsidR="00B224A9" w:rsidRPr="00491B5E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491B5E">
              <w:rPr>
                <w:rFonts w:ascii="Times New Roman" w:eastAsia="Cambria" w:hAnsi="Times New Roman" w:cs="Times New Roman"/>
                <w:color w:val="auto"/>
                <w:lang w:eastAsia="pt-BR"/>
              </w:rPr>
              <w:t>) Não (0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proofErr w:type="gramStart"/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</w:t>
            </w:r>
            <w:proofErr w:type="gramEnd"/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EC5C4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Claudia Quaresma</w:t>
            </w:r>
            <w:r w:rsidRPr="00EC5C4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</w:t>
            </w:r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(coordenadora): Patrícia S. Luz de </w:t>
            </w:r>
            <w:proofErr w:type="gramStart"/>
            <w:r w:rsidRPr="00EC5C4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Macedo</w:t>
            </w:r>
            <w:proofErr w:type="gramEnd"/>
          </w:p>
        </w:tc>
      </w:tr>
    </w:tbl>
    <w:p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8664DD">
      <w:headerReference w:type="default" r:id="rId11"/>
      <w:footerReference w:type="default" r:id="rId12"/>
      <w:pgSz w:w="11906" w:h="16838"/>
      <w:pgMar w:top="1665" w:right="1134" w:bottom="1134" w:left="1701" w:header="142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B8" w:rsidRDefault="005F46B8" w:rsidP="00EE0A57">
      <w:pPr>
        <w:spacing w:after="0" w:line="240" w:lineRule="auto"/>
      </w:pPr>
      <w:r>
        <w:separator/>
      </w:r>
    </w:p>
  </w:endnote>
  <w:endnote w:type="continuationSeparator" w:id="0">
    <w:p w:rsidR="005F46B8" w:rsidRDefault="005F46B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DB100B" w:rsidRPr="007A55E4" w:rsidRDefault="00105DAF">
        <w:pPr>
          <w:pStyle w:val="Rodap"/>
          <w:jc w:val="right"/>
          <w:rPr>
            <w:b w:val="0"/>
            <w:bCs/>
            <w:color w:val="1B6469"/>
          </w:rPr>
        </w:pPr>
        <w:r w:rsidRPr="008664DD">
          <w:rPr>
            <w:b w:val="0"/>
            <w:bCs/>
            <w:color w:val="1B6469"/>
            <w:sz w:val="18"/>
            <w:szCs w:val="18"/>
          </w:rPr>
          <w:fldChar w:fldCharType="begin"/>
        </w:r>
        <w:r w:rsidR="00DB100B" w:rsidRPr="008664DD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 w:val="0"/>
            <w:bCs/>
            <w:color w:val="1B6469"/>
            <w:sz w:val="18"/>
            <w:szCs w:val="18"/>
          </w:rPr>
          <w:fldChar w:fldCharType="separate"/>
        </w:r>
        <w:r w:rsidR="00B223D4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8664DD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DB100B" w:rsidRPr="008C2D78" w:rsidRDefault="00DB100B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B8" w:rsidRDefault="005F46B8" w:rsidP="00EE0A57">
      <w:pPr>
        <w:spacing w:after="0" w:line="240" w:lineRule="auto"/>
      </w:pPr>
      <w:r>
        <w:separator/>
      </w:r>
    </w:p>
  </w:footnote>
  <w:footnote w:type="continuationSeparator" w:id="0">
    <w:p w:rsidR="005F46B8" w:rsidRDefault="005F46B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0B" w:rsidRPr="00345B66" w:rsidRDefault="00DB100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DB100B" w:rsidRPr="00345B66" w:rsidRDefault="00DB100B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DB100B" w:rsidRPr="00345B66" w:rsidRDefault="00DB100B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</w:t>
    </w:r>
    <w:proofErr w:type="gramStart"/>
    <w:r w:rsidRPr="00345B66">
      <w:rPr>
        <w:color w:val="FFFFFF" w:themeColor="background1"/>
        <w:sz w:val="12"/>
        <w:szCs w:val="12"/>
      </w:rPr>
      <w:t>|</w:t>
    </w:r>
    <w:proofErr w:type="gramEnd"/>
    <w:r w:rsidRPr="00345B66">
      <w:rPr>
        <w:color w:val="FFFFFF" w:themeColor="background1"/>
        <w:sz w:val="12"/>
        <w:szCs w:val="12"/>
      </w:rPr>
      <w:t xml:space="preserve"> </w:t>
    </w:r>
  </w:p>
  <w:p w:rsidR="00DB100B" w:rsidRPr="00345B66" w:rsidRDefault="00DB100B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proofErr w:type="gramStart"/>
    <w:r w:rsidRPr="00345B66">
      <w:rPr>
        <w:color w:val="FFFFFF" w:themeColor="background1"/>
        <w:sz w:val="12"/>
        <w:szCs w:val="12"/>
      </w:rPr>
      <w:t>servicos</w:t>
    </w:r>
    <w:proofErr w:type="gramEnd"/>
    <w:r w:rsidRPr="00345B66">
      <w:rPr>
        <w:color w:val="FFFFFF" w:themeColor="background1"/>
        <w:sz w:val="12"/>
        <w:szCs w:val="12"/>
      </w:rPr>
      <w:t>.caubr.gov.br | transparencia.caubr.gov.br | www.caubr.gov.br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A0"/>
    <w:multiLevelType w:val="hybridMultilevel"/>
    <w:tmpl w:val="C71857C4"/>
    <w:lvl w:ilvl="0" w:tplc="F0B04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5FF"/>
    <w:multiLevelType w:val="hybridMultilevel"/>
    <w:tmpl w:val="33CA37F8"/>
    <w:lvl w:ilvl="0" w:tplc="04D00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E0A57"/>
    <w:rsid w:val="0000572D"/>
    <w:rsid w:val="00046C4E"/>
    <w:rsid w:val="000B5EEF"/>
    <w:rsid w:val="000C4503"/>
    <w:rsid w:val="000F0C06"/>
    <w:rsid w:val="00105DAF"/>
    <w:rsid w:val="00113E92"/>
    <w:rsid w:val="00131B3D"/>
    <w:rsid w:val="00157400"/>
    <w:rsid w:val="00226D06"/>
    <w:rsid w:val="00232428"/>
    <w:rsid w:val="00235DE8"/>
    <w:rsid w:val="002454E1"/>
    <w:rsid w:val="00247F5B"/>
    <w:rsid w:val="00255ABE"/>
    <w:rsid w:val="0029429B"/>
    <w:rsid w:val="002B1CD9"/>
    <w:rsid w:val="002C0927"/>
    <w:rsid w:val="002D5701"/>
    <w:rsid w:val="00314C0D"/>
    <w:rsid w:val="0031769F"/>
    <w:rsid w:val="0032781C"/>
    <w:rsid w:val="00331988"/>
    <w:rsid w:val="00345B66"/>
    <w:rsid w:val="00361590"/>
    <w:rsid w:val="00396E9D"/>
    <w:rsid w:val="003B4087"/>
    <w:rsid w:val="003D4129"/>
    <w:rsid w:val="003D6CA6"/>
    <w:rsid w:val="003F6B20"/>
    <w:rsid w:val="00403B79"/>
    <w:rsid w:val="00405AA3"/>
    <w:rsid w:val="00427A7D"/>
    <w:rsid w:val="004711C3"/>
    <w:rsid w:val="00474FA0"/>
    <w:rsid w:val="004825ED"/>
    <w:rsid w:val="00491B5E"/>
    <w:rsid w:val="004979F7"/>
    <w:rsid w:val="004C44C3"/>
    <w:rsid w:val="004D49F4"/>
    <w:rsid w:val="004E7798"/>
    <w:rsid w:val="0050669F"/>
    <w:rsid w:val="00513BD5"/>
    <w:rsid w:val="00517F84"/>
    <w:rsid w:val="0053083D"/>
    <w:rsid w:val="005406D7"/>
    <w:rsid w:val="005433FA"/>
    <w:rsid w:val="00565076"/>
    <w:rsid w:val="00570C6D"/>
    <w:rsid w:val="00572E59"/>
    <w:rsid w:val="005C2E15"/>
    <w:rsid w:val="005D1657"/>
    <w:rsid w:val="005E7182"/>
    <w:rsid w:val="005F46B8"/>
    <w:rsid w:val="005F6C15"/>
    <w:rsid w:val="00623F7E"/>
    <w:rsid w:val="006642AB"/>
    <w:rsid w:val="00665A38"/>
    <w:rsid w:val="0067012D"/>
    <w:rsid w:val="006758DE"/>
    <w:rsid w:val="006C7BDB"/>
    <w:rsid w:val="006E5943"/>
    <w:rsid w:val="006F009C"/>
    <w:rsid w:val="00702B94"/>
    <w:rsid w:val="007356C1"/>
    <w:rsid w:val="007401AD"/>
    <w:rsid w:val="00756AF0"/>
    <w:rsid w:val="00756D86"/>
    <w:rsid w:val="007A55E4"/>
    <w:rsid w:val="0081331B"/>
    <w:rsid w:val="008259DD"/>
    <w:rsid w:val="00851604"/>
    <w:rsid w:val="00854073"/>
    <w:rsid w:val="008664DD"/>
    <w:rsid w:val="008936F6"/>
    <w:rsid w:val="0089372A"/>
    <w:rsid w:val="008B53D4"/>
    <w:rsid w:val="008C2D78"/>
    <w:rsid w:val="008D7A71"/>
    <w:rsid w:val="00902872"/>
    <w:rsid w:val="00914948"/>
    <w:rsid w:val="009176A0"/>
    <w:rsid w:val="0092527A"/>
    <w:rsid w:val="00931D05"/>
    <w:rsid w:val="00941E50"/>
    <w:rsid w:val="00976E2D"/>
    <w:rsid w:val="00991601"/>
    <w:rsid w:val="009B12BB"/>
    <w:rsid w:val="009B3EA5"/>
    <w:rsid w:val="009F5CCC"/>
    <w:rsid w:val="00A141BE"/>
    <w:rsid w:val="00A160B6"/>
    <w:rsid w:val="00A24667"/>
    <w:rsid w:val="00A960FE"/>
    <w:rsid w:val="00AC554C"/>
    <w:rsid w:val="00AD0CD4"/>
    <w:rsid w:val="00AF168C"/>
    <w:rsid w:val="00B223D4"/>
    <w:rsid w:val="00B224A9"/>
    <w:rsid w:val="00B31F78"/>
    <w:rsid w:val="00B5160B"/>
    <w:rsid w:val="00B52E79"/>
    <w:rsid w:val="00B6277A"/>
    <w:rsid w:val="00BA0A42"/>
    <w:rsid w:val="00C049B1"/>
    <w:rsid w:val="00C07DEB"/>
    <w:rsid w:val="00C15C1C"/>
    <w:rsid w:val="00C365DC"/>
    <w:rsid w:val="00C4726C"/>
    <w:rsid w:val="00C56C72"/>
    <w:rsid w:val="00C60C46"/>
    <w:rsid w:val="00C8499D"/>
    <w:rsid w:val="00C91CA5"/>
    <w:rsid w:val="00C94BE9"/>
    <w:rsid w:val="00CA3343"/>
    <w:rsid w:val="00CB5DBC"/>
    <w:rsid w:val="00CB77DA"/>
    <w:rsid w:val="00CE68C1"/>
    <w:rsid w:val="00D07558"/>
    <w:rsid w:val="00D21C37"/>
    <w:rsid w:val="00D35C2F"/>
    <w:rsid w:val="00D61D98"/>
    <w:rsid w:val="00D738C1"/>
    <w:rsid w:val="00DB100B"/>
    <w:rsid w:val="00DF3233"/>
    <w:rsid w:val="00E0640A"/>
    <w:rsid w:val="00E25662"/>
    <w:rsid w:val="00E54621"/>
    <w:rsid w:val="00E56021"/>
    <w:rsid w:val="00E61A2C"/>
    <w:rsid w:val="00E70729"/>
    <w:rsid w:val="00EA4731"/>
    <w:rsid w:val="00EB3889"/>
    <w:rsid w:val="00EC118C"/>
    <w:rsid w:val="00EC24D9"/>
    <w:rsid w:val="00EC5C45"/>
    <w:rsid w:val="00EE0A57"/>
    <w:rsid w:val="00F42952"/>
    <w:rsid w:val="00F86139"/>
    <w:rsid w:val="00F90D9C"/>
    <w:rsid w:val="00FA7123"/>
    <w:rsid w:val="00FB1007"/>
    <w:rsid w:val="00FB30E6"/>
    <w:rsid w:val="00FC6431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9BEA6-5A1C-42E9-979D-C7129330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Conselho de Arquitetura e Urbanismo do Brasil</dc:creator>
  <cp:keywords>CAU/BR</cp:keywords>
  <dc:description/>
  <cp:lastModifiedBy>Claudia de M. Quaresma</cp:lastModifiedBy>
  <cp:revision>40</cp:revision>
  <dcterms:created xsi:type="dcterms:W3CDTF">2020-06-16T14:44:00Z</dcterms:created>
  <dcterms:modified xsi:type="dcterms:W3CDTF">2020-07-10T14:31:00Z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