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A8060C" w:rsidRPr="00044DD9" w14:paraId="778B3FC5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04EBA7DE" w14:textId="77777777" w:rsidR="00A8060C" w:rsidRPr="00044DD9" w:rsidRDefault="00A8060C" w:rsidP="00A8060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F93B5C8" w14:textId="77777777" w:rsidR="00EA120A" w:rsidRPr="005364A6" w:rsidRDefault="00EA1B8F" w:rsidP="00EA120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Processo de Fiscalização em grau de recurso </w:t>
            </w:r>
            <w:r w:rsidR="00EA120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CAU/PR</w:t>
            </w:r>
            <w:r w:rsidR="00EA120A" w:rsidRPr="00B840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 </w:t>
            </w:r>
            <w:r w:rsidR="00EA120A" w:rsidRPr="009F00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1000054620/2017</w:t>
            </w:r>
          </w:p>
          <w:p w14:paraId="40B19418" w14:textId="77777777" w:rsidR="00D3551A" w:rsidRDefault="00EA120A" w:rsidP="00E150FE">
            <w:pPr>
              <w:outlineLvl w:val="4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840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982772</w:t>
            </w:r>
            <w:r w:rsidRPr="005364A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/201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</w:t>
            </w:r>
            <w:r w:rsidR="00AD4ED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– Interessada: </w:t>
            </w:r>
            <w:r w:rsidRPr="009F00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ICON CONSTRUTORA E INCORPORADORA LTDA</w:t>
            </w:r>
          </w:p>
        </w:tc>
      </w:tr>
      <w:tr w:rsidR="00A8060C" w:rsidRPr="00044DD9" w14:paraId="300F6D35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41A6DB7" w14:textId="77777777" w:rsidR="00A8060C" w:rsidRPr="00044DD9" w:rsidRDefault="00A8060C" w:rsidP="00A8060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4EFD6C6" w14:textId="77777777" w:rsidR="00A8060C" w:rsidRDefault="00A8060C" w:rsidP="00EA1B8F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A8060C" w:rsidRPr="00044DD9" w14:paraId="6AA3B693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ADD46B8" w14:textId="77777777" w:rsidR="00A8060C" w:rsidRPr="00044DD9" w:rsidRDefault="00A8060C" w:rsidP="00A8060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5EEF115" w14:textId="77777777" w:rsidR="00A8060C" w:rsidRDefault="00A8060C" w:rsidP="00842AD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</w:t>
            </w:r>
            <w:r w:rsidRPr="002B6EDF">
              <w:rPr>
                <w:rFonts w:ascii="Times New Roman" w:hAnsi="Times New Roman"/>
                <w:sz w:val="22"/>
                <w:szCs w:val="22"/>
              </w:rPr>
              <w:t xml:space="preserve">nº </w:t>
            </w:r>
            <w:r w:rsidR="006817BD" w:rsidRPr="00842AD6">
              <w:rPr>
                <w:rFonts w:ascii="Times New Roman" w:hAnsi="Times New Roman"/>
                <w:sz w:val="22"/>
                <w:szCs w:val="22"/>
              </w:rPr>
              <w:t>0</w:t>
            </w:r>
            <w:r w:rsidR="00455F0C" w:rsidRPr="00842AD6">
              <w:rPr>
                <w:rFonts w:ascii="Times New Roman" w:hAnsi="Times New Roman"/>
                <w:sz w:val="22"/>
                <w:szCs w:val="22"/>
              </w:rPr>
              <w:t>8</w:t>
            </w:r>
            <w:r w:rsidR="006817BD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r w:rsidR="006817BD" w:rsidRPr="00842AD6">
              <w:rPr>
                <w:rFonts w:ascii="Times New Roman" w:hAnsi="Times New Roman"/>
                <w:sz w:val="22"/>
                <w:szCs w:val="22"/>
              </w:rPr>
              <w:t>9</w:t>
            </w:r>
            <w:r w:rsidR="00842AD6" w:rsidRPr="00842AD6">
              <w:rPr>
                <w:rFonts w:ascii="Times New Roman" w:hAnsi="Times New Roman"/>
                <w:sz w:val="22"/>
                <w:szCs w:val="22"/>
              </w:rPr>
              <w:t>4</w:t>
            </w:r>
            <w:r w:rsidRPr="002B6EDF">
              <w:rPr>
                <w:rFonts w:ascii="Times New Roman" w:hAnsi="Times New Roman"/>
                <w:sz w:val="22"/>
                <w:szCs w:val="22"/>
              </w:rPr>
              <w:t>ª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Reunião Ordinária da CEP-CAU/BR: para apreciação e manifestação da Comissão</w:t>
            </w:r>
          </w:p>
        </w:tc>
      </w:tr>
    </w:tbl>
    <w:p w14:paraId="25A020A9" w14:textId="77777777" w:rsidR="00164E66" w:rsidRPr="00C141C3" w:rsidRDefault="00164E66" w:rsidP="00164E6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Cs/>
          <w:smallCaps/>
          <w:sz w:val="22"/>
          <w:szCs w:val="22"/>
          <w:lang w:eastAsia="pt-BR"/>
        </w:rPr>
      </w:pPr>
      <w:r w:rsidRPr="00164E66">
        <w:rPr>
          <w:rFonts w:ascii="Times New Roman" w:hAnsi="Times New Roman"/>
          <w:b/>
          <w:bCs/>
          <w:smallCaps/>
          <w:sz w:val="22"/>
          <w:szCs w:val="22"/>
          <w:lang w:eastAsia="pt-BR"/>
        </w:rPr>
        <w:t>DELIBERAÇÃO Nº 027/2020 – CEP – CAU/BR</w:t>
      </w:r>
    </w:p>
    <w:p w14:paraId="0B11C585" w14:textId="77777777" w:rsidR="00164E66" w:rsidRPr="00044DD9" w:rsidRDefault="00164E66" w:rsidP="005040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3D335CA" w14:textId="77777777" w:rsidR="00263B88" w:rsidRPr="00044DD9" w:rsidRDefault="00263B88" w:rsidP="00263B8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</w:t>
      </w:r>
      <w:r>
        <w:rPr>
          <w:rFonts w:ascii="Times New Roman" w:hAnsi="Times New Roman"/>
          <w:sz w:val="22"/>
          <w:szCs w:val="22"/>
          <w:lang w:eastAsia="pt-BR"/>
        </w:rPr>
        <w:t>por meio de videoconferência</w:t>
      </w:r>
      <w:r w:rsidRPr="004A6AD3">
        <w:rPr>
          <w:rFonts w:ascii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no</w:t>
      </w:r>
      <w:r w:rsidR="006817BD">
        <w:rPr>
          <w:rFonts w:ascii="Times New Roman" w:hAnsi="Times New Roman"/>
          <w:sz w:val="22"/>
          <w:szCs w:val="22"/>
          <w:lang w:eastAsia="pt-BR"/>
        </w:rPr>
        <w:t>s</w:t>
      </w:r>
      <w:r>
        <w:rPr>
          <w:rFonts w:ascii="Times New Roman" w:hAnsi="Times New Roman"/>
          <w:sz w:val="22"/>
          <w:szCs w:val="22"/>
          <w:lang w:eastAsia="pt-BR"/>
        </w:rPr>
        <w:t xml:space="preserve"> dia</w:t>
      </w:r>
      <w:r w:rsidR="006817BD">
        <w:rPr>
          <w:rFonts w:ascii="Times New Roman" w:hAnsi="Times New Roman"/>
          <w:sz w:val="22"/>
          <w:szCs w:val="22"/>
          <w:lang w:eastAsia="pt-BR"/>
        </w:rPr>
        <w:t>s</w:t>
      </w:r>
      <w:r w:rsidRPr="002C6FC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8290B">
        <w:rPr>
          <w:rFonts w:ascii="Times New Roman" w:hAnsi="Times New Roman"/>
          <w:sz w:val="22"/>
          <w:szCs w:val="22"/>
          <w:lang w:eastAsia="pt-BR"/>
        </w:rPr>
        <w:t>4</w:t>
      </w:r>
      <w:r w:rsidR="006817BD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08290B">
        <w:rPr>
          <w:rFonts w:ascii="Times New Roman" w:hAnsi="Times New Roman"/>
          <w:sz w:val="22"/>
          <w:szCs w:val="22"/>
          <w:lang w:eastAsia="pt-BR"/>
        </w:rPr>
        <w:t>5</w:t>
      </w:r>
      <w:r w:rsidRPr="002C6FC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817BD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08290B">
        <w:rPr>
          <w:rFonts w:ascii="Times New Roman" w:hAnsi="Times New Roman"/>
          <w:sz w:val="22"/>
          <w:szCs w:val="22"/>
          <w:lang w:eastAsia="pt-BR"/>
        </w:rPr>
        <w:t>junho</w:t>
      </w:r>
      <w:r w:rsidR="006817B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2C6FC9">
        <w:rPr>
          <w:rFonts w:ascii="Times New Roman" w:hAnsi="Times New Roman"/>
          <w:sz w:val="22"/>
          <w:szCs w:val="22"/>
          <w:lang w:eastAsia="pt-BR"/>
        </w:rPr>
        <w:t>de 2020, no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os </w:t>
      </w:r>
      <w:r w:rsidRPr="00044DD9">
        <w:rPr>
          <w:rFonts w:ascii="Times New Roman" w:hAnsi="Times New Roman"/>
          <w:sz w:val="22"/>
          <w:szCs w:val="22"/>
          <w:lang w:eastAsia="pt-BR"/>
        </w:rPr>
        <w:t>art</w:t>
      </w:r>
      <w:r>
        <w:rPr>
          <w:rFonts w:ascii="Times New Roman" w:hAnsi="Times New Roman"/>
          <w:sz w:val="22"/>
          <w:szCs w:val="22"/>
          <w:lang w:eastAsia="pt-BR"/>
        </w:rPr>
        <w:t>igos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A1B8F">
        <w:rPr>
          <w:rFonts w:ascii="Times New Roman" w:hAnsi="Times New Roman"/>
          <w:sz w:val="22"/>
          <w:szCs w:val="22"/>
          <w:lang w:eastAsia="pt-BR"/>
        </w:rPr>
        <w:t xml:space="preserve">97 e 101 </w:t>
      </w:r>
      <w:r w:rsidRPr="00044DD9">
        <w:rPr>
          <w:rFonts w:ascii="Times New Roman" w:hAnsi="Times New Roman"/>
          <w:sz w:val="22"/>
          <w:szCs w:val="22"/>
          <w:lang w:eastAsia="pt-BR"/>
        </w:rPr>
        <w:t>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14:paraId="18C3623F" w14:textId="77777777" w:rsidR="009D6352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A9CD8E4" w14:textId="77777777" w:rsidR="002B6EDF" w:rsidRPr="00440649" w:rsidRDefault="002B6EDF" w:rsidP="002B6EDF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40649">
        <w:rPr>
          <w:rFonts w:ascii="Times New Roman" w:hAnsi="Times New Roman"/>
          <w:sz w:val="22"/>
          <w:szCs w:val="22"/>
          <w:lang w:eastAsia="pt-BR"/>
        </w:rPr>
        <w:t>Considerando o relatório e voto fundamentado d</w:t>
      </w:r>
      <w:r w:rsidR="00F07EBE">
        <w:rPr>
          <w:rFonts w:ascii="Times New Roman" w:hAnsi="Times New Roman"/>
          <w:sz w:val="22"/>
          <w:szCs w:val="22"/>
          <w:lang w:eastAsia="pt-BR"/>
        </w:rPr>
        <w:t>o</w:t>
      </w:r>
      <w:r w:rsidRPr="00440649">
        <w:rPr>
          <w:rFonts w:ascii="Times New Roman" w:hAnsi="Times New Roman"/>
          <w:sz w:val="22"/>
          <w:szCs w:val="22"/>
          <w:lang w:eastAsia="pt-BR"/>
        </w:rPr>
        <w:t xml:space="preserve"> relator da CEP-CAU/BR, conselhei</w:t>
      </w:r>
      <w:r>
        <w:rPr>
          <w:rFonts w:ascii="Times New Roman" w:hAnsi="Times New Roman"/>
          <w:sz w:val="22"/>
          <w:szCs w:val="22"/>
          <w:lang w:eastAsia="pt-BR"/>
        </w:rPr>
        <w:t>r</w:t>
      </w:r>
      <w:r w:rsidR="00455F0C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F07EBE">
        <w:rPr>
          <w:rFonts w:ascii="Times New Roman" w:hAnsi="Times New Roman"/>
          <w:sz w:val="22"/>
          <w:szCs w:val="22"/>
          <w:lang w:eastAsia="pt-BR"/>
        </w:rPr>
        <w:t>Ricardo Fonseca</w:t>
      </w:r>
      <w:r w:rsidRPr="00440649">
        <w:rPr>
          <w:rFonts w:ascii="Times New Roman" w:hAnsi="Times New Roman"/>
          <w:sz w:val="22"/>
          <w:szCs w:val="22"/>
          <w:lang w:eastAsia="pt-BR"/>
        </w:rPr>
        <w:t>, apresentado à Comissão.</w:t>
      </w:r>
    </w:p>
    <w:p w14:paraId="0E3959AE" w14:textId="77777777" w:rsidR="00DD0F78" w:rsidRDefault="00DD0F78" w:rsidP="00DD0F7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9321A30" w14:textId="77777777" w:rsidR="006F3BD7" w:rsidRPr="00A42734" w:rsidRDefault="006F3BD7" w:rsidP="006F3BD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22238333" w14:textId="77777777" w:rsidR="006F3BD7" w:rsidRPr="00A42734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76CF43F" w14:textId="77777777" w:rsidR="002B6EDF" w:rsidRPr="00F07EBE" w:rsidRDefault="002B6EDF" w:rsidP="002B6EDF">
      <w:pPr>
        <w:jc w:val="both"/>
        <w:rPr>
          <w:rFonts w:ascii="Times New Roman" w:hAnsi="Times New Roman"/>
          <w:sz w:val="22"/>
          <w:szCs w:val="22"/>
        </w:rPr>
      </w:pPr>
      <w:bookmarkStart w:id="0" w:name="_Hlk42511609"/>
      <w:r w:rsidRPr="00F07EBE">
        <w:rPr>
          <w:rFonts w:ascii="Times New Roman" w:hAnsi="Times New Roman"/>
          <w:sz w:val="22"/>
          <w:szCs w:val="22"/>
        </w:rPr>
        <w:t>1</w:t>
      </w:r>
      <w:r w:rsidR="00D918F3">
        <w:rPr>
          <w:rFonts w:ascii="Times New Roman" w:hAnsi="Times New Roman"/>
          <w:sz w:val="22"/>
          <w:szCs w:val="22"/>
        </w:rPr>
        <w:t xml:space="preserve"> </w:t>
      </w:r>
      <w:r w:rsidRPr="00F07EBE">
        <w:rPr>
          <w:rFonts w:ascii="Times New Roman" w:hAnsi="Times New Roman"/>
          <w:sz w:val="22"/>
          <w:szCs w:val="22"/>
        </w:rPr>
        <w:t>-</w:t>
      </w:r>
      <w:r w:rsidR="00D918F3">
        <w:rPr>
          <w:rFonts w:ascii="Times New Roman" w:hAnsi="Times New Roman"/>
          <w:sz w:val="22"/>
          <w:szCs w:val="22"/>
        </w:rPr>
        <w:t xml:space="preserve"> </w:t>
      </w:r>
      <w:r w:rsidRPr="00F07EBE">
        <w:rPr>
          <w:rFonts w:ascii="Times New Roman" w:hAnsi="Times New Roman"/>
          <w:sz w:val="22"/>
          <w:szCs w:val="22"/>
        </w:rPr>
        <w:t>Acompanhar o Relatório e Voto Fundamentado d</w:t>
      </w:r>
      <w:r w:rsidR="00F07EBE">
        <w:rPr>
          <w:rFonts w:ascii="Times New Roman" w:hAnsi="Times New Roman"/>
          <w:sz w:val="22"/>
          <w:szCs w:val="22"/>
        </w:rPr>
        <w:t>o</w:t>
      </w:r>
      <w:r w:rsidRPr="00F07EBE">
        <w:rPr>
          <w:rFonts w:ascii="Times New Roman" w:hAnsi="Times New Roman"/>
          <w:sz w:val="22"/>
          <w:szCs w:val="22"/>
        </w:rPr>
        <w:t xml:space="preserve"> conselheir</w:t>
      </w:r>
      <w:r w:rsidR="00F07EBE">
        <w:rPr>
          <w:rFonts w:ascii="Times New Roman" w:hAnsi="Times New Roman"/>
          <w:sz w:val="22"/>
          <w:szCs w:val="22"/>
        </w:rPr>
        <w:t>o</w:t>
      </w:r>
      <w:r w:rsidRPr="00F07EBE">
        <w:rPr>
          <w:rFonts w:ascii="Times New Roman" w:hAnsi="Times New Roman"/>
          <w:sz w:val="22"/>
          <w:szCs w:val="22"/>
        </w:rPr>
        <w:t xml:space="preserve"> relator no âmbito da CEP-CAU/BR no sentido de recomendar ao Plenário do CAU/BR:</w:t>
      </w:r>
    </w:p>
    <w:p w14:paraId="39E301FC" w14:textId="77777777" w:rsidR="002B6EDF" w:rsidRPr="00F07EBE" w:rsidRDefault="00D918F3" w:rsidP="002B6ED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0C5239" w:rsidRPr="00F07EBE">
        <w:rPr>
          <w:rFonts w:ascii="Times New Roman" w:hAnsi="Times New Roman"/>
          <w:sz w:val="22"/>
          <w:szCs w:val="22"/>
        </w:rPr>
        <w:t>a)</w:t>
      </w:r>
      <w:r w:rsidR="000C5239" w:rsidRPr="00F07EBE">
        <w:rPr>
          <w:rFonts w:ascii="Times New Roman" w:hAnsi="Times New Roman"/>
          <w:sz w:val="22"/>
          <w:szCs w:val="22"/>
        </w:rPr>
        <w:tab/>
      </w:r>
      <w:r w:rsidR="002B6EDF" w:rsidRPr="00F07EBE">
        <w:rPr>
          <w:rFonts w:ascii="Times New Roman" w:hAnsi="Times New Roman"/>
          <w:sz w:val="22"/>
          <w:szCs w:val="22"/>
        </w:rPr>
        <w:t xml:space="preserve">DAR PROVIMENTO ao recurso, </w:t>
      </w:r>
      <w:r w:rsidR="000C5239" w:rsidRPr="00F07EBE">
        <w:rPr>
          <w:rFonts w:ascii="Times New Roman" w:hAnsi="Times New Roman"/>
          <w:sz w:val="22"/>
          <w:szCs w:val="22"/>
        </w:rPr>
        <w:t>anulando o auto de infração e a multa</w:t>
      </w:r>
      <w:r w:rsidR="002B6EDF" w:rsidRPr="00F07EBE">
        <w:rPr>
          <w:rFonts w:ascii="Times New Roman" w:hAnsi="Times New Roman"/>
          <w:sz w:val="22"/>
          <w:szCs w:val="22"/>
        </w:rPr>
        <w:t>; e</w:t>
      </w:r>
    </w:p>
    <w:p w14:paraId="54CFE601" w14:textId="77777777" w:rsidR="006F3BD7" w:rsidRPr="002B6EDF" w:rsidRDefault="00D918F3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2B6EDF" w:rsidRPr="00F07EBE">
        <w:rPr>
          <w:rFonts w:ascii="Times New Roman" w:hAnsi="Times New Roman"/>
          <w:sz w:val="22"/>
          <w:szCs w:val="22"/>
        </w:rPr>
        <w:t>b)</w:t>
      </w:r>
      <w:r w:rsidR="002B6EDF" w:rsidRPr="00F07EBE">
        <w:rPr>
          <w:rFonts w:ascii="Times New Roman" w:hAnsi="Times New Roman"/>
          <w:sz w:val="22"/>
          <w:szCs w:val="22"/>
        </w:rPr>
        <w:tab/>
        <w:t>O envio dos autos ao Conselho de Arquitetura e Urbanismo d</w:t>
      </w:r>
      <w:r w:rsidR="00F07EBE">
        <w:rPr>
          <w:rFonts w:ascii="Times New Roman" w:hAnsi="Times New Roman"/>
          <w:sz w:val="22"/>
          <w:szCs w:val="22"/>
        </w:rPr>
        <w:t>o Paraná</w:t>
      </w:r>
      <w:r w:rsidR="002B6EDF" w:rsidRPr="00F07EBE">
        <w:rPr>
          <w:rFonts w:ascii="Times New Roman" w:hAnsi="Times New Roman"/>
          <w:sz w:val="22"/>
          <w:szCs w:val="22"/>
        </w:rPr>
        <w:t xml:space="preserve"> (CAU/</w:t>
      </w:r>
      <w:r w:rsidR="00F07EBE">
        <w:rPr>
          <w:rFonts w:ascii="Times New Roman" w:hAnsi="Times New Roman"/>
          <w:sz w:val="22"/>
          <w:szCs w:val="22"/>
        </w:rPr>
        <w:t>PR</w:t>
      </w:r>
      <w:r w:rsidR="002B6EDF" w:rsidRPr="00F07EBE">
        <w:rPr>
          <w:rFonts w:ascii="Times New Roman" w:hAnsi="Times New Roman"/>
          <w:sz w:val="22"/>
          <w:szCs w:val="22"/>
        </w:rPr>
        <w:t>) para as devidas providências</w:t>
      </w:r>
      <w:r w:rsidR="006F3BD7" w:rsidRPr="00F07EBE">
        <w:rPr>
          <w:rFonts w:ascii="Times New Roman" w:hAnsi="Times New Roman"/>
          <w:sz w:val="22"/>
          <w:szCs w:val="22"/>
          <w:lang w:eastAsia="pt-BR"/>
        </w:rPr>
        <w:t>;</w:t>
      </w:r>
      <w:r w:rsidR="006F3BD7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6F3BD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</w:p>
    <w:p w14:paraId="46B79CD0" w14:textId="77777777" w:rsidR="006F3BD7" w:rsidRDefault="006F3BD7" w:rsidP="006F3BD7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14:paraId="0D07B959" w14:textId="77777777" w:rsidR="006F3BD7" w:rsidRDefault="006F3BD7" w:rsidP="006F3BD7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607C18">
        <w:rPr>
          <w:rFonts w:ascii="Times New Roman" w:hAnsi="Times New Roman"/>
          <w:bCs/>
          <w:sz w:val="22"/>
          <w:szCs w:val="22"/>
          <w:lang w:eastAsia="pt-BR"/>
        </w:rPr>
        <w:t>2</w:t>
      </w:r>
      <w:r w:rsidR="00D918F3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Pr="00607C18">
        <w:rPr>
          <w:rFonts w:ascii="Times New Roman" w:hAnsi="Times New Roman"/>
          <w:bCs/>
          <w:sz w:val="22"/>
          <w:szCs w:val="22"/>
          <w:lang w:eastAsia="pt-BR"/>
        </w:rPr>
        <w:t>- Encaminhar esta deliberação para publicação no sítio eletrônico do CAU/BR.</w:t>
      </w:r>
    </w:p>
    <w:bookmarkEnd w:id="0"/>
    <w:p w14:paraId="7C5E4061" w14:textId="77777777" w:rsidR="000115C6" w:rsidRPr="00A42734" w:rsidRDefault="000115C6" w:rsidP="006F3BD7">
      <w:pPr>
        <w:jc w:val="both"/>
        <w:rPr>
          <w:rFonts w:ascii="Times New Roman" w:hAnsi="Times New Roman"/>
          <w:sz w:val="22"/>
          <w:szCs w:val="22"/>
        </w:rPr>
      </w:pPr>
    </w:p>
    <w:p w14:paraId="46D8BA28" w14:textId="77777777" w:rsidR="00567A0D" w:rsidRDefault="00567A0D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36A602F" w14:textId="77777777"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DF2D01">
        <w:rPr>
          <w:rFonts w:ascii="Times New Roman" w:hAnsi="Times New Roman"/>
          <w:sz w:val="22"/>
          <w:szCs w:val="22"/>
          <w:lang w:eastAsia="pt-BR"/>
        </w:rPr>
        <w:t>Brasília</w:t>
      </w:r>
      <w:r w:rsidR="008B6DC0" w:rsidRPr="00DF2D01">
        <w:rPr>
          <w:rFonts w:ascii="Times New Roman" w:hAnsi="Times New Roman"/>
          <w:sz w:val="22"/>
          <w:szCs w:val="22"/>
          <w:lang w:eastAsia="pt-BR"/>
        </w:rPr>
        <w:t>-DF</w:t>
      </w:r>
      <w:r w:rsidRPr="00DF2D01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8290B">
        <w:rPr>
          <w:rFonts w:ascii="Times New Roman" w:hAnsi="Times New Roman"/>
          <w:sz w:val="22"/>
          <w:szCs w:val="22"/>
          <w:lang w:eastAsia="pt-BR"/>
        </w:rPr>
        <w:t>5</w:t>
      </w:r>
      <w:r w:rsidR="006A6416" w:rsidRPr="00DF2D01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08290B">
        <w:rPr>
          <w:rFonts w:ascii="Times New Roman" w:hAnsi="Times New Roman"/>
          <w:sz w:val="22"/>
          <w:szCs w:val="22"/>
          <w:lang w:eastAsia="pt-BR"/>
        </w:rPr>
        <w:t>junho</w:t>
      </w:r>
      <w:r w:rsidR="00E402E7" w:rsidRPr="00DF2D0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F2D01">
        <w:rPr>
          <w:rFonts w:ascii="Times New Roman" w:hAnsi="Times New Roman"/>
          <w:sz w:val="22"/>
          <w:szCs w:val="22"/>
          <w:lang w:eastAsia="pt-BR"/>
        </w:rPr>
        <w:t>de 20</w:t>
      </w:r>
      <w:r w:rsidR="003D693A" w:rsidRPr="00DF2D01">
        <w:rPr>
          <w:rFonts w:ascii="Times New Roman" w:hAnsi="Times New Roman"/>
          <w:sz w:val="22"/>
          <w:szCs w:val="22"/>
          <w:lang w:eastAsia="pt-BR"/>
        </w:rPr>
        <w:t>20</w:t>
      </w:r>
      <w:r w:rsidRPr="00DF2D01">
        <w:rPr>
          <w:rFonts w:ascii="Times New Roman" w:hAnsi="Times New Roman"/>
          <w:sz w:val="22"/>
          <w:szCs w:val="22"/>
          <w:lang w:eastAsia="pt-BR"/>
        </w:rPr>
        <w:t>.</w:t>
      </w:r>
    </w:p>
    <w:p w14:paraId="22F8A1C6" w14:textId="77777777"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762F356" w14:textId="77777777" w:rsidR="00DF2D01" w:rsidRDefault="00DF2D01" w:rsidP="00DF2D01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5D0B5A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5D0B5A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5D0B5A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6A1DEBE1" w14:textId="77777777" w:rsidR="00292A29" w:rsidRDefault="00292A29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8EEF513" w14:textId="77777777" w:rsidR="00B05195" w:rsidRDefault="00B05195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23CA7AE" w14:textId="77777777" w:rsidR="00B05195" w:rsidRDefault="00B05195" w:rsidP="000115C6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0BF98685" w14:textId="77777777" w:rsidR="00B05195" w:rsidRDefault="00B05195" w:rsidP="000115C6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</w:t>
      </w:r>
      <w:r w:rsidR="00B441AC">
        <w:rPr>
          <w:rFonts w:ascii="Times New Roman" w:eastAsia="Calibri" w:hAnsi="Times New Roman"/>
          <w:sz w:val="22"/>
          <w:szCs w:val="22"/>
        </w:rPr>
        <w:t>-</w:t>
      </w:r>
      <w:r>
        <w:rPr>
          <w:rFonts w:ascii="Times New Roman" w:eastAsia="Calibri" w:hAnsi="Times New Roman"/>
          <w:sz w:val="22"/>
          <w:szCs w:val="22"/>
        </w:rPr>
        <w:t>Geral da Mesa do CAU/BR</w:t>
      </w:r>
    </w:p>
    <w:p w14:paraId="7EAA5AA7" w14:textId="77777777" w:rsidR="004759C6" w:rsidRDefault="004759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864BDAA" w14:textId="77777777" w:rsidR="000115C6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BCD0C7A" w14:textId="77777777" w:rsidR="000115C6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464AFD7" w14:textId="77777777" w:rsidR="000115C6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5BA86FA" w14:textId="77777777"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FD8DD50" w14:textId="77777777"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DAF449E" w14:textId="77777777"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7E8334C" w14:textId="77777777"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204B28A" w14:textId="77777777"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942405C" w14:textId="77777777"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DABD660" w14:textId="77777777"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44BE942" w14:textId="77777777"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F404E48" w14:textId="77777777"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1082109" w14:textId="77777777"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FE819ED" w14:textId="77777777"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6379A21" w14:textId="77777777"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E208F60" w14:textId="77777777"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2290FDE" w14:textId="77777777"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C52A81D" w14:textId="77777777" w:rsidR="00EA1B8F" w:rsidRDefault="00EA1B8F" w:rsidP="000115C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A085306" w14:textId="77777777" w:rsidR="00B441AC" w:rsidRDefault="00B441AC" w:rsidP="00B441AC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94ª REUNIÃO ORDINÁRIA DA CEP-CAU/BR</w:t>
      </w:r>
    </w:p>
    <w:p w14:paraId="5C65FBFF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4F815847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30247230" w14:textId="77777777" w:rsidR="000115C6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013D5F7A" w14:textId="77777777" w:rsidR="000115C6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0115C6" w14:paraId="55F16FD9" w14:textId="77777777" w:rsidTr="00A8060C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A847C1A" w14:textId="77777777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3799AE70" w14:textId="77777777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0.5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C5DE7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AF50A78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63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59F8C1D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  <w:r w:rsidR="00EA1B8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(a)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44CF0B4D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14:paraId="3FAD9A36" w14:textId="77777777" w:rsidTr="00A8060C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A5CC0BC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0.5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35AAB29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63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8652CF3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C7A0CB8" w14:textId="77777777" w:rsidR="000115C6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146A949" w14:textId="77777777" w:rsidR="000115C6" w:rsidRDefault="000115C6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ED9496E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0E30117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115C6" w14:paraId="52537BBB" w14:textId="77777777" w:rsidTr="00A8060C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201CEB5" w14:textId="77777777" w:rsidR="000115C6" w:rsidRDefault="00A806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639500" w14:textId="77777777" w:rsidR="000115C6" w:rsidRDefault="00A8060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6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957F106" w14:textId="77777777" w:rsidR="000115C6" w:rsidRDefault="00A806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Patrícia Silva Luz de Macedo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DC663B9" w14:textId="77777777" w:rsidR="000115C6" w:rsidRDefault="00DF2D01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EEC837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7BCB69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2376611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419733B9" w14:textId="77777777" w:rsidTr="00A8060C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7BEA1F4" w14:textId="77777777" w:rsidR="000115C6" w:rsidRDefault="00A806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757F27F" w14:textId="77777777" w:rsidR="000115C6" w:rsidRDefault="00A8060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16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3FEB859" w14:textId="77777777" w:rsidR="000115C6" w:rsidRDefault="00A806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DF2E95F" w14:textId="77777777" w:rsidR="000115C6" w:rsidRDefault="00DF2D01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EFE6CF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0767270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B10E11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14F356EF" w14:textId="77777777" w:rsidTr="00A8060C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0A82549" w14:textId="77777777" w:rsidR="000115C6" w:rsidRDefault="00A806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DAB3CA2" w14:textId="77777777" w:rsidR="000115C6" w:rsidRDefault="00A8060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6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D41E7E6" w14:textId="77777777" w:rsidR="000115C6" w:rsidRDefault="00A806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Werner Deimling Albuquerque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6A1C41" w14:textId="77777777" w:rsidR="000115C6" w:rsidRDefault="00DF2D01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CA97D7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30161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7CBEA95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8060C" w14:paraId="7D62D622" w14:textId="77777777" w:rsidTr="00A8060C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65ACB84" w14:textId="77777777" w:rsidR="00A8060C" w:rsidRDefault="00A8060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43E65BC" w14:textId="77777777" w:rsidR="00A8060C" w:rsidRDefault="00070D0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6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8D1D4E3" w14:textId="77777777" w:rsidR="00A8060C" w:rsidRDefault="00070D0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4E0B80B" w14:textId="77777777" w:rsidR="00A8060C" w:rsidRDefault="00DF2D01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0164F2" w14:textId="77777777" w:rsidR="00A8060C" w:rsidRDefault="00A8060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C8A87C8" w14:textId="77777777" w:rsidR="00A8060C" w:rsidRDefault="00A8060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987E4D7" w14:textId="77777777" w:rsidR="00A8060C" w:rsidRDefault="00A8060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60E6EA6E" w14:textId="77777777" w:rsidTr="00A8060C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3BDC1DF" w14:textId="77777777" w:rsidR="000115C6" w:rsidRDefault="00070D0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C37B07" w14:textId="77777777" w:rsidR="000115C6" w:rsidRDefault="00070D0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6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3538E6A" w14:textId="77777777" w:rsidR="000115C6" w:rsidRDefault="00070D0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8B4E4D" w14:textId="77777777" w:rsidR="000115C6" w:rsidRDefault="00DF2D01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647B8FD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89093A9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D7D746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01628EAA" w14:textId="77777777" w:rsidTr="00A8060C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5BC7074" w14:textId="77777777" w:rsidR="000115C6" w:rsidRDefault="000115C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932DA98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3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EF8EBDC" w14:textId="77777777" w:rsidR="000115C6" w:rsidRDefault="000115C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7D2D77" w14:textId="77777777" w:rsidR="000115C6" w:rsidRDefault="000115C6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46003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8299CA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052BE7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299C8D39" w14:textId="77777777" w:rsidTr="00A8060C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3D07CDA7" w14:textId="77777777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0.5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F6942DD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63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34370A7A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E99BD4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AFEB677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8AAC821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ACC45C0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72FF7EF5" w14:textId="77777777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75E29F91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1210720B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BF3C6EC" w14:textId="77777777" w:rsidR="00B441AC" w:rsidRDefault="00B441AC" w:rsidP="00B441AC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94ª REUNIÃO ORDINÁRIA DA CEP-CAU/BR</w:t>
            </w:r>
          </w:p>
          <w:p w14:paraId="722304AD" w14:textId="77777777" w:rsidR="000115C6" w:rsidRPr="002913B7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47762D9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913B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2913B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8290B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2913B7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08290B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2913B7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3317FE5E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A862654" w14:textId="77777777" w:rsidR="00EA120A" w:rsidRPr="005364A6" w:rsidRDefault="000115C6" w:rsidP="00EA120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="00DF2D0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EA120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Processo de Fiscalização em grau de recurso </w:t>
            </w:r>
            <w:r w:rsidR="00EA120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CAU/PR</w:t>
            </w:r>
            <w:r w:rsidR="00EA120A" w:rsidRPr="00B840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 </w:t>
            </w:r>
            <w:r w:rsidR="00EA120A" w:rsidRPr="009F00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1000054620/2017</w:t>
            </w:r>
          </w:p>
          <w:p w14:paraId="4779379C" w14:textId="77777777" w:rsidR="00EA120A" w:rsidRDefault="00EA120A" w:rsidP="00EA120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840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982772</w:t>
            </w:r>
            <w:r w:rsidRPr="005364A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</w:t>
            </w:r>
            <w:proofErr w:type="gramStart"/>
            <w:r w:rsidRPr="005364A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201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  –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Interessada: </w:t>
            </w:r>
            <w:r w:rsidRPr="009F00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ICON CONSTRUTORA E INCORPORADORA LTDA</w:t>
            </w:r>
          </w:p>
          <w:p w14:paraId="1057465F" w14:textId="77777777" w:rsidR="0008290B" w:rsidRDefault="00AD4ED4" w:rsidP="00EA120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7F337729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F2D01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441AC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441AC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441AC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DF2D01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46F5920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EBB1CE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1B51BD7D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9DF34F6" w14:textId="77777777" w:rsidR="000115C6" w:rsidRDefault="00B44E0C" w:rsidP="00291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0B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="002913B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Jorge </w:t>
            </w:r>
            <w:r w:rsidRPr="005D0B5A">
              <w:rPr>
                <w:rFonts w:ascii="Times New Roman" w:hAnsi="Times New Roman"/>
                <w:sz w:val="22"/>
                <w:szCs w:val="22"/>
                <w:lang w:eastAsia="pt-BR"/>
              </w:rPr>
              <w:t>Moura</w:t>
            </w:r>
            <w:r w:rsidR="002913B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115C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</w:t>
            </w:r>
            <w:r w:rsidR="00B441A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="000115C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</w:t>
            </w:r>
            <w:r w:rsidR="000115C6" w:rsidRPr="0028391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</w:t>
            </w:r>
            <w:r w:rsidR="002913B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:</w:t>
            </w:r>
            <w:r w:rsidR="000115C6" w:rsidRPr="0028391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B441AC" w:rsidRPr="00B441A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(</w:t>
            </w:r>
            <w:r w:rsidR="000770D7" w:rsidRPr="00B441A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Coordenador</w:t>
            </w:r>
            <w:r w:rsidR="00283917" w:rsidRPr="00B441A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</w:t>
            </w:r>
            <w:r w:rsidR="00B441AC" w:rsidRPr="00B441A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)</w:t>
            </w:r>
            <w:r w:rsidR="000115C6" w:rsidRPr="00B441A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2913B7" w:rsidRPr="00B441A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Patrícia S.</w:t>
            </w:r>
            <w:r w:rsidR="00283917" w:rsidRPr="00B441A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Luz de Macedo</w:t>
            </w:r>
          </w:p>
        </w:tc>
      </w:tr>
    </w:tbl>
    <w:p w14:paraId="4EB662AE" w14:textId="77777777" w:rsidR="000115C6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45F499C8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53BC6F10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7EFD97BE" w14:textId="77777777" w:rsidR="000115C6" w:rsidRPr="005144A2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115C6" w:rsidRPr="005144A2" w:rsidSect="004759C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7C13C3BA" w14:textId="77777777" w:rsidR="00D91B12" w:rsidRDefault="00D91B12">
      <w:r>
        <w:separator/>
      </w:r>
    </w:p>
  </w:endnote>
  <w:endnote w:type="continuationSeparator" w:id="0">
    <w:p w14:paraId="06BB9C95" w14:textId="77777777" w:rsidR="00D91B12" w:rsidRDefault="00D9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05B3E622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904A64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782C653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5680130B" w14:textId="77777777"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07EBE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0A6782B6" w14:textId="77777777" w:rsidR="00811096" w:rsidRDefault="00811096" w:rsidP="00FB71B4">
    <w:pPr>
      <w:pStyle w:val="Rodap"/>
      <w:ind w:end="18pt"/>
    </w:pPr>
  </w:p>
  <w:p w14:paraId="400E414E" w14:textId="77777777" w:rsidR="00811096" w:rsidRDefault="00811096" w:rsidP="00FB71B4">
    <w:pPr>
      <w:pStyle w:val="Rodap"/>
      <w:ind w:end="18pt"/>
    </w:pPr>
  </w:p>
  <w:p w14:paraId="7DEC2838" w14:textId="6E389C95" w:rsidR="00FB71B4" w:rsidRPr="00811096" w:rsidRDefault="00681FCE" w:rsidP="00FB71B4">
    <w:pPr>
      <w:pStyle w:val="Rodap"/>
      <w:ind w:end="18pt"/>
      <w:rPr>
        <w:b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93AEDCE" wp14:editId="49F2447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0" b="0"/>
          <wp:wrapNone/>
          <wp:docPr id="46" name="Imagem 46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811096">
      <w:t xml:space="preserve">                                         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61B3598B" w14:textId="77777777" w:rsidR="00D91B12" w:rsidRDefault="00D91B12">
      <w:r>
        <w:separator/>
      </w:r>
    </w:p>
  </w:footnote>
  <w:footnote w:type="continuationSeparator" w:id="0">
    <w:p w14:paraId="7FA39E63" w14:textId="77777777" w:rsidR="00D91B12" w:rsidRDefault="00D91B12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5B9199C3" w14:textId="3EDADA80" w:rsidR="00FB71B4" w:rsidRPr="009E4E5A" w:rsidRDefault="00681FCE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val="en-US"/>
      </w:rPr>
      <w:drawing>
        <wp:anchor distT="0" distB="0" distL="114300" distR="114300" simplePos="0" relativeHeight="251657216" behindDoc="1" locked="0" layoutInCell="1" allowOverlap="1" wp14:anchorId="5EA88A51" wp14:editId="1FF2C0C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val="en-US"/>
      </w:rPr>
      <w:drawing>
        <wp:anchor distT="0" distB="0" distL="114300" distR="114300" simplePos="0" relativeHeight="251656192" behindDoc="1" locked="0" layoutInCell="1" allowOverlap="1" wp14:anchorId="02CF2C9B" wp14:editId="61E53A0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429DED2B" w14:textId="4E9BE1B6" w:rsidR="00FB71B4" w:rsidRPr="009E4E5A" w:rsidRDefault="00681FCE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60EEEE5A" wp14:editId="273C47D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48" name="Imagem 4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5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6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1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4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8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19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1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2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7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12"/>
  </w:num>
  <w:num w:numId="4">
    <w:abstractNumId w:val="0"/>
  </w:num>
  <w:num w:numId="5">
    <w:abstractNumId w:val="13"/>
  </w:num>
  <w:num w:numId="6">
    <w:abstractNumId w:val="14"/>
  </w:num>
  <w:num w:numId="7">
    <w:abstractNumId w:val="23"/>
  </w:num>
  <w:num w:numId="8">
    <w:abstractNumId w:val="9"/>
  </w:num>
  <w:num w:numId="9">
    <w:abstractNumId w:val="5"/>
  </w:num>
  <w:num w:numId="10">
    <w:abstractNumId w:val="20"/>
  </w:num>
  <w:num w:numId="11">
    <w:abstractNumId w:val="20"/>
    <w:lvlOverride w:ilvl="0">
      <w:startOverride w:val="1"/>
    </w:lvlOverride>
  </w:num>
  <w:num w:numId="12">
    <w:abstractNumId w:val="22"/>
  </w:num>
  <w:num w:numId="13">
    <w:abstractNumId w:val="25"/>
  </w:num>
  <w:num w:numId="14">
    <w:abstractNumId w:val="8"/>
  </w:num>
  <w:num w:numId="15">
    <w:abstractNumId w:val="6"/>
  </w:num>
  <w:num w:numId="16">
    <w:abstractNumId w:val="11"/>
  </w:num>
  <w:num w:numId="17">
    <w:abstractNumId w:val="1"/>
  </w:num>
  <w:num w:numId="18">
    <w:abstractNumId w:val="10"/>
  </w:num>
  <w:num w:numId="19">
    <w:abstractNumId w:val="26"/>
  </w:num>
  <w:num w:numId="20">
    <w:abstractNumId w:val="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17"/>
  </w:num>
  <w:num w:numId="25">
    <w:abstractNumId w:val="21"/>
  </w:num>
  <w:num w:numId="26">
    <w:abstractNumId w:val="19"/>
  </w:num>
  <w:num w:numId="27">
    <w:abstractNumId w:val="4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embedSystemFonts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115C6"/>
    <w:rsid w:val="0001565E"/>
    <w:rsid w:val="00023E44"/>
    <w:rsid w:val="000245C6"/>
    <w:rsid w:val="0003115F"/>
    <w:rsid w:val="00045CFB"/>
    <w:rsid w:val="0005323A"/>
    <w:rsid w:val="000564F1"/>
    <w:rsid w:val="0006655C"/>
    <w:rsid w:val="00070D0F"/>
    <w:rsid w:val="000770D7"/>
    <w:rsid w:val="00077134"/>
    <w:rsid w:val="000778C9"/>
    <w:rsid w:val="00077E1E"/>
    <w:rsid w:val="000828F1"/>
    <w:rsid w:val="0008290B"/>
    <w:rsid w:val="000A5F13"/>
    <w:rsid w:val="000A7BA1"/>
    <w:rsid w:val="000C2375"/>
    <w:rsid w:val="000C5239"/>
    <w:rsid w:val="000E7D14"/>
    <w:rsid w:val="0014358A"/>
    <w:rsid w:val="00152754"/>
    <w:rsid w:val="00152C0A"/>
    <w:rsid w:val="00154099"/>
    <w:rsid w:val="0016350B"/>
    <w:rsid w:val="00164E66"/>
    <w:rsid w:val="00164F68"/>
    <w:rsid w:val="00172BA7"/>
    <w:rsid w:val="0017302E"/>
    <w:rsid w:val="00175C84"/>
    <w:rsid w:val="00184BAA"/>
    <w:rsid w:val="00194BD4"/>
    <w:rsid w:val="0019648A"/>
    <w:rsid w:val="001A0802"/>
    <w:rsid w:val="001A1C3A"/>
    <w:rsid w:val="001A31F2"/>
    <w:rsid w:val="001A7189"/>
    <w:rsid w:val="001D56E0"/>
    <w:rsid w:val="001F3BC4"/>
    <w:rsid w:val="001F69B3"/>
    <w:rsid w:val="002010DA"/>
    <w:rsid w:val="002075AD"/>
    <w:rsid w:val="00211061"/>
    <w:rsid w:val="00215E45"/>
    <w:rsid w:val="002264EB"/>
    <w:rsid w:val="00230138"/>
    <w:rsid w:val="00246487"/>
    <w:rsid w:val="00263424"/>
    <w:rsid w:val="00263B88"/>
    <w:rsid w:val="00274D34"/>
    <w:rsid w:val="00275F92"/>
    <w:rsid w:val="00283917"/>
    <w:rsid w:val="00284F92"/>
    <w:rsid w:val="00286054"/>
    <w:rsid w:val="002913B7"/>
    <w:rsid w:val="00292A29"/>
    <w:rsid w:val="00296C2B"/>
    <w:rsid w:val="002B6EDF"/>
    <w:rsid w:val="002D6A71"/>
    <w:rsid w:val="00315F72"/>
    <w:rsid w:val="00320324"/>
    <w:rsid w:val="003240D3"/>
    <w:rsid w:val="003249E5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85DBA"/>
    <w:rsid w:val="003A0BE8"/>
    <w:rsid w:val="003B3340"/>
    <w:rsid w:val="003D09FD"/>
    <w:rsid w:val="003D693A"/>
    <w:rsid w:val="003E1F6B"/>
    <w:rsid w:val="003E3C14"/>
    <w:rsid w:val="003E6CD8"/>
    <w:rsid w:val="00402CB7"/>
    <w:rsid w:val="004105CE"/>
    <w:rsid w:val="00411026"/>
    <w:rsid w:val="0041468C"/>
    <w:rsid w:val="00443860"/>
    <w:rsid w:val="00444963"/>
    <w:rsid w:val="004479B9"/>
    <w:rsid w:val="00455F0C"/>
    <w:rsid w:val="004576A4"/>
    <w:rsid w:val="00473CDE"/>
    <w:rsid w:val="004759C6"/>
    <w:rsid w:val="00480E42"/>
    <w:rsid w:val="00484601"/>
    <w:rsid w:val="00490D2D"/>
    <w:rsid w:val="00492B0B"/>
    <w:rsid w:val="00495E0F"/>
    <w:rsid w:val="004A676A"/>
    <w:rsid w:val="004B2CC2"/>
    <w:rsid w:val="004D23CE"/>
    <w:rsid w:val="004F4994"/>
    <w:rsid w:val="00504031"/>
    <w:rsid w:val="005044D7"/>
    <w:rsid w:val="005144A2"/>
    <w:rsid w:val="005250BD"/>
    <w:rsid w:val="00534F1C"/>
    <w:rsid w:val="005356FE"/>
    <w:rsid w:val="00543F54"/>
    <w:rsid w:val="00546E8C"/>
    <w:rsid w:val="0055074F"/>
    <w:rsid w:val="00552D81"/>
    <w:rsid w:val="00562421"/>
    <w:rsid w:val="00567692"/>
    <w:rsid w:val="00567A0D"/>
    <w:rsid w:val="005731C2"/>
    <w:rsid w:val="0057709E"/>
    <w:rsid w:val="00582493"/>
    <w:rsid w:val="005864CD"/>
    <w:rsid w:val="00590B1D"/>
    <w:rsid w:val="005C3D3C"/>
    <w:rsid w:val="005D0B5A"/>
    <w:rsid w:val="0060728F"/>
    <w:rsid w:val="0061158E"/>
    <w:rsid w:val="00622C1B"/>
    <w:rsid w:val="00623F0A"/>
    <w:rsid w:val="00625CFD"/>
    <w:rsid w:val="006355D2"/>
    <w:rsid w:val="00637050"/>
    <w:rsid w:val="0064034D"/>
    <w:rsid w:val="006506A4"/>
    <w:rsid w:val="00674118"/>
    <w:rsid w:val="006815C7"/>
    <w:rsid w:val="006817BD"/>
    <w:rsid w:val="00681FCE"/>
    <w:rsid w:val="0069455B"/>
    <w:rsid w:val="006A6416"/>
    <w:rsid w:val="006C5706"/>
    <w:rsid w:val="006E7206"/>
    <w:rsid w:val="006F3BD7"/>
    <w:rsid w:val="00700B0D"/>
    <w:rsid w:val="007107A5"/>
    <w:rsid w:val="0071532B"/>
    <w:rsid w:val="007169C4"/>
    <w:rsid w:val="00726D5C"/>
    <w:rsid w:val="007352A4"/>
    <w:rsid w:val="007471B9"/>
    <w:rsid w:val="00765385"/>
    <w:rsid w:val="00767CFD"/>
    <w:rsid w:val="007903D9"/>
    <w:rsid w:val="007929AF"/>
    <w:rsid w:val="00793B40"/>
    <w:rsid w:val="007972E1"/>
    <w:rsid w:val="007A7432"/>
    <w:rsid w:val="007B5B47"/>
    <w:rsid w:val="007C21D5"/>
    <w:rsid w:val="007C64BF"/>
    <w:rsid w:val="007C74DE"/>
    <w:rsid w:val="007E16B7"/>
    <w:rsid w:val="007E26D7"/>
    <w:rsid w:val="00802A7D"/>
    <w:rsid w:val="00810671"/>
    <w:rsid w:val="00811096"/>
    <w:rsid w:val="008419B6"/>
    <w:rsid w:val="00842AD6"/>
    <w:rsid w:val="00846048"/>
    <w:rsid w:val="00850108"/>
    <w:rsid w:val="00852A05"/>
    <w:rsid w:val="00864E01"/>
    <w:rsid w:val="00870793"/>
    <w:rsid w:val="00874639"/>
    <w:rsid w:val="00881413"/>
    <w:rsid w:val="00894C1C"/>
    <w:rsid w:val="008B6DC0"/>
    <w:rsid w:val="008C0317"/>
    <w:rsid w:val="008C697E"/>
    <w:rsid w:val="008C7369"/>
    <w:rsid w:val="008D3683"/>
    <w:rsid w:val="009071B3"/>
    <w:rsid w:val="009118DE"/>
    <w:rsid w:val="009144B9"/>
    <w:rsid w:val="00921977"/>
    <w:rsid w:val="00925D2D"/>
    <w:rsid w:val="0093657F"/>
    <w:rsid w:val="009411A5"/>
    <w:rsid w:val="009432C2"/>
    <w:rsid w:val="00953C76"/>
    <w:rsid w:val="009734E6"/>
    <w:rsid w:val="00981A3B"/>
    <w:rsid w:val="009837A9"/>
    <w:rsid w:val="0099465F"/>
    <w:rsid w:val="009A6523"/>
    <w:rsid w:val="009B7390"/>
    <w:rsid w:val="009D138A"/>
    <w:rsid w:val="009D6352"/>
    <w:rsid w:val="009D6478"/>
    <w:rsid w:val="009D7CC1"/>
    <w:rsid w:val="009F05D8"/>
    <w:rsid w:val="00A12F8B"/>
    <w:rsid w:val="00A13444"/>
    <w:rsid w:val="00A13E41"/>
    <w:rsid w:val="00A15980"/>
    <w:rsid w:val="00A24456"/>
    <w:rsid w:val="00A250FD"/>
    <w:rsid w:val="00A25532"/>
    <w:rsid w:val="00A42734"/>
    <w:rsid w:val="00A5037C"/>
    <w:rsid w:val="00A8060C"/>
    <w:rsid w:val="00A81054"/>
    <w:rsid w:val="00A824AD"/>
    <w:rsid w:val="00A912D6"/>
    <w:rsid w:val="00A95585"/>
    <w:rsid w:val="00AA25B7"/>
    <w:rsid w:val="00AB47FC"/>
    <w:rsid w:val="00AC1D26"/>
    <w:rsid w:val="00AD2256"/>
    <w:rsid w:val="00AD4ED4"/>
    <w:rsid w:val="00AD594F"/>
    <w:rsid w:val="00AE54B7"/>
    <w:rsid w:val="00B05195"/>
    <w:rsid w:val="00B1259C"/>
    <w:rsid w:val="00B12F54"/>
    <w:rsid w:val="00B20761"/>
    <w:rsid w:val="00B23942"/>
    <w:rsid w:val="00B340E2"/>
    <w:rsid w:val="00B37A55"/>
    <w:rsid w:val="00B441AC"/>
    <w:rsid w:val="00B44E0C"/>
    <w:rsid w:val="00B6010E"/>
    <w:rsid w:val="00B7301E"/>
    <w:rsid w:val="00B803BD"/>
    <w:rsid w:val="00B83938"/>
    <w:rsid w:val="00B87BC6"/>
    <w:rsid w:val="00B92D17"/>
    <w:rsid w:val="00BA0C87"/>
    <w:rsid w:val="00BA1250"/>
    <w:rsid w:val="00BB38F8"/>
    <w:rsid w:val="00BB49A4"/>
    <w:rsid w:val="00BC5F75"/>
    <w:rsid w:val="00BD109F"/>
    <w:rsid w:val="00BE1220"/>
    <w:rsid w:val="00BE7E5C"/>
    <w:rsid w:val="00C04E56"/>
    <w:rsid w:val="00C06F02"/>
    <w:rsid w:val="00C116A0"/>
    <w:rsid w:val="00C31345"/>
    <w:rsid w:val="00C40E20"/>
    <w:rsid w:val="00C54E83"/>
    <w:rsid w:val="00C56557"/>
    <w:rsid w:val="00C853CB"/>
    <w:rsid w:val="00C93B92"/>
    <w:rsid w:val="00CC0011"/>
    <w:rsid w:val="00D040D9"/>
    <w:rsid w:val="00D11777"/>
    <w:rsid w:val="00D26BAC"/>
    <w:rsid w:val="00D35094"/>
    <w:rsid w:val="00D3551A"/>
    <w:rsid w:val="00D43E5C"/>
    <w:rsid w:val="00D502D5"/>
    <w:rsid w:val="00D519B1"/>
    <w:rsid w:val="00D63A2A"/>
    <w:rsid w:val="00D70585"/>
    <w:rsid w:val="00D71180"/>
    <w:rsid w:val="00D748D2"/>
    <w:rsid w:val="00D8170E"/>
    <w:rsid w:val="00D879FC"/>
    <w:rsid w:val="00D918F3"/>
    <w:rsid w:val="00D91B12"/>
    <w:rsid w:val="00DA3F1F"/>
    <w:rsid w:val="00DC1278"/>
    <w:rsid w:val="00DC5719"/>
    <w:rsid w:val="00DC6142"/>
    <w:rsid w:val="00DD0F78"/>
    <w:rsid w:val="00DF2D01"/>
    <w:rsid w:val="00DF4F9D"/>
    <w:rsid w:val="00DF6306"/>
    <w:rsid w:val="00E150FE"/>
    <w:rsid w:val="00E402E7"/>
    <w:rsid w:val="00E4503A"/>
    <w:rsid w:val="00E532F9"/>
    <w:rsid w:val="00E560B2"/>
    <w:rsid w:val="00E564BD"/>
    <w:rsid w:val="00E70DC6"/>
    <w:rsid w:val="00E717CF"/>
    <w:rsid w:val="00E8132F"/>
    <w:rsid w:val="00EA0C47"/>
    <w:rsid w:val="00EA120A"/>
    <w:rsid w:val="00EA1B8F"/>
    <w:rsid w:val="00EC4C47"/>
    <w:rsid w:val="00EC5081"/>
    <w:rsid w:val="00ED718D"/>
    <w:rsid w:val="00EF0C1D"/>
    <w:rsid w:val="00F07EBE"/>
    <w:rsid w:val="00F33D6E"/>
    <w:rsid w:val="00F43286"/>
    <w:rsid w:val="00F44686"/>
    <w:rsid w:val="00F53BFA"/>
    <w:rsid w:val="00F62187"/>
    <w:rsid w:val="00F62BCE"/>
    <w:rsid w:val="00F62E00"/>
    <w:rsid w:val="00F636F3"/>
    <w:rsid w:val="00F665E6"/>
    <w:rsid w:val="00F771F0"/>
    <w:rsid w:val="00F83C15"/>
    <w:rsid w:val="00F83C16"/>
    <w:rsid w:val="00F84300"/>
    <w:rsid w:val="00F844C9"/>
    <w:rsid w:val="00F86ED2"/>
    <w:rsid w:val="00FA23AA"/>
    <w:rsid w:val="00FA7FC8"/>
    <w:rsid w:val="00FB1473"/>
    <w:rsid w:val="00FB71B4"/>
    <w:rsid w:val="00FD66E5"/>
    <w:rsid w:val="00FE3006"/>
    <w:rsid w:val="00FE41B4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AC96931"/>
  <w15:chartTrackingRefBased/>
  <w15:docId w15:val="{43CE27B3-47D3-404E-BA1C-DADC2BE0D98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604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06A8905D-2E38-4264-AF2C-00EA428D1F2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344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CEP - CAU/BR</cp:lastModifiedBy>
  <cp:revision>2</cp:revision>
  <cp:lastPrinted>2019-12-19T17:09:00Z</cp:lastPrinted>
  <dcterms:created xsi:type="dcterms:W3CDTF">2020-06-17T13:24:00Z</dcterms:created>
  <dcterms:modified xsi:type="dcterms:W3CDTF">2020-06-17T13:24:00Z</dcterms:modified>
</cp:coreProperties>
</file>