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6"/>
        <w:gridCol w:w="7230"/>
      </w:tblGrid>
      <w:tr w:rsidR="00784E39" w:rsidRPr="00D35C2F" w14:paraId="4F445DAD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460E00C" w14:textId="77777777" w:rsidR="00DA6E99" w:rsidRPr="00D35C2F" w:rsidRDefault="00784E39" w:rsidP="00D70AA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337FF770" w14:textId="77777777" w:rsidR="00784E39" w:rsidRPr="006642AB" w:rsidRDefault="00FC3403" w:rsidP="00D7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P</w:t>
            </w:r>
            <w:r w:rsidR="00DA6E99" w:rsidRPr="00DA6E99">
              <w:rPr>
                <w:rFonts w:ascii="Times New Roman" w:eastAsia="Times New Roman" w:hAnsi="Times New Roman"/>
                <w:b w:val="0"/>
                <w:lang w:eastAsia="pt-BR"/>
              </w:rPr>
              <w:t xml:space="preserve">rotocolo SICCAU </w:t>
            </w:r>
            <w:r w:rsidR="00D70AAF">
              <w:rPr>
                <w:rFonts w:ascii="Times New Roman" w:eastAsia="Times New Roman" w:hAnsi="Times New Roman"/>
                <w:b w:val="0"/>
                <w:lang w:eastAsia="pt-BR"/>
              </w:rPr>
              <w:t xml:space="preserve">nº </w:t>
            </w:r>
            <w:r w:rsidR="000110F9" w:rsidRPr="000110F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1263955</w:t>
            </w:r>
            <w:r w:rsidR="00D70AAF" w:rsidRPr="000110F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/2021</w:t>
            </w:r>
          </w:p>
        </w:tc>
      </w:tr>
      <w:tr w:rsidR="00784E39" w:rsidRPr="00D35C2F" w14:paraId="3C7227A5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CCA9576" w14:textId="77777777" w:rsidR="00784E39" w:rsidRPr="00D35C2F" w:rsidRDefault="00784E3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2D47AA7" w14:textId="77777777" w:rsidR="00784E39" w:rsidRPr="00D35C2F" w:rsidRDefault="000110F9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Presidência do CAU/BR</w:t>
            </w:r>
          </w:p>
        </w:tc>
      </w:tr>
      <w:tr w:rsidR="00784E39" w:rsidRPr="00D35C2F" w14:paraId="16CA5ABE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267A9A8" w14:textId="77777777" w:rsidR="00784E39" w:rsidRPr="00D35C2F" w:rsidRDefault="00784E39" w:rsidP="00EB120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DE434CC" w14:textId="77777777" w:rsidR="00784E39" w:rsidRPr="000110F9" w:rsidRDefault="000110F9" w:rsidP="000110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0110F9">
              <w:rPr>
                <w:rFonts w:ascii="Times New Roman" w:hAnsi="Times New Roman"/>
                <w:b w:val="0"/>
              </w:rPr>
              <w:t xml:space="preserve">CAU/MG solicita orientações sobre a tramitação digital de </w:t>
            </w:r>
            <w:r>
              <w:rPr>
                <w:rFonts w:ascii="Times New Roman" w:hAnsi="Times New Roman"/>
                <w:b w:val="0"/>
              </w:rPr>
              <w:t>autos processuais</w:t>
            </w:r>
          </w:p>
        </w:tc>
      </w:tr>
    </w:tbl>
    <w:p w14:paraId="6C07F354" w14:textId="77777777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="00FC3403" w:rsidRPr="0000739B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Nº 01</w:t>
      </w:r>
      <w:r w:rsidR="000110F9" w:rsidRPr="0000739B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00739B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</w:t>
      </w:r>
      <w:r w:rsidRPr="00FC340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2021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080EC239" w14:textId="77777777" w:rsidR="00FD7F22" w:rsidRDefault="00FD7F22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93DBCFB" w14:textId="77777777" w:rsidR="00784E39" w:rsidRPr="00C15C1C" w:rsidRDefault="00784E39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F22166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F221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por meio de videoconferência, nos dias </w:t>
      </w:r>
      <w:r w:rsidR="00964AA2"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13</w:t>
      </w:r>
      <w:r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964AA2"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14</w:t>
      </w:r>
      <w:r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964AA2"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maio</w:t>
      </w:r>
      <w:r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 w:rsidR="001C1B20"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e</w:t>
      </w:r>
    </w:p>
    <w:p w14:paraId="1087AC79" w14:textId="77777777" w:rsidR="00784E39" w:rsidRPr="00C15C1C" w:rsidRDefault="00784E39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3FF055C7" w14:textId="77777777" w:rsidR="000110F9" w:rsidRPr="00F0284D" w:rsidRDefault="00D70AAF" w:rsidP="00F0284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0284D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Considerando </w:t>
      </w:r>
      <w:r w:rsidR="000110F9" w:rsidRPr="00F0284D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o Ofício nº 086/2021-CAU/MG </w:t>
      </w:r>
      <w:r w:rsidR="00F0284D" w:rsidRPr="00F0284D">
        <w:rPr>
          <w:rFonts w:ascii="Times New Roman" w:hAnsi="Times New Roman" w:cs="Times New Roman"/>
          <w:sz w:val="22"/>
          <w:szCs w:val="22"/>
        </w:rPr>
        <w:t xml:space="preserve">que </w:t>
      </w:r>
      <w:r w:rsidR="000110F9" w:rsidRPr="00F0284D">
        <w:rPr>
          <w:rFonts w:ascii="Times New Roman" w:hAnsi="Times New Roman" w:cs="Times New Roman"/>
          <w:sz w:val="22"/>
          <w:szCs w:val="22"/>
        </w:rPr>
        <w:t>solicita instruções específicas para tramitação digital de autos processuais, especialmente no que se refere à inserção de rubrica do encarregado de instrução, juntada de documentos e assinaturas dos agentes públicos responsáveis pelas decisões, notadament</w:t>
      </w:r>
      <w:r w:rsidR="00E043D7">
        <w:rPr>
          <w:rFonts w:ascii="Times New Roman" w:hAnsi="Times New Roman" w:cs="Times New Roman"/>
          <w:sz w:val="22"/>
          <w:szCs w:val="22"/>
        </w:rPr>
        <w:t>e frente à</w:t>
      </w:r>
      <w:r w:rsidR="000110F9" w:rsidRPr="00F0284D">
        <w:rPr>
          <w:rFonts w:ascii="Times New Roman" w:hAnsi="Times New Roman" w:cs="Times New Roman"/>
          <w:sz w:val="22"/>
          <w:szCs w:val="22"/>
        </w:rPr>
        <w:t>s restrições de realização de reu</w:t>
      </w:r>
      <w:r w:rsidR="00E043D7">
        <w:rPr>
          <w:rFonts w:ascii="Times New Roman" w:hAnsi="Times New Roman" w:cs="Times New Roman"/>
          <w:sz w:val="22"/>
          <w:szCs w:val="22"/>
        </w:rPr>
        <w:t>niões presenciais neste momento; e</w:t>
      </w:r>
      <w:r w:rsidR="000110F9" w:rsidRPr="00F0284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2179980" w14:textId="77777777" w:rsidR="00D70AAF" w:rsidRDefault="00D70AAF" w:rsidP="00D70AAF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5E686DAF" w14:textId="77777777" w:rsidR="00FC3403" w:rsidRPr="00C15C1C" w:rsidRDefault="00784E39" w:rsidP="00D70AAF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E043D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 w:rsidR="00E043D7" w:rsidRPr="00E043D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 necessidade de regulamentação e disciplinamento dos procedimentos, documentos e fluxos relativos aos processos administrativos do CAU, por parte da Comissão de Organização e Administração do CAU/BR – COA-CAU/BR – que é a </w:t>
      </w:r>
      <w:r w:rsidR="00BA649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comissão </w:t>
      </w:r>
      <w:r w:rsidR="00E043D7" w:rsidRPr="00E043D7">
        <w:rPr>
          <w:rFonts w:ascii="Times New Roman" w:eastAsia="Times New Roman" w:hAnsi="Times New Roman" w:cs="Times New Roman"/>
          <w:b w:val="0"/>
          <w:color w:val="auto"/>
          <w:lang w:eastAsia="pt-BR"/>
        </w:rPr>
        <w:t>competente para propor e deliberar sobre a matéria, de acordo com o Regimento Geral do CAU e Interno do CAU/BR.</w:t>
      </w:r>
    </w:p>
    <w:p w14:paraId="6744B687" w14:textId="77777777" w:rsidR="00784E39" w:rsidRPr="00C15C1C" w:rsidRDefault="00784E39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521B55B9" w14:textId="77777777" w:rsidR="00784E39" w:rsidRPr="00C15C1C" w:rsidRDefault="00784E39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14:paraId="7DB47DA2" w14:textId="77777777" w:rsidR="00784E39" w:rsidRPr="00C15C1C" w:rsidRDefault="00784E39" w:rsidP="00FC3403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1044B17B" w14:textId="77777777" w:rsidR="009D6335" w:rsidRDefault="00D70AAF" w:rsidP="009D6335">
      <w:pPr>
        <w:numPr>
          <w:ilvl w:val="0"/>
          <w:numId w:val="2"/>
        </w:numPr>
        <w:spacing w:after="0" w:line="240" w:lineRule="auto"/>
        <w:ind w:left="350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>A</w:t>
      </w:r>
      <w:r w:rsidR="00BC30C5" w:rsidRPr="00CB7D96">
        <w:rPr>
          <w:rFonts w:ascii="Times New Roman" w:hAnsi="Times New Roman"/>
          <w:b w:val="0"/>
          <w:bCs/>
          <w:lang w:eastAsia="pt-BR"/>
        </w:rPr>
        <w:t>provar</w:t>
      </w:r>
      <w:r>
        <w:rPr>
          <w:rFonts w:ascii="Times New Roman" w:hAnsi="Times New Roman"/>
          <w:b w:val="0"/>
          <w:bCs/>
          <w:lang w:eastAsia="pt-BR"/>
        </w:rPr>
        <w:t xml:space="preserve"> </w:t>
      </w:r>
      <w:r w:rsidR="00F0284D">
        <w:rPr>
          <w:rFonts w:ascii="Times New Roman" w:hAnsi="Times New Roman"/>
          <w:b w:val="0"/>
          <w:bCs/>
          <w:lang w:eastAsia="pt-BR"/>
        </w:rPr>
        <w:t xml:space="preserve">o encaminhamento da </w:t>
      </w:r>
      <w:r w:rsidR="00E043D7">
        <w:rPr>
          <w:rFonts w:ascii="Times New Roman" w:hAnsi="Times New Roman"/>
          <w:b w:val="0"/>
          <w:bCs/>
          <w:lang w:eastAsia="pt-BR"/>
        </w:rPr>
        <w:t>demanda</w:t>
      </w:r>
      <w:r w:rsidR="009D6335">
        <w:rPr>
          <w:rFonts w:ascii="Times New Roman" w:hAnsi="Times New Roman"/>
          <w:b w:val="0"/>
          <w:bCs/>
          <w:lang w:eastAsia="pt-BR"/>
        </w:rPr>
        <w:t xml:space="preserve">, objeto do protocolo em epígrafe, </w:t>
      </w:r>
      <w:r w:rsidR="00F0284D">
        <w:rPr>
          <w:rFonts w:ascii="Times New Roman" w:hAnsi="Times New Roman"/>
          <w:b w:val="0"/>
          <w:bCs/>
          <w:lang w:eastAsia="pt-BR"/>
        </w:rPr>
        <w:t>para</w:t>
      </w:r>
      <w:r w:rsidR="009D6335">
        <w:rPr>
          <w:rFonts w:ascii="Times New Roman" w:hAnsi="Times New Roman"/>
          <w:b w:val="0"/>
          <w:bCs/>
          <w:lang w:eastAsia="pt-BR"/>
        </w:rPr>
        <w:t xml:space="preserve"> </w:t>
      </w:r>
      <w:r w:rsidR="00E043D7">
        <w:rPr>
          <w:rFonts w:ascii="Times New Roman" w:hAnsi="Times New Roman"/>
          <w:b w:val="0"/>
          <w:bCs/>
          <w:lang w:eastAsia="pt-BR"/>
        </w:rPr>
        <w:t xml:space="preserve">esclarecimentos e deliberação da </w:t>
      </w:r>
      <w:r w:rsidR="00F0284D">
        <w:rPr>
          <w:rFonts w:ascii="Times New Roman" w:hAnsi="Times New Roman"/>
          <w:b w:val="0"/>
          <w:bCs/>
          <w:lang w:eastAsia="pt-BR"/>
        </w:rPr>
        <w:t>Comissão de Organização e Administração</w:t>
      </w:r>
      <w:r w:rsidR="009D6335">
        <w:rPr>
          <w:rFonts w:ascii="Times New Roman" w:hAnsi="Times New Roman"/>
          <w:b w:val="0"/>
          <w:bCs/>
          <w:lang w:eastAsia="pt-BR"/>
        </w:rPr>
        <w:t xml:space="preserve"> do CAU/BR (</w:t>
      </w:r>
      <w:r w:rsidR="00F0284D">
        <w:rPr>
          <w:rFonts w:ascii="Times New Roman" w:hAnsi="Times New Roman"/>
          <w:b w:val="0"/>
          <w:bCs/>
          <w:lang w:eastAsia="pt-BR"/>
        </w:rPr>
        <w:t>COA</w:t>
      </w:r>
      <w:r>
        <w:rPr>
          <w:rFonts w:ascii="Times New Roman" w:hAnsi="Times New Roman"/>
          <w:b w:val="0"/>
          <w:bCs/>
          <w:lang w:eastAsia="pt-BR"/>
        </w:rPr>
        <w:t>-CAU/BR</w:t>
      </w:r>
      <w:r w:rsidR="009D6335">
        <w:rPr>
          <w:rFonts w:ascii="Times New Roman" w:hAnsi="Times New Roman"/>
          <w:b w:val="0"/>
          <w:bCs/>
          <w:lang w:eastAsia="pt-BR"/>
        </w:rPr>
        <w:t>);</w:t>
      </w:r>
    </w:p>
    <w:p w14:paraId="36597874" w14:textId="77777777" w:rsidR="009D6335" w:rsidRDefault="009D6335" w:rsidP="009D6335">
      <w:pPr>
        <w:spacing w:after="0" w:line="240" w:lineRule="auto"/>
        <w:ind w:left="350"/>
        <w:jc w:val="both"/>
        <w:rPr>
          <w:rFonts w:ascii="Times New Roman" w:hAnsi="Times New Roman"/>
          <w:b w:val="0"/>
          <w:bCs/>
          <w:lang w:eastAsia="pt-BR"/>
        </w:rPr>
      </w:pPr>
    </w:p>
    <w:p w14:paraId="216EB988" w14:textId="77777777" w:rsidR="009D6335" w:rsidRPr="009D6335" w:rsidRDefault="009D6335" w:rsidP="009D6335">
      <w:pPr>
        <w:numPr>
          <w:ilvl w:val="0"/>
          <w:numId w:val="2"/>
        </w:numPr>
        <w:spacing w:after="0" w:line="240" w:lineRule="auto"/>
        <w:ind w:left="350"/>
        <w:jc w:val="both"/>
        <w:rPr>
          <w:rFonts w:ascii="Times New Roman" w:hAnsi="Times New Roman"/>
          <w:b w:val="0"/>
          <w:bCs/>
          <w:lang w:eastAsia="pt-BR"/>
        </w:rPr>
      </w:pPr>
      <w:r w:rsidRPr="009D6335">
        <w:rPr>
          <w:rFonts w:ascii="Times New Roman" w:hAnsi="Times New Roman"/>
          <w:b w:val="0"/>
          <w:bCs/>
          <w:lang w:eastAsia="pt-BR"/>
        </w:rPr>
        <w:t xml:space="preserve">Solicitar à COA-CAU/BR o disciplinamento e detalhamento </w:t>
      </w:r>
      <w:r w:rsidR="00E043D7">
        <w:rPr>
          <w:rFonts w:ascii="Times New Roman" w:hAnsi="Times New Roman"/>
          <w:b w:val="0"/>
          <w:bCs/>
          <w:lang w:eastAsia="pt-BR"/>
        </w:rPr>
        <w:t>da matéria</w:t>
      </w:r>
      <w:r w:rsidR="00BA6498">
        <w:rPr>
          <w:rFonts w:ascii="Times New Roman" w:hAnsi="Times New Roman"/>
          <w:b w:val="0"/>
          <w:bCs/>
          <w:lang w:eastAsia="pt-BR"/>
        </w:rPr>
        <w:t>:</w:t>
      </w:r>
      <w:r w:rsidR="00B93B5F">
        <w:rPr>
          <w:rFonts w:ascii="Times New Roman" w:hAnsi="Times New Roman"/>
          <w:b w:val="0"/>
          <w:bCs/>
          <w:lang w:eastAsia="pt-BR"/>
        </w:rPr>
        <w:t xml:space="preserve"> “</w:t>
      </w:r>
      <w:r w:rsidR="00E043D7">
        <w:rPr>
          <w:rFonts w:ascii="Times New Roman" w:hAnsi="Times New Roman"/>
          <w:b w:val="0"/>
          <w:bCs/>
          <w:lang w:eastAsia="pt-BR"/>
        </w:rPr>
        <w:t>Processo Administrativo</w:t>
      </w:r>
      <w:r w:rsidR="00484B6C">
        <w:rPr>
          <w:rFonts w:ascii="Times New Roman" w:hAnsi="Times New Roman"/>
          <w:b w:val="0"/>
          <w:bCs/>
          <w:lang w:eastAsia="pt-BR"/>
        </w:rPr>
        <w:t xml:space="preserve"> do CAU</w:t>
      </w:r>
      <w:r w:rsidR="00B93B5F">
        <w:rPr>
          <w:rFonts w:ascii="Times New Roman" w:hAnsi="Times New Roman"/>
          <w:b w:val="0"/>
          <w:bCs/>
          <w:lang w:eastAsia="pt-BR"/>
        </w:rPr>
        <w:t>”</w:t>
      </w:r>
      <w:r w:rsidR="00E043D7">
        <w:rPr>
          <w:rFonts w:ascii="Times New Roman" w:hAnsi="Times New Roman"/>
          <w:b w:val="0"/>
          <w:bCs/>
          <w:lang w:eastAsia="pt-BR"/>
        </w:rPr>
        <w:t xml:space="preserve">, </w:t>
      </w:r>
      <w:r w:rsidR="00B93B5F">
        <w:rPr>
          <w:rFonts w:ascii="Times New Roman" w:eastAsia="Cambria" w:hAnsi="Times New Roman" w:cs="Times New Roman"/>
          <w:b w:val="0"/>
        </w:rPr>
        <w:t xml:space="preserve">relativo a todo </w:t>
      </w:r>
      <w:r w:rsidR="00E043D7">
        <w:rPr>
          <w:rFonts w:ascii="Times New Roman" w:eastAsia="Cambria" w:hAnsi="Times New Roman" w:cs="Times New Roman"/>
          <w:b w:val="0"/>
        </w:rPr>
        <w:t>tipo de</w:t>
      </w:r>
      <w:r w:rsidR="00E043D7" w:rsidRPr="009D6335">
        <w:rPr>
          <w:rFonts w:ascii="Times New Roman" w:eastAsia="Cambria" w:hAnsi="Times New Roman" w:cs="Times New Roman"/>
          <w:b w:val="0"/>
        </w:rPr>
        <w:t xml:space="preserve"> processo instaurado e tramitado</w:t>
      </w:r>
      <w:r w:rsidR="00B93B5F">
        <w:rPr>
          <w:rFonts w:ascii="Times New Roman" w:eastAsia="Cambria" w:hAnsi="Times New Roman" w:cs="Times New Roman"/>
          <w:b w:val="0"/>
        </w:rPr>
        <w:t xml:space="preserve"> </w:t>
      </w:r>
      <w:r w:rsidR="00E043D7" w:rsidRPr="009D6335">
        <w:rPr>
          <w:rFonts w:ascii="Times New Roman" w:eastAsia="Cambria" w:hAnsi="Times New Roman" w:cs="Times New Roman"/>
          <w:b w:val="0"/>
        </w:rPr>
        <w:t xml:space="preserve">no âmbito dos CAU/UF </w:t>
      </w:r>
      <w:r w:rsidR="00B93B5F">
        <w:rPr>
          <w:rFonts w:ascii="Times New Roman" w:eastAsia="Cambria" w:hAnsi="Times New Roman" w:cs="Times New Roman"/>
          <w:b w:val="0"/>
        </w:rPr>
        <w:t>e do</w:t>
      </w:r>
      <w:r w:rsidR="00E043D7" w:rsidRPr="009D6335">
        <w:rPr>
          <w:rFonts w:ascii="Times New Roman" w:eastAsia="Cambria" w:hAnsi="Times New Roman" w:cs="Times New Roman"/>
          <w:b w:val="0"/>
        </w:rPr>
        <w:t xml:space="preserve"> CAU/BR</w:t>
      </w:r>
      <w:r w:rsidR="00B93B5F">
        <w:rPr>
          <w:rFonts w:ascii="Times New Roman" w:eastAsia="Cambria" w:hAnsi="Times New Roman" w:cs="Times New Roman"/>
          <w:b w:val="0"/>
        </w:rPr>
        <w:t>,</w:t>
      </w:r>
      <w:r w:rsidR="00E043D7">
        <w:rPr>
          <w:rFonts w:ascii="Times New Roman" w:hAnsi="Times New Roman"/>
          <w:b w:val="0"/>
          <w:bCs/>
          <w:lang w:eastAsia="pt-BR"/>
        </w:rPr>
        <w:t xml:space="preserve"> </w:t>
      </w:r>
      <w:r>
        <w:rPr>
          <w:rFonts w:ascii="Times New Roman" w:hAnsi="Times New Roman"/>
          <w:b w:val="0"/>
          <w:bCs/>
          <w:lang w:eastAsia="pt-BR"/>
        </w:rPr>
        <w:t xml:space="preserve">visando a </w:t>
      </w:r>
      <w:r w:rsidRPr="009D6335">
        <w:rPr>
          <w:rFonts w:ascii="Times New Roman" w:hAnsi="Times New Roman"/>
          <w:b w:val="0"/>
          <w:bCs/>
          <w:lang w:eastAsia="pt-BR"/>
        </w:rPr>
        <w:t xml:space="preserve">padronização e uniformização dos </w:t>
      </w:r>
      <w:r w:rsidRPr="009D6335">
        <w:rPr>
          <w:rFonts w:ascii="Times New Roman" w:eastAsia="Cambria" w:hAnsi="Times New Roman" w:cs="Times New Roman"/>
          <w:b w:val="0"/>
        </w:rPr>
        <w:t>procedimentos</w:t>
      </w:r>
      <w:r w:rsidR="00B93B5F">
        <w:rPr>
          <w:rFonts w:ascii="Times New Roman" w:eastAsia="Cambria" w:hAnsi="Times New Roman" w:cs="Times New Roman"/>
          <w:b w:val="0"/>
        </w:rPr>
        <w:t>,</w:t>
      </w:r>
      <w:r w:rsidRPr="009D6335">
        <w:rPr>
          <w:rFonts w:ascii="Times New Roman" w:eastAsia="Cambria" w:hAnsi="Times New Roman" w:cs="Times New Roman"/>
          <w:b w:val="0"/>
        </w:rPr>
        <w:t xml:space="preserve"> documentos</w:t>
      </w:r>
      <w:r w:rsidR="00B93B5F">
        <w:rPr>
          <w:rFonts w:ascii="Times New Roman" w:eastAsia="Cambria" w:hAnsi="Times New Roman" w:cs="Times New Roman"/>
          <w:b w:val="0"/>
        </w:rPr>
        <w:t xml:space="preserve"> e fluxos</w:t>
      </w:r>
      <w:r w:rsidRPr="009D6335">
        <w:rPr>
          <w:rFonts w:ascii="Times New Roman" w:eastAsia="Cambria" w:hAnsi="Times New Roman" w:cs="Times New Roman"/>
          <w:b w:val="0"/>
        </w:rPr>
        <w:t xml:space="preserve"> para instauração, formalização, montagem, instrução e</w:t>
      </w:r>
      <w:r w:rsidR="00B93B5F">
        <w:rPr>
          <w:rFonts w:ascii="Times New Roman" w:eastAsia="Cambria" w:hAnsi="Times New Roman" w:cs="Times New Roman"/>
          <w:b w:val="0"/>
        </w:rPr>
        <w:t xml:space="preserve"> movimentações (</w:t>
      </w:r>
      <w:r w:rsidRPr="009D6335">
        <w:rPr>
          <w:rFonts w:ascii="Times New Roman" w:eastAsia="Cambria" w:hAnsi="Times New Roman" w:cs="Times New Roman"/>
          <w:b w:val="0"/>
        </w:rPr>
        <w:t>tramitações</w:t>
      </w:r>
      <w:r w:rsidR="00B93B5F">
        <w:rPr>
          <w:rFonts w:ascii="Times New Roman" w:eastAsia="Cambria" w:hAnsi="Times New Roman" w:cs="Times New Roman"/>
          <w:b w:val="0"/>
        </w:rPr>
        <w:t>);</w:t>
      </w:r>
      <w:r w:rsidR="00E63461">
        <w:rPr>
          <w:rFonts w:ascii="Times New Roman" w:eastAsia="Cambria" w:hAnsi="Times New Roman" w:cs="Times New Roman"/>
          <w:b w:val="0"/>
        </w:rPr>
        <w:t xml:space="preserve"> </w:t>
      </w:r>
    </w:p>
    <w:p w14:paraId="2FD06382" w14:textId="77777777" w:rsidR="00FC3403" w:rsidRPr="009D6335" w:rsidRDefault="00FC3403" w:rsidP="009D6335">
      <w:pPr>
        <w:spacing w:after="0" w:line="240" w:lineRule="auto"/>
        <w:ind w:left="-10"/>
        <w:jc w:val="both"/>
        <w:rPr>
          <w:rFonts w:ascii="Times New Roman" w:hAnsi="Times New Roman"/>
          <w:b w:val="0"/>
          <w:bCs/>
          <w:lang w:eastAsia="pt-BR"/>
        </w:rPr>
      </w:pPr>
    </w:p>
    <w:p w14:paraId="6886488B" w14:textId="77777777" w:rsidR="00BC30C5" w:rsidRPr="00F22051" w:rsidRDefault="00BC30C5" w:rsidP="00FC3403">
      <w:pPr>
        <w:pStyle w:val="PargrafodaLista"/>
        <w:numPr>
          <w:ilvl w:val="0"/>
          <w:numId w:val="2"/>
        </w:numPr>
        <w:ind w:left="350"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F22051">
        <w:rPr>
          <w:rFonts w:ascii="Times New Roman" w:hAnsi="Times New Roman"/>
          <w:sz w:val="22"/>
          <w:szCs w:val="22"/>
          <w:lang w:eastAsia="pt-BR"/>
        </w:rPr>
        <w:t>Encaminhar esta deliberação para verificação e tomada das seguintes providências</w:t>
      </w:r>
      <w:r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985"/>
        <w:gridCol w:w="4678"/>
        <w:gridCol w:w="2155"/>
      </w:tblGrid>
      <w:tr w:rsidR="00FC3403" w:rsidRPr="00BB5F08" w14:paraId="7EC70C6F" w14:textId="77777777" w:rsidTr="00F11F2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DFEE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625C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4668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CC3C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FC3403" w:rsidRPr="00BB5F08" w14:paraId="71C60937" w14:textId="77777777" w:rsidTr="00F11F27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FB15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118BD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E8C4" w14:textId="77777777" w:rsidR="00FC3403" w:rsidRPr="00BB5F08" w:rsidRDefault="00FC3403" w:rsidP="00B93B5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Comunicar a Presidênci</w:t>
            </w:r>
            <w:r w:rsidR="00E63461">
              <w:rPr>
                <w:rFonts w:ascii="Times New Roman" w:hAnsi="Times New Roman"/>
                <w:b w:val="0"/>
                <w:lang w:eastAsia="pt-BR"/>
              </w:rPr>
              <w:t xml:space="preserve">a para autorizar a </w:t>
            </w:r>
            <w:r>
              <w:rPr>
                <w:rFonts w:ascii="Times New Roman" w:hAnsi="Times New Roman"/>
                <w:b w:val="0"/>
                <w:lang w:eastAsia="pt-BR"/>
              </w:rPr>
              <w:t>tramita</w:t>
            </w:r>
            <w:r w:rsidR="00E63461">
              <w:rPr>
                <w:rFonts w:ascii="Times New Roman" w:hAnsi="Times New Roman"/>
                <w:b w:val="0"/>
                <w:lang w:eastAsia="pt-BR"/>
              </w:rPr>
              <w:t>ção do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protocolo </w:t>
            </w:r>
            <w:r w:rsidR="00B93B5F">
              <w:rPr>
                <w:rFonts w:ascii="Times New Roman" w:hAnsi="Times New Roman"/>
                <w:b w:val="0"/>
                <w:lang w:eastAsia="pt-BR"/>
              </w:rPr>
              <w:t xml:space="preserve">e demanda à </w:t>
            </w:r>
            <w:r w:rsidR="00E63461">
              <w:rPr>
                <w:rFonts w:ascii="Times New Roman" w:hAnsi="Times New Roman"/>
                <w:b w:val="0"/>
                <w:lang w:eastAsia="pt-BR"/>
              </w:rPr>
              <w:t>CO</w:t>
            </w:r>
            <w:r w:rsidR="00B93B5F">
              <w:rPr>
                <w:rFonts w:ascii="Times New Roman" w:hAnsi="Times New Roman"/>
                <w:b w:val="0"/>
                <w:lang w:eastAsia="pt-BR"/>
              </w:rPr>
              <w:t>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ACCD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3 dias</w:t>
            </w:r>
          </w:p>
        </w:tc>
      </w:tr>
      <w:tr w:rsidR="00FC3403" w:rsidRPr="00BB5F08" w14:paraId="7A08CFE8" w14:textId="77777777" w:rsidTr="00F11F2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6D87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2B945" w14:textId="77777777" w:rsidR="00FC3403" w:rsidRPr="00BB5F08" w:rsidRDefault="00E63461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COA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751D" w14:textId="77777777" w:rsidR="00FC3403" w:rsidRPr="00BB5F08" w:rsidRDefault="00FC3403" w:rsidP="0000739B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Analisar a demanda e definir </w:t>
            </w:r>
            <w:r w:rsidR="00E63461">
              <w:rPr>
                <w:rFonts w:ascii="Times New Roman" w:hAnsi="Times New Roman"/>
                <w:b w:val="0"/>
                <w:lang w:eastAsia="pt-BR"/>
              </w:rPr>
              <w:t>os prazos, tanto para responder ao CAU/MG como para inclusã</w:t>
            </w:r>
            <w:r w:rsidR="00B93B5F">
              <w:rPr>
                <w:rFonts w:ascii="Times New Roman" w:hAnsi="Times New Roman"/>
                <w:b w:val="0"/>
                <w:lang w:eastAsia="pt-BR"/>
              </w:rPr>
              <w:t>o no plano de trabalho 2021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CCB3" w14:textId="77777777" w:rsidR="00FC3403" w:rsidRPr="00BB5F08" w:rsidRDefault="00E63461" w:rsidP="00873E8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 definir na reunião da COA</w:t>
            </w:r>
          </w:p>
        </w:tc>
      </w:tr>
    </w:tbl>
    <w:p w14:paraId="3F1CF22A" w14:textId="77777777" w:rsidR="00BC30C5" w:rsidRPr="00FC3403" w:rsidRDefault="00BC30C5" w:rsidP="00FC3403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14:paraId="54830AE6" w14:textId="77777777" w:rsidR="00BC30C5" w:rsidRPr="00F22051" w:rsidRDefault="00BC30C5" w:rsidP="00FC3403">
      <w:pPr>
        <w:pStyle w:val="PargrafodaLista"/>
        <w:numPr>
          <w:ilvl w:val="0"/>
          <w:numId w:val="2"/>
        </w:numPr>
        <w:ind w:left="336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42460AFF" w14:textId="77777777" w:rsidR="009F5860" w:rsidRDefault="009F5860" w:rsidP="00FC3403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420B2A1" w14:textId="41D1FBC3" w:rsidR="00BB1EA6" w:rsidRDefault="00604026" w:rsidP="00FC3403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964AA2">
        <w:rPr>
          <w:rFonts w:ascii="Times New Roman" w:eastAsia="Cambria" w:hAnsi="Times New Roman" w:cs="Times New Roman"/>
          <w:b w:val="0"/>
          <w:color w:val="auto"/>
          <w:lang w:eastAsia="pt-BR"/>
        </w:rPr>
        <w:t>14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964AA2">
        <w:rPr>
          <w:rFonts w:ascii="Times New Roman" w:eastAsia="Cambria" w:hAnsi="Times New Roman" w:cs="Times New Roman"/>
          <w:b w:val="0"/>
          <w:color w:val="auto"/>
          <w:lang w:eastAsia="pt-BR"/>
        </w:rPr>
        <w:t>maio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2FB42C7A" w14:textId="4C2EFB03" w:rsidR="00EB1752" w:rsidRDefault="00EB1752" w:rsidP="00FC3403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1606D18" w14:textId="2B4604BE" w:rsidR="00EB1752" w:rsidRDefault="00EB1752" w:rsidP="00FC3403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830AA64" w14:textId="3E058F1A" w:rsidR="00EB1752" w:rsidRDefault="00EB1752" w:rsidP="00FC3403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64FAAF0" w14:textId="695DB8DD" w:rsidR="00EB1752" w:rsidRDefault="00EB1752" w:rsidP="00FC3403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B89E3E8" w14:textId="03F90B29" w:rsidR="00EB1752" w:rsidRDefault="00EB1752" w:rsidP="00FC3403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42DC923" w14:textId="6B8A01C1" w:rsidR="00EB1752" w:rsidRDefault="00EB1752" w:rsidP="00FC3403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872323D" w14:textId="77777777" w:rsidR="00EB1752" w:rsidRDefault="00EB1752" w:rsidP="00FC3403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57183BC" w14:textId="77777777" w:rsidR="006C6B85" w:rsidRDefault="006C6B85" w:rsidP="00FC3403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11810D1" w14:textId="3FFE2201" w:rsidR="00EB1752" w:rsidRDefault="007B311A" w:rsidP="00E63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7B311A">
        <w:rPr>
          <w:rFonts w:ascii="Times New Roman" w:eastAsia="Times New Roman" w:hAnsi="Times New Roman" w:cs="Times New Roman"/>
          <w:b w:val="0"/>
          <w:color w:val="auto"/>
          <w:lang w:eastAsia="pt-BR"/>
        </w:rPr>
        <w:lastRenderedPageBreak/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7B311A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21E35FBA" w14:textId="77777777" w:rsidR="00EB1752" w:rsidRDefault="00EB1752" w:rsidP="00EB1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2ADC191F" w14:textId="77777777" w:rsidR="00EB1752" w:rsidRDefault="00EB1752" w:rsidP="00EB1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58BC76BA" w14:textId="77777777" w:rsidR="00EB1752" w:rsidRDefault="00EB1752" w:rsidP="00EB1752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pict w14:anchorId="49176751">
          <v:rect id="Retângulo 3" o:spid="_x0000_s1026" style="position:absolute;left:0;text-align:left;margin-left:218.9pt;margin-top:-6.25pt;width:170.05pt;height:56.65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" filled="f" strokecolor="#f2f2f2" strokeweight="1pt">
            <w10:wrap anchorx="page"/>
          </v:rect>
        </w:pict>
      </w:r>
    </w:p>
    <w:p w14:paraId="5123ADD0" w14:textId="77777777" w:rsidR="00EB1752" w:rsidRDefault="00EB1752" w:rsidP="00EB1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60CFE225" w14:textId="77777777" w:rsidR="00EB1752" w:rsidRDefault="00EB1752" w:rsidP="00EB1752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223A0A0" w14:textId="77777777" w:rsidR="00EB1752" w:rsidRDefault="00EB1752" w:rsidP="00EB1752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BD5E547" w14:textId="77777777" w:rsidR="00EB1752" w:rsidRDefault="00EB1752" w:rsidP="00EB1752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PATRÍCIA SILVA LUZ DE MACEDO</w:t>
      </w:r>
    </w:p>
    <w:p w14:paraId="67C9B5C0" w14:textId="77777777" w:rsidR="00EB1752" w:rsidRDefault="00EB1752" w:rsidP="00EB1752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Coordenadora da CEP-CAU/BR</w:t>
      </w:r>
    </w:p>
    <w:p w14:paraId="404E623D" w14:textId="77777777" w:rsidR="00EB1752" w:rsidRDefault="00EB1752" w:rsidP="00EB1752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D5F4470" w14:textId="2AD1631E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DD434FD" w14:textId="1101A581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737064E" w14:textId="64F999E7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6921C44" w14:textId="3E534561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B996A90" w14:textId="6799E55C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600EC77" w14:textId="3C7C563D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905472B" w14:textId="2A87EA67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B384A95" w14:textId="799215CF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45BA4AD" w14:textId="7AC97210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D29BB56" w14:textId="65049EE4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D508A0F" w14:textId="15CD5D9C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28CDC67" w14:textId="70F00DC4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44D1ACE" w14:textId="5D0A3251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B393353" w14:textId="0C72F88F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1B62DBD" w14:textId="35057072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CB79584" w14:textId="19EFA31A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950CE20" w14:textId="4C006582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6431BCB" w14:textId="178E2659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361D184" w14:textId="1AAF7CBD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9511296" w14:textId="1642D99D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DA31CB3" w14:textId="1590CF81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F753E7C" w14:textId="7FEB04D8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625BE96" w14:textId="210D84E5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EAFF72C" w14:textId="5FAA0C61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9A9C453" w14:textId="20DD6AE3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95A4BEC" w14:textId="481F852F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C453DDA" w14:textId="0762D5FA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5B77C02" w14:textId="1B1D4EAB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E5FA600" w14:textId="46702A76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819D040" w14:textId="715709DA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321F1E6" w14:textId="3849C837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192C0A6" w14:textId="75F54B89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E5FBF8E" w14:textId="1A448879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2345449" w14:textId="3C92558D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4E8E4AD" w14:textId="0599B49E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4B2B6DC" w14:textId="071E0F3C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73B2746" w14:textId="235E5DEE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A3DC417" w14:textId="1E985D21" w:rsidR="00EB1752" w:rsidRDefault="00EB1752" w:rsidP="00EB1752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56398C5C" w14:textId="78CA894C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D022DAF" w14:textId="77777777" w:rsidR="00EB1752" w:rsidRDefault="00EB1752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4838345" w14:textId="77777777" w:rsidR="00F11F27" w:rsidRPr="00F11F27" w:rsidRDefault="00F11F27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44FDEC3" w14:textId="77777777" w:rsidR="00E66B3C" w:rsidRDefault="00964AA2" w:rsidP="00E66B3C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lastRenderedPageBreak/>
        <w:t>104</w:t>
      </w:r>
      <w:r w:rsidR="00E66B3C">
        <w:rPr>
          <w:rFonts w:ascii="Times New Roman" w:eastAsia="Calibri" w:hAnsi="Times New Roman" w:cs="Times New Roman"/>
          <w:color w:val="auto"/>
        </w:rPr>
        <w:t>ª REUNIÃO ORDINÁRIA DA CEP-CAU/BR</w:t>
      </w:r>
    </w:p>
    <w:p w14:paraId="27219983" w14:textId="77777777"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4F0AF2AF" w14:textId="77777777"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20CF0F9" w14:textId="77777777"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58572A5" w14:textId="77777777" w:rsidR="00E66B3C" w:rsidRDefault="00E66B3C" w:rsidP="00E66B3C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E66B3C" w14:paraId="40AE431B" w14:textId="77777777" w:rsidTr="00237C28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1D41" w14:textId="77777777"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FD15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7CDC10DA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6F90" w14:textId="77777777" w:rsidR="00E66B3C" w:rsidRDefault="005A357B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9E3C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E66B3C" w14:paraId="4D961CFD" w14:textId="77777777" w:rsidTr="00A61DCF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3E71" w14:textId="77777777" w:rsidR="00E66B3C" w:rsidRDefault="00E66B3C" w:rsidP="00237C2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7ADF" w14:textId="77777777" w:rsidR="00E66B3C" w:rsidRDefault="00E66B3C" w:rsidP="00237C2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A6BD" w14:textId="77777777" w:rsidR="00E66B3C" w:rsidRDefault="00E66B3C" w:rsidP="00237C2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5F73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A0DB" w14:textId="77777777" w:rsidR="00E66B3C" w:rsidRDefault="00E66B3C" w:rsidP="00237C28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E8D9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86E7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E66B3C" w14:paraId="65512D16" w14:textId="77777777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0448" w14:textId="77777777"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06FD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E0AA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C1E9" w14:textId="77777777" w:rsidR="00E66B3C" w:rsidRPr="0000739B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0739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CD8D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61F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1C51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7E535827" w14:textId="77777777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80C7" w14:textId="77777777"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3FB0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2446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4307" w14:textId="77777777" w:rsidR="00E66B3C" w:rsidRPr="0000739B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0739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6D31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97D7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DEF0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480D336E" w14:textId="77777777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CE7F" w14:textId="77777777"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C192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B2F1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842C" w14:textId="77777777" w:rsidR="00E66B3C" w:rsidRPr="0000739B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0739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3D70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C708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5379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61DCF" w14:paraId="4127EDB6" w14:textId="77777777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E112" w14:textId="77777777" w:rsidR="00A61DCF" w:rsidRDefault="00A61DCF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4EC6" w14:textId="77777777" w:rsidR="00A61DCF" w:rsidRDefault="00A61DCF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D69A" w14:textId="77777777" w:rsidR="00A61DCF" w:rsidRDefault="00A61DCF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José Afonso Botura Portocarrero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8F29" w14:textId="77777777" w:rsidR="00A61DCF" w:rsidRPr="0000739B" w:rsidRDefault="00A61DCF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0739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0117" w14:textId="77777777" w:rsidR="00A61DCF" w:rsidRDefault="00A61DCF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D075" w14:textId="77777777" w:rsidR="00A61DCF" w:rsidRDefault="00A61DCF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F124" w14:textId="77777777" w:rsidR="00A61DCF" w:rsidRDefault="00A61DCF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579B7BF5" w14:textId="77777777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2DDE" w14:textId="77777777"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73D0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EE6A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6261" w14:textId="77777777" w:rsidR="00E66B3C" w:rsidRPr="0000739B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0739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DF1B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EDAA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9150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6EDDC07C" w14:textId="77777777" w:rsidTr="00237C28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EF544D" w14:textId="77777777"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81CFD6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0F119F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23D92E" w14:textId="77777777" w:rsidR="00E66B3C" w:rsidRPr="0000739B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F7A14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0B05DD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CDCC1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7D4C905A" w14:textId="77777777" w:rsidTr="00237C28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4C2E5639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28AEA83E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4F791CB4" w14:textId="77777777" w:rsidR="00E66B3C" w:rsidRDefault="00964AA2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104</w:t>
            </w:r>
            <w:r w:rsidR="00E66B3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E66B3C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14:paraId="744EF87C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149F97BF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B93B5F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14</w:t>
            </w:r>
            <w:r w:rsidR="00964AA2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/5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/2021</w:t>
            </w:r>
          </w:p>
          <w:p w14:paraId="498D470A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4BEB1D81" w14:textId="77777777" w:rsidR="00E66B3C" w:rsidRDefault="00E66B3C" w:rsidP="00237C28">
            <w:pPr>
              <w:spacing w:after="0" w:line="240" w:lineRule="auto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="004909FC">
              <w:rPr>
                <w:rFonts w:ascii="Times New Roman" w:eastAsia="Times New Roman" w:hAnsi="Times New Roman"/>
                <w:b w:val="0"/>
                <w:lang w:eastAsia="pt-BR"/>
              </w:rPr>
              <w:t xml:space="preserve">Protocolo SICCAU nº 1257629/2021 - </w:t>
            </w:r>
            <w:r w:rsidR="004909FC" w:rsidRPr="000110F9">
              <w:rPr>
                <w:rFonts w:ascii="Times New Roman" w:hAnsi="Times New Roman"/>
                <w:b w:val="0"/>
              </w:rPr>
              <w:t xml:space="preserve">CAU/MG solicita orientações sobre a tramitação digital de </w:t>
            </w:r>
            <w:r w:rsidR="004909FC">
              <w:rPr>
                <w:rFonts w:ascii="Times New Roman" w:hAnsi="Times New Roman"/>
                <w:b w:val="0"/>
              </w:rPr>
              <w:t>autos processuais</w:t>
            </w:r>
          </w:p>
          <w:p w14:paraId="15D7B3A9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0F140D0D" w14:textId="4E59FF7F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</w:t>
            </w:r>
            <w:r w:rsidRPr="0000739B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Sim </w:t>
            </w:r>
            <w:r w:rsidRPr="0000739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DF7B85" w:rsidRPr="0000739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00739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00739B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00739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00739B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00739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="003C65E8" w:rsidRPr="0000739B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="003C65E8" w:rsidRPr="0000739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EB1752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65E8" w:rsidRPr="0000739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3C65E8" w:rsidRPr="0000739B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Impedimento</w:t>
            </w:r>
            <w:r w:rsidR="003C65E8" w:rsidRPr="0000739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EB1752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65E8" w:rsidRPr="0000739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00739B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r w:rsidR="003C65E8" w:rsidRPr="0000739B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de votos</w:t>
            </w:r>
            <w:r w:rsidRPr="0000739B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00739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DF7B85" w:rsidRPr="0000739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00739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14:paraId="0F45571C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722B872A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14:paraId="0AED46BB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4BBF19C6" w14:textId="77777777" w:rsidR="00E66B3C" w:rsidRDefault="00E66B3C" w:rsidP="0000739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="001E3E4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Claudia </w:t>
            </w:r>
            <w:r w:rsidR="0000739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Quaresma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(coordenadora): Patrícia S. Luz de Macedo</w:t>
            </w:r>
          </w:p>
        </w:tc>
      </w:tr>
    </w:tbl>
    <w:p w14:paraId="7D4ABB36" w14:textId="77777777" w:rsidR="001127C6" w:rsidRDefault="001127C6" w:rsidP="001127C6">
      <w:pPr>
        <w:rPr>
          <w:rFonts w:ascii="Times New Roman" w:hAnsi="Times New Roman"/>
          <w:lang w:eastAsia="pt-BR"/>
        </w:rPr>
      </w:pPr>
    </w:p>
    <w:sectPr w:rsidR="001127C6" w:rsidSect="00F11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274" w:bottom="1276" w:left="1701" w:header="510" w:footer="7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00796" w14:textId="77777777" w:rsidR="003A2FDC" w:rsidRDefault="003A2FDC" w:rsidP="00783D72">
      <w:pPr>
        <w:spacing w:after="0" w:line="240" w:lineRule="auto"/>
      </w:pPr>
      <w:r>
        <w:separator/>
      </w:r>
    </w:p>
  </w:endnote>
  <w:endnote w:type="continuationSeparator" w:id="0">
    <w:p w14:paraId="10558F7C" w14:textId="77777777" w:rsidR="003A2FDC" w:rsidRDefault="003A2FDC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48E4" w14:textId="77777777" w:rsidR="00F11F27" w:rsidRDefault="00F11F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1E6B00EF" w14:textId="77777777" w:rsidR="00C25F47" w:rsidRDefault="00777151" w:rsidP="00F11F27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Pr="00C25F47">
          <w:rPr>
            <w:b w:val="0"/>
            <w:bCs/>
            <w:color w:val="008080"/>
          </w:rPr>
          <w:fldChar w:fldCharType="separate"/>
        </w:r>
        <w:r w:rsidR="00873E87">
          <w:rPr>
            <w:bCs/>
            <w:noProof/>
            <w:color w:val="008080"/>
          </w:rPr>
          <w:t>1</w:t>
        </w:r>
        <w:r w:rsidRPr="00C25F47">
          <w:rPr>
            <w:b w:val="0"/>
            <w:bCs/>
            <w:color w:val="008080"/>
          </w:rPr>
          <w:fldChar w:fldCharType="end"/>
        </w:r>
      </w:p>
    </w:sdtContent>
  </w:sdt>
  <w:p w14:paraId="0A0FA652" w14:textId="77777777" w:rsidR="00F11F27" w:rsidRPr="00F11F27" w:rsidRDefault="00F11F27" w:rsidP="00F11F27">
    <w:pPr>
      <w:pStyle w:val="Rodap"/>
      <w:jc w:val="right"/>
      <w:rPr>
        <w:b w:val="0"/>
        <w:bCs/>
        <w:color w:val="008080"/>
      </w:rPr>
    </w:pPr>
    <w:r>
      <w:rPr>
        <w:b w:val="0"/>
        <w:bCs/>
        <w:noProof/>
        <w:color w:val="008080"/>
        <w:lang w:eastAsia="pt-BR"/>
      </w:rPr>
      <w:drawing>
        <wp:anchor distT="0" distB="0" distL="114300" distR="114300" simplePos="0" relativeHeight="251661312" behindDoc="1" locked="0" layoutInCell="1" allowOverlap="1" wp14:anchorId="733115AE" wp14:editId="3D19B89C">
          <wp:simplePos x="0" y="0"/>
          <wp:positionH relativeFrom="page">
            <wp:posOffset>0</wp:posOffset>
          </wp:positionH>
          <wp:positionV relativeFrom="paragraph">
            <wp:posOffset>635</wp:posOffset>
          </wp:positionV>
          <wp:extent cx="7559675" cy="723900"/>
          <wp:effectExtent l="19050" t="0" r="3175" b="0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3E3C" w14:textId="77777777" w:rsidR="00F11F27" w:rsidRDefault="00F11F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D03D3" w14:textId="77777777" w:rsidR="003A2FDC" w:rsidRDefault="003A2FDC" w:rsidP="00783D72">
      <w:pPr>
        <w:spacing w:after="0" w:line="240" w:lineRule="auto"/>
      </w:pPr>
      <w:r>
        <w:separator/>
      </w:r>
    </w:p>
  </w:footnote>
  <w:footnote w:type="continuationSeparator" w:id="0">
    <w:p w14:paraId="46384600" w14:textId="77777777" w:rsidR="003A2FDC" w:rsidRDefault="003A2FDC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B0381" w14:textId="77777777" w:rsidR="00F11F27" w:rsidRDefault="00F11F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5133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16EF164B" wp14:editId="6D3707BF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10B0" w14:textId="77777777" w:rsidR="00F11F27" w:rsidRDefault="00F11F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DA6"/>
    <w:rsid w:val="00004585"/>
    <w:rsid w:val="0000739B"/>
    <w:rsid w:val="000110F9"/>
    <w:rsid w:val="000217DF"/>
    <w:rsid w:val="00026EC3"/>
    <w:rsid w:val="0003109B"/>
    <w:rsid w:val="00032334"/>
    <w:rsid w:val="00057A37"/>
    <w:rsid w:val="000A5BF9"/>
    <w:rsid w:val="000B4847"/>
    <w:rsid w:val="001127C6"/>
    <w:rsid w:val="00133D08"/>
    <w:rsid w:val="00146069"/>
    <w:rsid w:val="00193E0F"/>
    <w:rsid w:val="001C1B20"/>
    <w:rsid w:val="001E3E4B"/>
    <w:rsid w:val="001E48CD"/>
    <w:rsid w:val="00263955"/>
    <w:rsid w:val="00277F51"/>
    <w:rsid w:val="00374957"/>
    <w:rsid w:val="003818DC"/>
    <w:rsid w:val="003A2FDC"/>
    <w:rsid w:val="003C65E8"/>
    <w:rsid w:val="004347AC"/>
    <w:rsid w:val="00442E1A"/>
    <w:rsid w:val="00480A51"/>
    <w:rsid w:val="00484B6C"/>
    <w:rsid w:val="004909FC"/>
    <w:rsid w:val="004F47D3"/>
    <w:rsid w:val="005147EF"/>
    <w:rsid w:val="005A232A"/>
    <w:rsid w:val="005A357B"/>
    <w:rsid w:val="00604026"/>
    <w:rsid w:val="0062667E"/>
    <w:rsid w:val="00663EF7"/>
    <w:rsid w:val="006738AB"/>
    <w:rsid w:val="006C6B85"/>
    <w:rsid w:val="006D5261"/>
    <w:rsid w:val="00715B28"/>
    <w:rsid w:val="00755049"/>
    <w:rsid w:val="007662F7"/>
    <w:rsid w:val="00777151"/>
    <w:rsid w:val="00783D72"/>
    <w:rsid w:val="00784E39"/>
    <w:rsid w:val="007A7411"/>
    <w:rsid w:val="007B311A"/>
    <w:rsid w:val="007B3D3F"/>
    <w:rsid w:val="007C25B8"/>
    <w:rsid w:val="00812CE5"/>
    <w:rsid w:val="00846459"/>
    <w:rsid w:val="00873E87"/>
    <w:rsid w:val="008D2EC0"/>
    <w:rsid w:val="00946D11"/>
    <w:rsid w:val="00964AA2"/>
    <w:rsid w:val="009A7A63"/>
    <w:rsid w:val="009D6335"/>
    <w:rsid w:val="009F5860"/>
    <w:rsid w:val="00A1498F"/>
    <w:rsid w:val="00A409A5"/>
    <w:rsid w:val="00A43CFF"/>
    <w:rsid w:val="00A61DCF"/>
    <w:rsid w:val="00AC61CD"/>
    <w:rsid w:val="00B047DE"/>
    <w:rsid w:val="00B14072"/>
    <w:rsid w:val="00B93B5F"/>
    <w:rsid w:val="00BA6498"/>
    <w:rsid w:val="00BA701E"/>
    <w:rsid w:val="00BB1EA6"/>
    <w:rsid w:val="00BC30C5"/>
    <w:rsid w:val="00C00FD5"/>
    <w:rsid w:val="00C25F47"/>
    <w:rsid w:val="00C90D5F"/>
    <w:rsid w:val="00CB3ECC"/>
    <w:rsid w:val="00D1207F"/>
    <w:rsid w:val="00D26145"/>
    <w:rsid w:val="00D26370"/>
    <w:rsid w:val="00D46F08"/>
    <w:rsid w:val="00D70AAF"/>
    <w:rsid w:val="00D7374F"/>
    <w:rsid w:val="00D84324"/>
    <w:rsid w:val="00DA6E99"/>
    <w:rsid w:val="00DB2DA6"/>
    <w:rsid w:val="00DF28ED"/>
    <w:rsid w:val="00DF7344"/>
    <w:rsid w:val="00DF7B85"/>
    <w:rsid w:val="00E043D7"/>
    <w:rsid w:val="00E232E7"/>
    <w:rsid w:val="00E45EA6"/>
    <w:rsid w:val="00E625E1"/>
    <w:rsid w:val="00E63461"/>
    <w:rsid w:val="00E66B3C"/>
    <w:rsid w:val="00E74517"/>
    <w:rsid w:val="00EB1374"/>
    <w:rsid w:val="00EB1752"/>
    <w:rsid w:val="00EC10FB"/>
    <w:rsid w:val="00ED4EE0"/>
    <w:rsid w:val="00ED7498"/>
    <w:rsid w:val="00F0284D"/>
    <w:rsid w:val="00F11F27"/>
    <w:rsid w:val="00F16916"/>
    <w:rsid w:val="00F22166"/>
    <w:rsid w:val="00F32C3A"/>
    <w:rsid w:val="00FC3403"/>
    <w:rsid w:val="00FD7F2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15B57FDA"/>
  <w15:docId w15:val="{84A3E243-7AF3-4B80-831B-8717C4A6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1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555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cep@caubr.gov.br</dc:creator>
  <cp:lastModifiedBy>CEP - CAU/BR</cp:lastModifiedBy>
  <cp:revision>13</cp:revision>
  <dcterms:created xsi:type="dcterms:W3CDTF">2021-05-10T14:52:00Z</dcterms:created>
  <dcterms:modified xsi:type="dcterms:W3CDTF">2021-05-18T20:11:00Z</dcterms:modified>
</cp:coreProperties>
</file>