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0D36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67C5705D" w:rsidR="00D80CFD" w:rsidRPr="00044DD9" w:rsidRDefault="00C34FD0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5F6DE592" w:rsidR="00D80CFD" w:rsidRPr="00044DD9" w:rsidRDefault="00202421" w:rsidP="00DC6CE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COMISSÕES ELEITORAIS DO CAU/ES (CE-ES) E DO CAU/RN (CE-RN)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1C731CEC" w:rsidR="00D80CFD" w:rsidRPr="00C74E8B" w:rsidRDefault="008B5543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50A0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DESISTÊNCIA DE ELEITOS</w:t>
                </w:r>
              </w:sdtContent>
            </w:sdt>
          </w:p>
        </w:tc>
      </w:tr>
    </w:tbl>
    <w:p w14:paraId="44D4C04C" w14:textId="30E81AF4" w:rsidR="00D80CFD" w:rsidRPr="009033D0" w:rsidRDefault="008B5543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C73B5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7945B5" w:rsidRPr="00C73B5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51</w:t>
          </w:r>
          <w:r w:rsidR="00D80CFD" w:rsidRPr="00C73B5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27EAE4E8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C51E70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C51E70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novembr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1C364A83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 CEN-CAU/BR </w:t>
      </w:r>
      <w:r w:rsidR="00BA322A">
        <w:rPr>
          <w:rFonts w:ascii="Times New Roman" w:eastAsia="Times New Roman" w:hAnsi="Times New Roman"/>
          <w:sz w:val="22"/>
          <w:szCs w:val="22"/>
          <w:lang w:eastAsia="pt-BR"/>
        </w:rPr>
        <w:t>consolidar o resultado o resultado das eleições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</w:t>
      </w:r>
      <w:r w:rsidRPr="005F7366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1743B6" w:rsidRPr="005F7366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5F736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34A55" w:rsidRPr="005F7366">
        <w:rPr>
          <w:rFonts w:ascii="Times New Roman" w:eastAsia="Times New Roman" w:hAnsi="Times New Roman"/>
          <w:sz w:val="22"/>
          <w:szCs w:val="22"/>
          <w:lang w:eastAsia="pt-BR"/>
        </w:rPr>
        <w:t>XIV</w:t>
      </w:r>
      <w:r w:rsidRPr="005F7366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Regulamento Eleitoral do CAU;</w:t>
      </w:r>
    </w:p>
    <w:p w14:paraId="7F2B399F" w14:textId="198FC037" w:rsidR="004A2244" w:rsidRDefault="004A2244" w:rsidP="004A224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9F1E41" w:rsidRPr="00AE5CDC">
        <w:rPr>
          <w:rFonts w:ascii="Times New Roman" w:eastAsia="Times New Roman" w:hAnsi="Times New Roman"/>
          <w:sz w:val="22"/>
          <w:szCs w:val="22"/>
          <w:lang w:eastAsia="pt-BR"/>
        </w:rPr>
        <w:t xml:space="preserve">Oficio </w:t>
      </w:r>
      <w:r w:rsidR="009F1E41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9F1E41" w:rsidRPr="00AE5CDC">
        <w:rPr>
          <w:rFonts w:ascii="Times New Roman" w:eastAsia="Times New Roman" w:hAnsi="Times New Roman"/>
          <w:sz w:val="22"/>
          <w:szCs w:val="22"/>
          <w:lang w:eastAsia="pt-BR"/>
        </w:rPr>
        <w:t xml:space="preserve">º 02/2020– </w:t>
      </w:r>
      <w:r w:rsidR="00CE2219" w:rsidRPr="00AE5CDC">
        <w:rPr>
          <w:rFonts w:ascii="Times New Roman" w:eastAsia="Times New Roman" w:hAnsi="Times New Roman"/>
          <w:sz w:val="22"/>
          <w:szCs w:val="22"/>
          <w:lang w:eastAsia="pt-BR"/>
        </w:rPr>
        <w:t>CE-CAU/RN</w:t>
      </w:r>
      <w:r w:rsidR="00CE2219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CE2219" w:rsidRPr="00AE5CDC">
        <w:rPr>
          <w:rFonts w:ascii="Times New Roman" w:eastAsia="Times New Roman" w:hAnsi="Times New Roman"/>
          <w:sz w:val="22"/>
          <w:szCs w:val="22"/>
          <w:lang w:eastAsia="pt-BR"/>
        </w:rPr>
        <w:t>12 de novembro de 2020</w:t>
      </w:r>
      <w:r w:rsidR="00CE2219">
        <w:rPr>
          <w:rFonts w:ascii="Times New Roman" w:eastAsia="Times New Roman" w:hAnsi="Times New Roman"/>
          <w:sz w:val="22"/>
          <w:szCs w:val="22"/>
          <w:lang w:eastAsia="pt-BR"/>
        </w:rPr>
        <w:t>,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rotocolo SICCAU n° </w:t>
      </w:r>
      <w:r w:rsidR="00A20D61" w:rsidRPr="00A20D61">
        <w:rPr>
          <w:rFonts w:ascii="Times New Roman" w:eastAsia="Times New Roman" w:hAnsi="Times New Roman"/>
          <w:sz w:val="22"/>
          <w:szCs w:val="22"/>
          <w:lang w:eastAsia="pt-BR"/>
        </w:rPr>
        <w:t>1204233/2020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enviado pela Comissão Eleitoral d</w:t>
      </w:r>
      <w:r w:rsidR="00FC3E26">
        <w:rPr>
          <w:rFonts w:ascii="Times New Roman" w:eastAsia="Times New Roman" w:hAnsi="Times New Roman"/>
          <w:sz w:val="22"/>
          <w:szCs w:val="22"/>
          <w:lang w:eastAsia="pt-BR"/>
        </w:rPr>
        <w:t xml:space="preserve">o Rio Grande do Norte </w:t>
      </w:r>
      <w:r w:rsidRPr="00FC3E26">
        <w:rPr>
          <w:rFonts w:ascii="Times New Roman" w:eastAsia="Times New Roman" w:hAnsi="Times New Roman"/>
          <w:sz w:val="22"/>
          <w:szCs w:val="22"/>
          <w:lang w:eastAsia="pt-BR"/>
        </w:rPr>
        <w:t>(CE-</w:t>
      </w:r>
      <w:r w:rsidR="00FC3E26" w:rsidRPr="00FC3E26">
        <w:rPr>
          <w:rFonts w:ascii="Times New Roman" w:eastAsia="Times New Roman" w:hAnsi="Times New Roman"/>
          <w:sz w:val="22"/>
          <w:szCs w:val="22"/>
          <w:lang w:eastAsia="pt-BR"/>
        </w:rPr>
        <w:t>RN</w:t>
      </w:r>
      <w:r w:rsidRPr="00FC3E2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comunicou à CEN-CAU/BR a desistência </w:t>
      </w:r>
      <w:r w:rsidR="00B64A4B">
        <w:rPr>
          <w:rFonts w:ascii="Times New Roman" w:eastAsia="Times New Roman" w:hAnsi="Times New Roman"/>
          <w:sz w:val="22"/>
          <w:szCs w:val="22"/>
          <w:lang w:eastAsia="pt-BR"/>
        </w:rPr>
        <w:t xml:space="preserve">formalizada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CC6FF9">
        <w:rPr>
          <w:rFonts w:ascii="Times New Roman" w:eastAsia="Times New Roman" w:hAnsi="Times New Roman"/>
          <w:sz w:val="22"/>
          <w:szCs w:val="22"/>
          <w:lang w:eastAsia="pt-BR"/>
        </w:rPr>
        <w:t>candidat</w:t>
      </w:r>
      <w:r w:rsidR="00A20D61" w:rsidRPr="00CC6FF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CC6FF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20D61" w:rsidRPr="00CC6FF9">
        <w:rPr>
          <w:rFonts w:ascii="Times New Roman" w:eastAsia="Times New Roman" w:hAnsi="Times New Roman"/>
          <w:sz w:val="22"/>
          <w:szCs w:val="22"/>
          <w:lang w:eastAsia="pt-BR"/>
        </w:rPr>
        <w:t>eleita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08750F" w14:textId="2ED84B22" w:rsidR="001F6925" w:rsidRDefault="001F6925" w:rsidP="00AE5CD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AE5C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2219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SICCAU n° </w:t>
      </w:r>
      <w:r w:rsidRPr="001F6925">
        <w:rPr>
          <w:rFonts w:ascii="Times New Roman" w:eastAsia="Times New Roman" w:hAnsi="Times New Roman"/>
          <w:sz w:val="22"/>
          <w:szCs w:val="22"/>
          <w:lang w:eastAsia="pt-BR"/>
        </w:rPr>
        <w:t>1205286/2020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enviado pela Comissão Eleitoral do Espírito Santo </w:t>
      </w:r>
      <w:r w:rsidRPr="00FC3E26">
        <w:rPr>
          <w:rFonts w:ascii="Times New Roman" w:eastAsia="Times New Roman" w:hAnsi="Times New Roman"/>
          <w:sz w:val="22"/>
          <w:szCs w:val="22"/>
          <w:lang w:eastAsia="pt-BR"/>
        </w:rPr>
        <w:t>(CE-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Pr="00FC3E2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comunicou à CEN-CAU/BR a desistência </w:t>
      </w:r>
      <w:r w:rsidR="00B64A4B">
        <w:rPr>
          <w:rFonts w:ascii="Times New Roman" w:eastAsia="Times New Roman" w:hAnsi="Times New Roman"/>
          <w:sz w:val="22"/>
          <w:szCs w:val="22"/>
          <w:lang w:eastAsia="pt-BR"/>
        </w:rPr>
        <w:t xml:space="preserve">formalizada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F2807">
        <w:rPr>
          <w:rFonts w:ascii="Times New Roman" w:eastAsia="Times New Roman" w:hAnsi="Times New Roman"/>
          <w:sz w:val="22"/>
          <w:szCs w:val="22"/>
          <w:lang w:eastAsia="pt-BR"/>
        </w:rPr>
        <w:t>candidatos da Chapa 02-ES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7AB373" w14:textId="34EAB034" w:rsidR="003325A8" w:rsidRPr="00BF5671" w:rsidRDefault="004A2244" w:rsidP="00C5636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56365">
        <w:rPr>
          <w:rFonts w:ascii="Times New Roman" w:eastAsia="Times New Roman" w:hAnsi="Times New Roman"/>
          <w:sz w:val="22"/>
          <w:szCs w:val="22"/>
          <w:lang w:eastAsia="pt-BR"/>
        </w:rPr>
        <w:t>que “</w:t>
      </w:r>
      <w:r w:rsidR="00C56365" w:rsidRPr="00C56365">
        <w:rPr>
          <w:rFonts w:ascii="Times New Roman" w:eastAsia="Times New Roman" w:hAnsi="Times New Roman"/>
          <w:sz w:val="22"/>
          <w:szCs w:val="22"/>
          <w:lang w:eastAsia="pt-BR"/>
        </w:rPr>
        <w:t>havendo desistência simultânea do candidato eleito conselheiro titular de CAU/UF e do</w:t>
      </w:r>
      <w:r w:rsidR="00C5636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6365" w:rsidRPr="00C56365">
        <w:rPr>
          <w:rFonts w:ascii="Times New Roman" w:eastAsia="Times New Roman" w:hAnsi="Times New Roman"/>
          <w:sz w:val="22"/>
          <w:szCs w:val="22"/>
          <w:lang w:eastAsia="pt-BR"/>
        </w:rPr>
        <w:t>respectivo suplente, comunicada na forma do § 1º, serão declarados eleitos para assumir os cargos vagos</w:t>
      </w:r>
      <w:r w:rsidR="00C5636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6365" w:rsidRPr="00C56365">
        <w:rPr>
          <w:rFonts w:ascii="Times New Roman" w:eastAsia="Times New Roman" w:hAnsi="Times New Roman"/>
          <w:sz w:val="22"/>
          <w:szCs w:val="22"/>
          <w:lang w:eastAsia="pt-BR"/>
        </w:rPr>
        <w:t>os candidatos da mesma chapa dos desistentes, caso possível, observando-se a ordem de candidatura</w:t>
      </w:r>
      <w:r w:rsidR="00C5636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6365" w:rsidRPr="00C56365">
        <w:rPr>
          <w:rFonts w:ascii="Times New Roman" w:eastAsia="Times New Roman" w:hAnsi="Times New Roman"/>
          <w:sz w:val="22"/>
          <w:szCs w:val="22"/>
          <w:lang w:eastAsia="pt-BR"/>
        </w:rPr>
        <w:t>dos integrantes registrada pela chapa</w:t>
      </w:r>
      <w:r w:rsidR="00C56365">
        <w:rPr>
          <w:rFonts w:ascii="Times New Roman" w:eastAsia="Times New Roman" w:hAnsi="Times New Roman"/>
          <w:sz w:val="22"/>
          <w:szCs w:val="22"/>
          <w:lang w:eastAsia="pt-BR"/>
        </w:rPr>
        <w:t>”, na forma do art. 104, § 2º do Regulamento Eleitoral.</w:t>
      </w: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A2F5FA" w14:textId="657FC569" w:rsidR="003D2D29" w:rsidRPr="00AA583E" w:rsidRDefault="00A20D61" w:rsidP="003D2D29">
      <w:pPr>
        <w:numPr>
          <w:ilvl w:val="0"/>
          <w:numId w:val="1"/>
        </w:numPr>
        <w:suppressAutoHyphens/>
        <w:autoSpaceDN w:val="0"/>
        <w:spacing w:before="8pt" w:after="8pt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CONHECER DA DESISTÊNCIA </w:t>
      </w:r>
      <w:r w:rsidR="003D2D29">
        <w:rPr>
          <w:rFonts w:ascii="Times New Roman" w:hAnsi="Times New Roman"/>
          <w:sz w:val="22"/>
          <w:szCs w:val="22"/>
        </w:rPr>
        <w:t xml:space="preserve">de </w:t>
      </w:r>
      <w:r w:rsidRPr="00A20D61">
        <w:rPr>
          <w:rFonts w:ascii="Times New Roman" w:hAnsi="Times New Roman"/>
          <w:sz w:val="22"/>
          <w:szCs w:val="22"/>
        </w:rPr>
        <w:t>LORENA GALVÃO SOARES</w:t>
      </w:r>
      <w:r w:rsidR="003D2D29">
        <w:rPr>
          <w:rFonts w:ascii="Times New Roman" w:hAnsi="Times New Roman"/>
          <w:sz w:val="22"/>
          <w:szCs w:val="22"/>
        </w:rPr>
        <w:t>, candidat</w:t>
      </w:r>
      <w:r w:rsidR="00E93D2C">
        <w:rPr>
          <w:rFonts w:ascii="Times New Roman" w:hAnsi="Times New Roman"/>
          <w:sz w:val="22"/>
          <w:szCs w:val="22"/>
        </w:rPr>
        <w:t>a</w:t>
      </w:r>
      <w:r w:rsidR="003D2D29">
        <w:rPr>
          <w:rFonts w:ascii="Times New Roman" w:hAnsi="Times New Roman"/>
          <w:sz w:val="22"/>
          <w:szCs w:val="22"/>
        </w:rPr>
        <w:t xml:space="preserve"> eleit</w:t>
      </w:r>
      <w:r w:rsidR="00E93D2C">
        <w:rPr>
          <w:rFonts w:ascii="Times New Roman" w:hAnsi="Times New Roman"/>
          <w:sz w:val="22"/>
          <w:szCs w:val="22"/>
        </w:rPr>
        <w:t>a</w:t>
      </w:r>
      <w:r w:rsidR="003D2D29">
        <w:rPr>
          <w:rFonts w:ascii="Times New Roman" w:hAnsi="Times New Roman"/>
          <w:sz w:val="22"/>
          <w:szCs w:val="22"/>
        </w:rPr>
        <w:t xml:space="preserve"> a </w:t>
      </w:r>
      <w:r w:rsidR="00993273">
        <w:rPr>
          <w:rFonts w:ascii="Times New Roman" w:hAnsi="Times New Roman"/>
          <w:sz w:val="22"/>
          <w:szCs w:val="22"/>
        </w:rPr>
        <w:t xml:space="preserve">suplente de </w:t>
      </w:r>
      <w:r w:rsidR="003D2D29" w:rsidRPr="00AA583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</w:t>
      </w:r>
      <w:r w:rsidR="00F040A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3D2D29" w:rsidRPr="00AA583E">
        <w:rPr>
          <w:rFonts w:ascii="Times New Roman" w:eastAsia="Times New Roman" w:hAnsi="Times New Roman"/>
          <w:sz w:val="22"/>
          <w:szCs w:val="22"/>
          <w:lang w:eastAsia="pt-BR"/>
        </w:rPr>
        <w:t>o Plenário do CAU/</w:t>
      </w:r>
      <w:r w:rsidR="003D2D29">
        <w:rPr>
          <w:rFonts w:ascii="Times New Roman" w:eastAsia="Times New Roman" w:hAnsi="Times New Roman"/>
          <w:sz w:val="22"/>
          <w:szCs w:val="22"/>
          <w:lang w:eastAsia="pt-BR"/>
        </w:rPr>
        <w:t>RN</w:t>
      </w:r>
      <w:r w:rsidR="003D2D29">
        <w:rPr>
          <w:rFonts w:ascii="Times New Roman" w:hAnsi="Times New Roman"/>
          <w:sz w:val="22"/>
          <w:szCs w:val="22"/>
        </w:rPr>
        <w:t xml:space="preserve"> </w:t>
      </w:r>
      <w:r w:rsidR="003D2D29" w:rsidRPr="002B4DE3">
        <w:rPr>
          <w:rFonts w:ascii="Times New Roman" w:eastAsia="Times New Roman" w:hAnsi="Times New Roman"/>
          <w:sz w:val="22"/>
          <w:szCs w:val="22"/>
          <w:lang w:eastAsia="pt-BR"/>
        </w:rPr>
        <w:t xml:space="preserve">na posição </w:t>
      </w:r>
      <w:r w:rsidR="00EB4774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D2D29" w:rsidRPr="00AA583E">
        <w:rPr>
          <w:rFonts w:ascii="Times New Roman" w:eastAsia="Times New Roman" w:hAnsi="Times New Roman"/>
          <w:sz w:val="22"/>
          <w:szCs w:val="22"/>
          <w:lang w:eastAsia="pt-BR"/>
        </w:rPr>
        <w:t xml:space="preserve"> na Chapa 01-</w:t>
      </w:r>
      <w:r w:rsidR="003D2D29">
        <w:rPr>
          <w:rFonts w:ascii="Times New Roman" w:eastAsia="Times New Roman" w:hAnsi="Times New Roman"/>
          <w:sz w:val="22"/>
          <w:szCs w:val="22"/>
          <w:lang w:eastAsia="pt-BR"/>
        </w:rPr>
        <w:t>RN</w:t>
      </w:r>
      <w:r w:rsidR="003D2D29" w:rsidRPr="00AA583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D2D29">
        <w:rPr>
          <w:rFonts w:ascii="Times New Roman" w:eastAsia="Times New Roman" w:hAnsi="Times New Roman"/>
          <w:sz w:val="22"/>
          <w:szCs w:val="22"/>
          <w:lang w:eastAsia="pt-BR"/>
        </w:rPr>
        <w:t>para DECLARAR VAGO o cargo postulado.</w:t>
      </w:r>
    </w:p>
    <w:p w14:paraId="4FC571B0" w14:textId="2E66B7D0" w:rsidR="00442526" w:rsidRPr="001E7086" w:rsidRDefault="008948B9" w:rsidP="00537952">
      <w:pPr>
        <w:numPr>
          <w:ilvl w:val="0"/>
          <w:numId w:val="1"/>
        </w:numPr>
        <w:suppressAutoHyphens/>
        <w:autoSpaceDN w:val="0"/>
        <w:spacing w:before="8pt" w:after="8pt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E7086">
        <w:rPr>
          <w:rFonts w:ascii="Times New Roman" w:hAnsi="Times New Roman"/>
          <w:sz w:val="22"/>
          <w:szCs w:val="22"/>
        </w:rPr>
        <w:t>CONHECER DA</w:t>
      </w:r>
      <w:r w:rsidR="0067748E" w:rsidRPr="001E7086">
        <w:rPr>
          <w:rFonts w:ascii="Times New Roman" w:hAnsi="Times New Roman"/>
          <w:sz w:val="22"/>
          <w:szCs w:val="22"/>
        </w:rPr>
        <w:t>S</w:t>
      </w:r>
      <w:r w:rsidRPr="001E7086">
        <w:rPr>
          <w:rFonts w:ascii="Times New Roman" w:hAnsi="Times New Roman"/>
          <w:sz w:val="22"/>
          <w:szCs w:val="22"/>
        </w:rPr>
        <w:t xml:space="preserve"> DESISTÊNCIA</w:t>
      </w:r>
      <w:r w:rsidR="0067748E" w:rsidRPr="001E7086">
        <w:rPr>
          <w:rFonts w:ascii="Times New Roman" w:hAnsi="Times New Roman"/>
          <w:sz w:val="22"/>
          <w:szCs w:val="22"/>
        </w:rPr>
        <w:t>S</w:t>
      </w:r>
      <w:r w:rsidRPr="001E7086">
        <w:rPr>
          <w:rFonts w:ascii="Times New Roman" w:hAnsi="Times New Roman"/>
          <w:sz w:val="22"/>
          <w:szCs w:val="22"/>
        </w:rPr>
        <w:t xml:space="preserve"> </w:t>
      </w:r>
      <w:r w:rsidR="00BA5320">
        <w:rPr>
          <w:rFonts w:ascii="Times New Roman" w:hAnsi="Times New Roman"/>
          <w:sz w:val="22"/>
          <w:szCs w:val="22"/>
        </w:rPr>
        <w:t xml:space="preserve">SIMULTÂNEAS </w:t>
      </w:r>
      <w:r w:rsidR="00AA583E" w:rsidRPr="001E7086">
        <w:rPr>
          <w:rFonts w:ascii="Times New Roman" w:hAnsi="Times New Roman"/>
          <w:sz w:val="22"/>
          <w:szCs w:val="22"/>
        </w:rPr>
        <w:t xml:space="preserve">de </w:t>
      </w:r>
      <w:r w:rsidR="00E42EE7" w:rsidRPr="001E7086">
        <w:rPr>
          <w:rFonts w:ascii="Times New Roman" w:hAnsi="Times New Roman"/>
          <w:sz w:val="22"/>
          <w:szCs w:val="22"/>
        </w:rPr>
        <w:t>MICHELE ZUCCOLOTTO e DANIELLA MAZEGA PEREIRA SIMONASSI</w:t>
      </w:r>
      <w:r w:rsidR="0061099A" w:rsidRPr="001E7086">
        <w:rPr>
          <w:rFonts w:ascii="Times New Roman" w:hAnsi="Times New Roman"/>
          <w:sz w:val="22"/>
          <w:szCs w:val="22"/>
        </w:rPr>
        <w:t xml:space="preserve">, </w:t>
      </w:r>
      <w:r w:rsidR="0061099A" w:rsidRPr="001E7086">
        <w:rPr>
          <w:rFonts w:ascii="Times New Roman" w:eastAsia="Times New Roman" w:hAnsi="Times New Roman"/>
          <w:sz w:val="22"/>
          <w:szCs w:val="22"/>
          <w:lang w:eastAsia="pt-BR"/>
        </w:rPr>
        <w:t>candidat</w:t>
      </w:r>
      <w:r w:rsidR="00E277D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1099A" w:rsidRPr="001E708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D21CD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 eleit</w:t>
      </w:r>
      <w:r w:rsidR="00E277D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D21CD" w:rsidRPr="001E7086">
        <w:rPr>
          <w:rFonts w:ascii="Times New Roman" w:eastAsia="Times New Roman" w:hAnsi="Times New Roman"/>
          <w:sz w:val="22"/>
          <w:szCs w:val="22"/>
          <w:lang w:eastAsia="pt-BR"/>
        </w:rPr>
        <w:t>s a</w:t>
      </w:r>
      <w:r w:rsidR="0061099A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conselheira titular e suplente de conselheira, respectivamente, </w:t>
      </w:r>
      <w:r w:rsidR="00526391" w:rsidRPr="001E7086">
        <w:rPr>
          <w:rFonts w:ascii="Times New Roman" w:eastAsia="Times New Roman" w:hAnsi="Times New Roman"/>
          <w:sz w:val="22"/>
          <w:szCs w:val="22"/>
          <w:lang w:eastAsia="pt-BR"/>
        </w:rPr>
        <w:t>do Plenário do CAU/ES</w:t>
      </w:r>
      <w:r w:rsidR="00526391" w:rsidRPr="001E7086">
        <w:rPr>
          <w:rFonts w:ascii="Times New Roman" w:hAnsi="Times New Roman"/>
          <w:sz w:val="22"/>
          <w:szCs w:val="22"/>
        </w:rPr>
        <w:t xml:space="preserve"> </w:t>
      </w:r>
      <w:r w:rsidR="0061099A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na posição </w:t>
      </w:r>
      <w:r w:rsidR="003D21CD" w:rsidRPr="001E708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61099A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 da Chapa 02-ES</w:t>
      </w:r>
      <w:r w:rsidR="00526391" w:rsidRPr="001E7086">
        <w:rPr>
          <w:rFonts w:ascii="Times New Roman" w:hAnsi="Times New Roman"/>
          <w:sz w:val="22"/>
          <w:szCs w:val="22"/>
        </w:rPr>
        <w:t xml:space="preserve"> e CONHECER DAS </w:t>
      </w:r>
      <w:r w:rsidR="00526391" w:rsidRPr="00E42EE7">
        <w:rPr>
          <w:rFonts w:ascii="Times New Roman" w:eastAsia="Times New Roman" w:hAnsi="Times New Roman"/>
          <w:sz w:val="22"/>
          <w:szCs w:val="22"/>
          <w:lang w:eastAsia="pt-BR"/>
        </w:rPr>
        <w:t xml:space="preserve">DESISTÊNCIAS </w:t>
      </w:r>
      <w:r w:rsidR="001C480D" w:rsidRPr="00E42EE7">
        <w:rPr>
          <w:rFonts w:ascii="Times New Roman" w:eastAsia="Times New Roman" w:hAnsi="Times New Roman"/>
          <w:sz w:val="22"/>
          <w:szCs w:val="22"/>
          <w:lang w:eastAsia="pt-BR"/>
        </w:rPr>
        <w:t xml:space="preserve">SIMULTÂNEAS </w:t>
      </w:r>
      <w:r w:rsidR="00526391" w:rsidRPr="00E42EE7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EB4774" w:rsidRPr="00E42E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2EE7" w:rsidRPr="00E42EE7">
        <w:rPr>
          <w:rFonts w:ascii="Times New Roman" w:eastAsia="Times New Roman" w:hAnsi="Times New Roman"/>
          <w:sz w:val="22"/>
          <w:szCs w:val="22"/>
          <w:lang w:eastAsia="pt-BR"/>
        </w:rPr>
        <w:t>ANDREA CARPENTER COSTA DOS SANTOS DA PAIXÃO e KAROLYNE SIMONASSE AZEVEDO</w:t>
      </w:r>
      <w:r w:rsidR="001E7086" w:rsidRPr="00E42EE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E7086" w:rsidRPr="001E7086">
        <w:rPr>
          <w:rFonts w:ascii="Times New Roman" w:eastAsia="Times New Roman" w:hAnsi="Times New Roman"/>
          <w:sz w:val="22"/>
          <w:szCs w:val="22"/>
          <w:lang w:eastAsia="pt-BR"/>
        </w:rPr>
        <w:t>candidatas a conselheira titular e suplente de conselheira, respectivamente, do Plenário do CAU/ES</w:t>
      </w:r>
      <w:r w:rsidR="001E7086" w:rsidRPr="00E42E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E7086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na posição 5 da Chapa 02-ES, </w:t>
      </w:r>
      <w:r w:rsidR="00442526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767A39" w:rsidRPr="001E7086">
        <w:rPr>
          <w:rFonts w:ascii="Times New Roman" w:eastAsia="Times New Roman" w:hAnsi="Times New Roman"/>
          <w:sz w:val="22"/>
          <w:szCs w:val="22"/>
          <w:lang w:eastAsia="pt-BR"/>
        </w:rPr>
        <w:t>DECLARAR ELEITAS</w:t>
      </w:r>
      <w:r w:rsidR="00442526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5644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42526" w:rsidRPr="001E7086">
        <w:rPr>
          <w:rFonts w:ascii="Times New Roman" w:eastAsia="Times New Roman" w:hAnsi="Times New Roman"/>
          <w:sz w:val="22"/>
          <w:szCs w:val="22"/>
          <w:lang w:eastAsia="pt-BR"/>
        </w:rPr>
        <w:t xml:space="preserve"> assumir os cargos vagos PRISCILA CEOLIN GONÇALVES PEREIRA e CIRLEY JANE CELLIA DE AGUIAR, candidatas a conselheira titular e suplente de conselheira, respectivamente, na posição 6 da Chapa 02-ES.</w:t>
      </w:r>
    </w:p>
    <w:p w14:paraId="275ABFD8" w14:textId="1FBAF3D6" w:rsidR="00DF24D2" w:rsidRDefault="00DF24D2" w:rsidP="0074750A">
      <w:pPr>
        <w:numPr>
          <w:ilvl w:val="0"/>
          <w:numId w:val="1"/>
        </w:numPr>
        <w:suppressAutoHyphens/>
        <w:autoSpaceDN w:val="0"/>
        <w:spacing w:before="12pt" w:after="12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583E">
        <w:rPr>
          <w:rFonts w:ascii="Times New Roman" w:eastAsia="Times New Roman" w:hAnsi="Times New Roman"/>
          <w:sz w:val="22"/>
          <w:szCs w:val="22"/>
          <w:lang w:eastAsia="pt-BR"/>
        </w:rPr>
        <w:t xml:space="preserve">Autorizar a CE-ES a notificar as candidatas a conselheira titular e respectiva suplente de conselheira ocupantes da posição 6 da Chapa 02-ES a apresentarem as certidões negativas previstas </w:t>
      </w:r>
      <w:r w:rsidR="000A2349" w:rsidRPr="00AA583E">
        <w:rPr>
          <w:rFonts w:ascii="Times New Roman" w:eastAsia="Times New Roman" w:hAnsi="Times New Roman"/>
          <w:sz w:val="22"/>
          <w:szCs w:val="22"/>
          <w:lang w:eastAsia="pt-BR"/>
        </w:rPr>
        <w:t>no art. 10</w:t>
      </w:r>
      <w:r w:rsidR="001A7D6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0A2349" w:rsidRPr="00AA583E">
        <w:rPr>
          <w:rFonts w:ascii="Times New Roman" w:eastAsia="Times New Roman" w:hAnsi="Times New Roman"/>
          <w:sz w:val="22"/>
          <w:szCs w:val="22"/>
          <w:lang w:eastAsia="pt-BR"/>
        </w:rPr>
        <w:t>, I e II do</w:t>
      </w:r>
      <w:r w:rsidR="000A2349"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Regulamento eleitoral</w:t>
      </w:r>
      <w:r w:rsidR="00C1264D">
        <w:rPr>
          <w:rFonts w:ascii="Times New Roman" w:eastAsia="Times New Roman" w:hAnsi="Times New Roman"/>
          <w:sz w:val="22"/>
          <w:szCs w:val="22"/>
          <w:lang w:eastAsia="pt-BR"/>
        </w:rPr>
        <w:t>, para fins de diplomação</w:t>
      </w:r>
      <w:r w:rsidR="00F11C47">
        <w:rPr>
          <w:rFonts w:ascii="Times New Roman" w:eastAsia="Times New Roman" w:hAnsi="Times New Roman"/>
          <w:sz w:val="22"/>
          <w:szCs w:val="22"/>
          <w:lang w:eastAsia="pt-BR"/>
        </w:rPr>
        <w:t>, no prazo previsto no Calendário eleitoral</w:t>
      </w:r>
      <w:r w:rsidR="00C1264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036D71A" w14:textId="4906DD0B" w:rsidR="00B876A6" w:rsidRPr="003F4B00" w:rsidRDefault="00B876A6" w:rsidP="0074750A">
      <w:pPr>
        <w:numPr>
          <w:ilvl w:val="0"/>
          <w:numId w:val="1"/>
        </w:numPr>
        <w:suppressAutoHyphens/>
        <w:autoSpaceDN w:val="0"/>
        <w:spacing w:before="12pt" w:after="12pt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4B00">
        <w:rPr>
          <w:rFonts w:ascii="Times New Roman" w:eastAsia="Times New Roman" w:hAnsi="Times New Roman"/>
          <w:sz w:val="22"/>
          <w:szCs w:val="22"/>
          <w:lang w:eastAsia="pt-BR"/>
        </w:rPr>
        <w:t>Comunicar a CE-ES e a CE-RN d</w:t>
      </w:r>
      <w:r w:rsidR="003F4B00" w:rsidRPr="003F4B00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 w:rsidRPr="003F4B00">
        <w:rPr>
          <w:rFonts w:ascii="Times New Roman" w:eastAsia="Times New Roman" w:hAnsi="Times New Roman"/>
          <w:sz w:val="22"/>
          <w:szCs w:val="22"/>
          <w:lang w:eastAsia="pt-BR"/>
        </w:rPr>
        <w:t>deliberação.</w:t>
      </w:r>
    </w:p>
    <w:p w14:paraId="1E08C34A" w14:textId="2557C4E6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Enviar </w:t>
      </w:r>
      <w:r w:rsidR="003F4B00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deliberação para publicação no site eleitoral do CAU/BR</w:t>
      </w:r>
      <w:r w:rsidR="00C73B5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541DF5BF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06AD7">
        <w:rPr>
          <w:rFonts w:ascii="Times New Roman" w:hAnsi="Times New Roman"/>
          <w:sz w:val="22"/>
          <w:szCs w:val="22"/>
          <w:lang w:eastAsia="pt-BR"/>
        </w:rPr>
        <w:t>20</w:t>
      </w:r>
      <w:r w:rsidRPr="0032012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07E44" w:rsidRPr="0032012A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195D5BD3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474BE069" w14:textId="66C09E76" w:rsidR="003E7A7E" w:rsidRDefault="003E7A7E" w:rsidP="00302EB7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6CB65E8C" w:rsidR="00D80CFD" w:rsidRDefault="00712D09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Pr="00A16D70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35A68353" w:rsidR="00D80CFD" w:rsidRDefault="00E277D6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Pr="00A16D70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5008DC0C" w:rsidR="00D80CFD" w:rsidRDefault="00E277D6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B0B51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6E62BFC2" w:rsidR="009B0B51" w:rsidRDefault="009B0B51" w:rsidP="009B0B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4B786807" w:rsidR="009B0B51" w:rsidRDefault="009B0B51" w:rsidP="009B0B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3CF9DEA5" w:rsidR="009B0B51" w:rsidRPr="00A16D70" w:rsidRDefault="009B0B51" w:rsidP="009B0B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5994"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7EEE8A7A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B0B51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075C57F6" w:rsidR="009B0B51" w:rsidRDefault="009B0B51" w:rsidP="009B0B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33837811" w:rsidR="009B0B51" w:rsidRDefault="009B0B51" w:rsidP="009B0B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3F2B18B3" w:rsidR="009B0B51" w:rsidRPr="00A16D70" w:rsidRDefault="009B0B51" w:rsidP="009B0B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20436D86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9B0B51" w:rsidRDefault="009B0B51" w:rsidP="009B0B5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637438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637438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A16D70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55CD6341" w:rsidR="00D80CFD" w:rsidRDefault="00E277D6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2C66A2E9" w:rsidR="00D80CFD" w:rsidRPr="00F01318" w:rsidRDefault="00712D09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08001AF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06AD7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606AD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606AD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946775" w:rsidRPr="00606AD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54D60A03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50A0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DESISTÊNCIA DE ELEITOS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56223D2A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1145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B0B5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869E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13783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145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121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1145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121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1145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6121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1145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1145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11459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B0B5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BD98198" w14:textId="41A2AA1A" w:rsidR="003E0BDB" w:rsidRPr="00D80CFD" w:rsidRDefault="008B5543" w:rsidP="00A450A0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AA6040A" w14:textId="77777777" w:rsidR="009527CD" w:rsidRDefault="009527CD" w:rsidP="00783D72">
      <w:r>
        <w:separator/>
      </w:r>
    </w:p>
  </w:endnote>
  <w:endnote w:type="continuationSeparator" w:id="0">
    <w:p w14:paraId="29CA0D47" w14:textId="77777777" w:rsidR="009527CD" w:rsidRDefault="009527CD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19B69B5" w:rsidR="00C25F47" w:rsidRPr="00C25F47" w:rsidRDefault="008B5543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44730647"/>
            <w:placeholder>
              <w:docPart w:val="2E67CCECFF22485D85E722E847DB424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B0B51" w:rsidRPr="009B0B51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051/2020 – CEN-CAU/BR</w:t>
            </w:r>
          </w:sdtContent>
        </w:sdt>
        <w:r w:rsidR="009B0B5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9B0B51">
          <w:rPr>
            <w:noProof/>
            <w:color w:val="008080"/>
            <w:lang w:eastAsia="pt-BR"/>
          </w:rPr>
          <w:t xml:space="preserve">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5646733" w14:textId="77777777" w:rsidR="009527CD" w:rsidRDefault="009527CD" w:rsidP="00783D72">
      <w:r>
        <w:separator/>
      </w:r>
    </w:p>
  </w:footnote>
  <w:footnote w:type="continuationSeparator" w:id="0">
    <w:p w14:paraId="4B74EE21" w14:textId="77777777" w:rsidR="009527CD" w:rsidRDefault="009527CD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4E5B2C70"/>
    <w:multiLevelType w:val="multilevel"/>
    <w:tmpl w:val="E8440100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64E90DB8"/>
    <w:multiLevelType w:val="multilevel"/>
    <w:tmpl w:val="F7FAF676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DB2"/>
    <w:rsid w:val="00026028"/>
    <w:rsid w:val="00032376"/>
    <w:rsid w:val="00046125"/>
    <w:rsid w:val="00055C49"/>
    <w:rsid w:val="000720AD"/>
    <w:rsid w:val="00084F5D"/>
    <w:rsid w:val="000A0562"/>
    <w:rsid w:val="000A2349"/>
    <w:rsid w:val="000B0846"/>
    <w:rsid w:val="000D36F5"/>
    <w:rsid w:val="000D75B3"/>
    <w:rsid w:val="000F1FFA"/>
    <w:rsid w:val="00106643"/>
    <w:rsid w:val="00114599"/>
    <w:rsid w:val="00122FCE"/>
    <w:rsid w:val="00137830"/>
    <w:rsid w:val="001401F8"/>
    <w:rsid w:val="00143939"/>
    <w:rsid w:val="0014407F"/>
    <w:rsid w:val="00161797"/>
    <w:rsid w:val="00164384"/>
    <w:rsid w:val="001718AC"/>
    <w:rsid w:val="001743B6"/>
    <w:rsid w:val="00175837"/>
    <w:rsid w:val="00187021"/>
    <w:rsid w:val="0019092A"/>
    <w:rsid w:val="00193E0F"/>
    <w:rsid w:val="001A4238"/>
    <w:rsid w:val="001A7D69"/>
    <w:rsid w:val="001B4B2B"/>
    <w:rsid w:val="001C2965"/>
    <w:rsid w:val="001C3DC9"/>
    <w:rsid w:val="001C480D"/>
    <w:rsid w:val="001C4E06"/>
    <w:rsid w:val="001C6163"/>
    <w:rsid w:val="001D29B8"/>
    <w:rsid w:val="001E5145"/>
    <w:rsid w:val="001E5C02"/>
    <w:rsid w:val="001E7086"/>
    <w:rsid w:val="001F61D5"/>
    <w:rsid w:val="001F65B5"/>
    <w:rsid w:val="001F6925"/>
    <w:rsid w:val="00202421"/>
    <w:rsid w:val="00204A0C"/>
    <w:rsid w:val="00204E46"/>
    <w:rsid w:val="00210141"/>
    <w:rsid w:val="00237D88"/>
    <w:rsid w:val="00246EF6"/>
    <w:rsid w:val="0025721E"/>
    <w:rsid w:val="0026645B"/>
    <w:rsid w:val="002736D4"/>
    <w:rsid w:val="002742F3"/>
    <w:rsid w:val="00277C5A"/>
    <w:rsid w:val="0028693B"/>
    <w:rsid w:val="00290D76"/>
    <w:rsid w:val="00292C1C"/>
    <w:rsid w:val="00294A33"/>
    <w:rsid w:val="002B4DE3"/>
    <w:rsid w:val="002B7626"/>
    <w:rsid w:val="002B7C48"/>
    <w:rsid w:val="002C51B9"/>
    <w:rsid w:val="00302EB7"/>
    <w:rsid w:val="00303F7B"/>
    <w:rsid w:val="003140A1"/>
    <w:rsid w:val="0032012A"/>
    <w:rsid w:val="00322F8D"/>
    <w:rsid w:val="0032381A"/>
    <w:rsid w:val="00330C32"/>
    <w:rsid w:val="003325A8"/>
    <w:rsid w:val="00333F71"/>
    <w:rsid w:val="003350CD"/>
    <w:rsid w:val="00360EF3"/>
    <w:rsid w:val="003735AC"/>
    <w:rsid w:val="003869E1"/>
    <w:rsid w:val="00394121"/>
    <w:rsid w:val="00396D67"/>
    <w:rsid w:val="003A383C"/>
    <w:rsid w:val="003B1A31"/>
    <w:rsid w:val="003C734B"/>
    <w:rsid w:val="003D21CD"/>
    <w:rsid w:val="003D2D29"/>
    <w:rsid w:val="003E2893"/>
    <w:rsid w:val="003E30FF"/>
    <w:rsid w:val="003E7A7E"/>
    <w:rsid w:val="003F4B00"/>
    <w:rsid w:val="0041124C"/>
    <w:rsid w:val="004130F9"/>
    <w:rsid w:val="00424326"/>
    <w:rsid w:val="00442526"/>
    <w:rsid w:val="00444939"/>
    <w:rsid w:val="0045003C"/>
    <w:rsid w:val="004546D3"/>
    <w:rsid w:val="004649C9"/>
    <w:rsid w:val="00476799"/>
    <w:rsid w:val="00491BB9"/>
    <w:rsid w:val="004A2244"/>
    <w:rsid w:val="004A4A29"/>
    <w:rsid w:val="004B5BA3"/>
    <w:rsid w:val="004E1EFA"/>
    <w:rsid w:val="004E3430"/>
    <w:rsid w:val="004E479A"/>
    <w:rsid w:val="004E6ADF"/>
    <w:rsid w:val="005011CF"/>
    <w:rsid w:val="00507820"/>
    <w:rsid w:val="00513EC5"/>
    <w:rsid w:val="00526391"/>
    <w:rsid w:val="00527D5E"/>
    <w:rsid w:val="005505A2"/>
    <w:rsid w:val="0055326F"/>
    <w:rsid w:val="005617E2"/>
    <w:rsid w:val="00574D79"/>
    <w:rsid w:val="0057624C"/>
    <w:rsid w:val="00583B94"/>
    <w:rsid w:val="00586A43"/>
    <w:rsid w:val="00596B20"/>
    <w:rsid w:val="005A3047"/>
    <w:rsid w:val="005B5473"/>
    <w:rsid w:val="005D0E35"/>
    <w:rsid w:val="005F153B"/>
    <w:rsid w:val="005F7366"/>
    <w:rsid w:val="006034EC"/>
    <w:rsid w:val="00606AD7"/>
    <w:rsid w:val="0061099A"/>
    <w:rsid w:val="00623C04"/>
    <w:rsid w:val="00637438"/>
    <w:rsid w:val="006375A8"/>
    <w:rsid w:val="006528F2"/>
    <w:rsid w:val="006558FA"/>
    <w:rsid w:val="00663225"/>
    <w:rsid w:val="0067499A"/>
    <w:rsid w:val="0067748E"/>
    <w:rsid w:val="0069210C"/>
    <w:rsid w:val="00697B85"/>
    <w:rsid w:val="00697D35"/>
    <w:rsid w:val="006B481F"/>
    <w:rsid w:val="006C0033"/>
    <w:rsid w:val="006E55E8"/>
    <w:rsid w:val="007011D2"/>
    <w:rsid w:val="00701B0F"/>
    <w:rsid w:val="0070719A"/>
    <w:rsid w:val="00712D09"/>
    <w:rsid w:val="00716CD0"/>
    <w:rsid w:val="0073075E"/>
    <w:rsid w:val="0073167C"/>
    <w:rsid w:val="00744E90"/>
    <w:rsid w:val="007454D2"/>
    <w:rsid w:val="00753EC1"/>
    <w:rsid w:val="00756441"/>
    <w:rsid w:val="00767A39"/>
    <w:rsid w:val="00770B14"/>
    <w:rsid w:val="00781DDD"/>
    <w:rsid w:val="00783D72"/>
    <w:rsid w:val="007945B5"/>
    <w:rsid w:val="007B1FDB"/>
    <w:rsid w:val="007C4E8B"/>
    <w:rsid w:val="007C7398"/>
    <w:rsid w:val="008029A4"/>
    <w:rsid w:val="00810517"/>
    <w:rsid w:val="00830280"/>
    <w:rsid w:val="00834A08"/>
    <w:rsid w:val="0084409A"/>
    <w:rsid w:val="0086121E"/>
    <w:rsid w:val="0087059D"/>
    <w:rsid w:val="00874D82"/>
    <w:rsid w:val="00881100"/>
    <w:rsid w:val="00887FE2"/>
    <w:rsid w:val="00891284"/>
    <w:rsid w:val="008948B9"/>
    <w:rsid w:val="008A173D"/>
    <w:rsid w:val="008A4406"/>
    <w:rsid w:val="008B2019"/>
    <w:rsid w:val="008B5543"/>
    <w:rsid w:val="008C6A23"/>
    <w:rsid w:val="008E23B5"/>
    <w:rsid w:val="008E37FF"/>
    <w:rsid w:val="008E44CF"/>
    <w:rsid w:val="00900152"/>
    <w:rsid w:val="00914786"/>
    <w:rsid w:val="0092218D"/>
    <w:rsid w:val="009341CD"/>
    <w:rsid w:val="00944FDC"/>
    <w:rsid w:val="00946775"/>
    <w:rsid w:val="009527CD"/>
    <w:rsid w:val="00961B55"/>
    <w:rsid w:val="009813EA"/>
    <w:rsid w:val="0099012D"/>
    <w:rsid w:val="00993273"/>
    <w:rsid w:val="009941A3"/>
    <w:rsid w:val="009A54F9"/>
    <w:rsid w:val="009A729C"/>
    <w:rsid w:val="009A7A63"/>
    <w:rsid w:val="009B0B51"/>
    <w:rsid w:val="009B6C9B"/>
    <w:rsid w:val="009B6E18"/>
    <w:rsid w:val="009C2ABC"/>
    <w:rsid w:val="009D0CB7"/>
    <w:rsid w:val="009D22E1"/>
    <w:rsid w:val="009F1E41"/>
    <w:rsid w:val="00A00168"/>
    <w:rsid w:val="00A12502"/>
    <w:rsid w:val="00A133D9"/>
    <w:rsid w:val="00A15246"/>
    <w:rsid w:val="00A16D70"/>
    <w:rsid w:val="00A20D61"/>
    <w:rsid w:val="00A30967"/>
    <w:rsid w:val="00A34A55"/>
    <w:rsid w:val="00A3711D"/>
    <w:rsid w:val="00A37324"/>
    <w:rsid w:val="00A409A5"/>
    <w:rsid w:val="00A450A0"/>
    <w:rsid w:val="00A47754"/>
    <w:rsid w:val="00A51A1C"/>
    <w:rsid w:val="00A53E82"/>
    <w:rsid w:val="00A84C9B"/>
    <w:rsid w:val="00A93B09"/>
    <w:rsid w:val="00AA583E"/>
    <w:rsid w:val="00AB1C59"/>
    <w:rsid w:val="00AB4568"/>
    <w:rsid w:val="00AC44E1"/>
    <w:rsid w:val="00AC5353"/>
    <w:rsid w:val="00AE5CDC"/>
    <w:rsid w:val="00AE67DD"/>
    <w:rsid w:val="00B22734"/>
    <w:rsid w:val="00B25971"/>
    <w:rsid w:val="00B50161"/>
    <w:rsid w:val="00B50BDC"/>
    <w:rsid w:val="00B53066"/>
    <w:rsid w:val="00B639BD"/>
    <w:rsid w:val="00B64A4B"/>
    <w:rsid w:val="00B676BD"/>
    <w:rsid w:val="00B81881"/>
    <w:rsid w:val="00B81F5D"/>
    <w:rsid w:val="00B8359B"/>
    <w:rsid w:val="00B876A6"/>
    <w:rsid w:val="00BA322A"/>
    <w:rsid w:val="00BA5320"/>
    <w:rsid w:val="00BA58B1"/>
    <w:rsid w:val="00BC225F"/>
    <w:rsid w:val="00BC6690"/>
    <w:rsid w:val="00BC7631"/>
    <w:rsid w:val="00BE17FA"/>
    <w:rsid w:val="00BF2807"/>
    <w:rsid w:val="00BF473E"/>
    <w:rsid w:val="00C00FD5"/>
    <w:rsid w:val="00C07E44"/>
    <w:rsid w:val="00C1264D"/>
    <w:rsid w:val="00C25F47"/>
    <w:rsid w:val="00C34FD0"/>
    <w:rsid w:val="00C51E70"/>
    <w:rsid w:val="00C52FB0"/>
    <w:rsid w:val="00C56365"/>
    <w:rsid w:val="00C657EF"/>
    <w:rsid w:val="00C67185"/>
    <w:rsid w:val="00C73B5A"/>
    <w:rsid w:val="00C740AA"/>
    <w:rsid w:val="00C95556"/>
    <w:rsid w:val="00C975F6"/>
    <w:rsid w:val="00C97D7C"/>
    <w:rsid w:val="00CA201B"/>
    <w:rsid w:val="00CA4990"/>
    <w:rsid w:val="00CA5774"/>
    <w:rsid w:val="00CA6126"/>
    <w:rsid w:val="00CC6FF9"/>
    <w:rsid w:val="00CE0AC0"/>
    <w:rsid w:val="00CE2219"/>
    <w:rsid w:val="00CF333E"/>
    <w:rsid w:val="00D43340"/>
    <w:rsid w:val="00D66A8A"/>
    <w:rsid w:val="00D72E2D"/>
    <w:rsid w:val="00D80813"/>
    <w:rsid w:val="00D80CFD"/>
    <w:rsid w:val="00D814D1"/>
    <w:rsid w:val="00D8305A"/>
    <w:rsid w:val="00D87A36"/>
    <w:rsid w:val="00DA5405"/>
    <w:rsid w:val="00DA617B"/>
    <w:rsid w:val="00DB2DA6"/>
    <w:rsid w:val="00DC6CE9"/>
    <w:rsid w:val="00DD32FC"/>
    <w:rsid w:val="00DF24D2"/>
    <w:rsid w:val="00E14212"/>
    <w:rsid w:val="00E25637"/>
    <w:rsid w:val="00E277D6"/>
    <w:rsid w:val="00E30350"/>
    <w:rsid w:val="00E332EA"/>
    <w:rsid w:val="00E42EE7"/>
    <w:rsid w:val="00E5660C"/>
    <w:rsid w:val="00E56AA3"/>
    <w:rsid w:val="00E625E1"/>
    <w:rsid w:val="00E62C19"/>
    <w:rsid w:val="00E72D5F"/>
    <w:rsid w:val="00E84A2A"/>
    <w:rsid w:val="00E85A99"/>
    <w:rsid w:val="00E876AF"/>
    <w:rsid w:val="00E93D2C"/>
    <w:rsid w:val="00EB363E"/>
    <w:rsid w:val="00EB4774"/>
    <w:rsid w:val="00EC5441"/>
    <w:rsid w:val="00EC608E"/>
    <w:rsid w:val="00ED0725"/>
    <w:rsid w:val="00ED0785"/>
    <w:rsid w:val="00ED7498"/>
    <w:rsid w:val="00EE3EE1"/>
    <w:rsid w:val="00EF6C2B"/>
    <w:rsid w:val="00F03BD4"/>
    <w:rsid w:val="00F040A9"/>
    <w:rsid w:val="00F07B11"/>
    <w:rsid w:val="00F11C47"/>
    <w:rsid w:val="00F32C3A"/>
    <w:rsid w:val="00F52994"/>
    <w:rsid w:val="00F656CC"/>
    <w:rsid w:val="00F75603"/>
    <w:rsid w:val="00F756F4"/>
    <w:rsid w:val="00F870B7"/>
    <w:rsid w:val="00F961B6"/>
    <w:rsid w:val="00FA2AEC"/>
    <w:rsid w:val="00FB4A8A"/>
    <w:rsid w:val="00FC3E26"/>
    <w:rsid w:val="00FF31A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26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6E55E8"/>
    <w:pPr>
      <w:ind w:start="36pt"/>
      <w:contextualSpacing/>
    </w:pPr>
  </w:style>
  <w:style w:type="paragraph" w:styleId="SemEspaamento">
    <w:name w:val="No Spacing"/>
    <w:uiPriority w:val="1"/>
    <w:qFormat/>
    <w:rsid w:val="00A00168"/>
    <w:pPr>
      <w:spacing w:after="0pt" w:line="12pt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E67CCECFF22485D85E722E847DB4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672FB-C0E7-4C1A-930C-6C05CF520F8B}"/>
      </w:docPartPr>
      <w:docPartBody>
        <w:p w:rsidR="00D92505" w:rsidRDefault="00E86305" w:rsidP="00E86305">
          <w:pPr>
            <w:pStyle w:val="2E67CCECFF22485D85E722E847DB4246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6593C"/>
    <w:rsid w:val="000C7650"/>
    <w:rsid w:val="00196DF4"/>
    <w:rsid w:val="001E255F"/>
    <w:rsid w:val="00225ED6"/>
    <w:rsid w:val="002621C5"/>
    <w:rsid w:val="00327A82"/>
    <w:rsid w:val="003B61A9"/>
    <w:rsid w:val="004C5B81"/>
    <w:rsid w:val="006B1ABE"/>
    <w:rsid w:val="0080245B"/>
    <w:rsid w:val="008505A9"/>
    <w:rsid w:val="00934428"/>
    <w:rsid w:val="00946C02"/>
    <w:rsid w:val="00A37C25"/>
    <w:rsid w:val="00AF7C3A"/>
    <w:rsid w:val="00C667C9"/>
    <w:rsid w:val="00D41AE2"/>
    <w:rsid w:val="00D92505"/>
    <w:rsid w:val="00DC2364"/>
    <w:rsid w:val="00E86305"/>
    <w:rsid w:val="00E87FF7"/>
    <w:rsid w:val="00F33A47"/>
    <w:rsid w:val="00F36FC0"/>
    <w:rsid w:val="00F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86305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2E67CCECFF22485D85E722E847DB4246">
    <w:name w:val="2E67CCECFF22485D85E722E847DB4246"/>
    <w:rsid w:val="00E863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051/2020 – CEN-CAU/BR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051/2020 – CEN-CAU/BR</dc:title>
  <dc:subject>DESISTÊNCIA DE ELEITOS</dc:subject>
  <dc:creator>Luciana Leite</dc:creator>
  <cp:keywords/>
  <dc:description/>
  <cp:lastModifiedBy>Viviane Nota Machado</cp:lastModifiedBy>
  <cp:revision>2</cp:revision>
  <dcterms:created xsi:type="dcterms:W3CDTF">2020-11-24T19:12:00Z</dcterms:created>
  <dcterms:modified xsi:type="dcterms:W3CDTF">2020-11-24T19:12:00Z</dcterms:modified>
</cp:coreProperties>
</file>