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D4758" w:rsidRPr="00044DD9" w14:paraId="00A340AF" w14:textId="77777777" w:rsidTr="00C571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0A0B783A" w14:textId="77777777" w:rsidR="002D4758" w:rsidRPr="00044DD9" w:rsidRDefault="002D4758" w:rsidP="00C5714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50FF7D3" w14:textId="29B0C5E1" w:rsidR="002D4758" w:rsidRPr="00044DD9" w:rsidRDefault="000C72DF" w:rsidP="00C571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72D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81</w:t>
            </w:r>
            <w:r w:rsidR="002D4758" w:rsidRPr="000C72D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2D4758" w:rsidRPr="00044DD9" w14:paraId="652F4623" w14:textId="77777777" w:rsidTr="00C571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1F523C3" w14:textId="77777777" w:rsidR="002D4758" w:rsidRPr="00044DD9" w:rsidRDefault="002D4758" w:rsidP="00C5714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469AD70" w14:textId="77777777" w:rsidR="002D4758" w:rsidRPr="00044DD9" w:rsidRDefault="002D4758" w:rsidP="00C5714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CHAPAS 01-IES, 02-IES E 03-IES</w:t>
            </w:r>
          </w:p>
        </w:tc>
      </w:tr>
      <w:tr w:rsidR="002D4758" w:rsidRPr="00044DD9" w14:paraId="1EFA74D5" w14:textId="77777777" w:rsidTr="00C5714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1A2A7DC" w14:textId="77777777" w:rsidR="002D4758" w:rsidRPr="00044DD9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80E7DBC" w14:textId="05C2C8C2" w:rsidR="002D4758" w:rsidRPr="00C74E8B" w:rsidRDefault="004D4281" w:rsidP="00C5714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C2F097ED59B64DD9B21A8C185FE1A6F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D4758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DOS PEDIDOS DE REGISTRO DE CANDIDATURA DE CHAPAS NA ELEIÇÃO DE CONSELHEIROS REPRESENTANTES DAS IES DE ARQUITETURA E URBANISMO</w:t>
                </w:r>
              </w:sdtContent>
            </w:sdt>
          </w:p>
        </w:tc>
      </w:tr>
    </w:tbl>
    <w:p w14:paraId="0960D990" w14:textId="1C31408E" w:rsidR="002D4758" w:rsidRPr="00C471A8" w:rsidRDefault="004D4281" w:rsidP="002D475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C39EDFE59E6340DE8B99E04B6F1ED5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C72DF" w:rsidRPr="000C72D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029</w:t>
          </w:r>
          <w:r w:rsidR="002D4758" w:rsidRPr="000C72D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64B1CD4" w14:textId="77777777" w:rsidR="000C72DF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658EB1" w14:textId="5A9D9BF3" w:rsidR="002D475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8F06B8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4078E">
        <w:rPr>
          <w:rFonts w:ascii="Times New Roman" w:eastAsia="Times New Roman" w:hAnsi="Times New Roman"/>
          <w:sz w:val="22"/>
          <w:szCs w:val="22"/>
          <w:lang w:eastAsia="pt-BR"/>
        </w:rPr>
        <w:t>10 e 11 de setembro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749630" w14:textId="77777777" w:rsidR="000C72DF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B29244" w14:textId="77777777" w:rsidR="000C72DF" w:rsidRPr="00F01318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200F50" w14:textId="77777777" w:rsidR="002D4758" w:rsidRPr="00F0131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pedidos de registro de candidatura de chapas na eleição de conselheiros representantes das Instituições de Ensino Superior (IES) de Arquitetura e Urbanismo;</w:t>
      </w:r>
    </w:p>
    <w:p w14:paraId="5FF8694B" w14:textId="77777777" w:rsidR="002D475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A22B05" w14:textId="77777777" w:rsidR="000C72DF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EC5E67" w14:textId="77777777" w:rsidR="002D4758" w:rsidRPr="00F01318" w:rsidRDefault="002D4758" w:rsidP="002D475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não foram apresentados pedidos de substituição voluntária de candidatos concorrentes à eleição de conselheiros representantes das IES de Arquitetura e Urbanismo</w:t>
      </w:r>
    </w:p>
    <w:p w14:paraId="21EE6E6F" w14:textId="77777777" w:rsidR="002D4758" w:rsidRDefault="002D4758" w:rsidP="002D47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594372" w14:textId="77777777" w:rsidR="000C72DF" w:rsidRPr="00F01318" w:rsidRDefault="000C72DF" w:rsidP="002D47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0F6A12" w14:textId="3EDBD9E9" w:rsidR="002D475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a Deliberação CEN-CAU/BR </w:t>
      </w:r>
      <w:r w:rsidRPr="000C72DF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0C72DF" w:rsidRPr="000C72DF">
        <w:rPr>
          <w:rFonts w:ascii="Times New Roman" w:hAnsi="Times New Roman"/>
          <w:sz w:val="22"/>
          <w:szCs w:val="22"/>
          <w:lang w:eastAsia="pt-BR"/>
        </w:rPr>
        <w:t>028</w:t>
      </w:r>
      <w:r w:rsidRPr="000C72DF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 xml:space="preserve">2020, que julgou os pedidos de impugnação de registro de candidatura das chapas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concorrentes à eleição de conselheiros representantes das IES de Arquitetura e Urbanismo;</w:t>
      </w:r>
    </w:p>
    <w:p w14:paraId="116514E6" w14:textId="77777777" w:rsidR="002D475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D4416" w14:textId="77777777" w:rsidR="000C72DF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DF85A8" w14:textId="532558E4" w:rsidR="002D475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divulgação das chapas com pedido de registro de candidatura à </w:t>
      </w: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>eleição de conselheiros representantes das IES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393A32">
        <w:rPr>
          <w:rFonts w:ascii="Times New Roman" w:eastAsia="Times New Roman" w:hAnsi="Times New Roman"/>
          <w:sz w:val="22"/>
          <w:szCs w:val="22"/>
          <w:lang w:eastAsia="pt-BR"/>
        </w:rPr>
        <w:t>24 de agosto de 2020</w:t>
      </w:r>
      <w:r w:rsidR="00393A3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90B18F2" w14:textId="77777777" w:rsidR="00F4078E" w:rsidRDefault="00F4078E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A9A10A" w14:textId="77777777" w:rsidR="000C72DF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448D23" w14:textId="7B6B939E" w:rsidR="002D4758" w:rsidRDefault="002D4758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extrato de informações do Sistema Eleitoral Nacional relativo às chapas concorrentes à eleição de conselheiros representantes das IES de Arquitetura e Urbanismo.</w:t>
      </w:r>
    </w:p>
    <w:p w14:paraId="7D02E247" w14:textId="77777777" w:rsidR="000C72DF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13F282" w14:textId="77777777" w:rsidR="000C72DF" w:rsidRPr="00F01318" w:rsidRDefault="000C72DF" w:rsidP="002D47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E743FE" w14:textId="77777777" w:rsidR="002D4758" w:rsidRPr="00F01318" w:rsidRDefault="002D4758" w:rsidP="002D475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283DAB" w14:textId="77777777" w:rsidR="002D4758" w:rsidRPr="00F01318" w:rsidRDefault="002D4758" w:rsidP="002D47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086E0C2C" w14:textId="77777777" w:rsidR="000C72DF" w:rsidRDefault="000C72DF" w:rsidP="002D47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5DB5CB" w14:textId="77777777" w:rsidR="000C72DF" w:rsidRPr="00F01318" w:rsidRDefault="000C72DF" w:rsidP="002D475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27E0EAD" w14:textId="69C8E230" w:rsidR="002D4758" w:rsidRDefault="002D4758" w:rsidP="002D475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REGISTRO DE CANDIDATURA da chapa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01-IES e DEFERIR-LHE, para concorrer </w:t>
      </w: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>à eleição de conselheiros representantes das IES de Arquitetura e Urbanismo.</w:t>
      </w:r>
      <w:r w:rsidR="00F4078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905BFD7" w14:textId="77777777" w:rsidR="002D4758" w:rsidRDefault="002D4758" w:rsidP="002D475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REGISTRO DE CANDIDATURA da chapa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02-IES e DEFERIR-LHE, para concorrer </w:t>
      </w: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>à eleição de conselheiros representantes das IES de Arquitetura e Urbanismo.</w:t>
      </w:r>
    </w:p>
    <w:p w14:paraId="5C9D6F66" w14:textId="5A9A4951" w:rsidR="002D4758" w:rsidRDefault="002D4758" w:rsidP="002D475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REGISTRO DE CANDIDATURA da chapa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03-IES e DEFERIR-LHE, para concorrer </w:t>
      </w:r>
      <w:r w:rsidRPr="008873CE">
        <w:rPr>
          <w:rFonts w:ascii="Times New Roman" w:eastAsia="Times New Roman" w:hAnsi="Times New Roman"/>
          <w:sz w:val="22"/>
          <w:szCs w:val="22"/>
          <w:lang w:eastAsia="pt-BR"/>
        </w:rPr>
        <w:t>à eleição de conselheiros representantes das IES de Arquitetura e Urbanismo.</w:t>
      </w:r>
    </w:p>
    <w:p w14:paraId="6BFB8842" w14:textId="43AAFA36" w:rsidR="00F4078E" w:rsidRDefault="00F4078E" w:rsidP="002D475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 Comissão solicita que sejam complementadas as informações relativas as informações dos meios oficiais de divulgação e dos endereços eletrônicos no prazo de 5 (cinco) dias úteis.</w:t>
      </w:r>
    </w:p>
    <w:p w14:paraId="1EC78329" w14:textId="45F5B8CC" w:rsidR="002D4758" w:rsidRPr="00F4078E" w:rsidRDefault="000C72DF" w:rsidP="002D475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2D4758" w:rsidRPr="00F4078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FF6CF8" w14:textId="77777777" w:rsidR="002D4758" w:rsidRDefault="002D4758" w:rsidP="002D475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AB8016" w14:textId="77777777" w:rsidR="000C72DF" w:rsidRDefault="000C72DF" w:rsidP="002D475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046552" w14:textId="77777777" w:rsidR="002D4758" w:rsidRPr="00A42734" w:rsidRDefault="002D4758" w:rsidP="002D475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Pr="00821577">
        <w:rPr>
          <w:rFonts w:ascii="Times New Roman" w:hAnsi="Times New Roman"/>
          <w:sz w:val="22"/>
          <w:szCs w:val="22"/>
          <w:lang w:eastAsia="pt-BR"/>
        </w:rPr>
        <w:t xml:space="preserve">10 de setembro </w:t>
      </w:r>
      <w:r w:rsidRPr="00F01318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73AFE4F6" w14:textId="77777777" w:rsidR="002D4758" w:rsidRDefault="002D4758" w:rsidP="002D475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EF9A0B" w14:textId="77777777" w:rsidR="002D4758" w:rsidRDefault="002D4758" w:rsidP="002D475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AD394E" w14:textId="77777777" w:rsidR="00AD5D77" w:rsidRDefault="00AD5D77" w:rsidP="00AD5D7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7C1B36" w14:textId="74272692" w:rsidR="00AD5D77" w:rsidRPr="006C72B8" w:rsidRDefault="008E7725" w:rsidP="00AD5D7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>Considerando</w:t>
      </w:r>
      <w:r w:rsidR="00AD5D77"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 </w:t>
      </w:r>
      <w:r w:rsidR="00AD5D77"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="00AD5D77"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BF56865" w14:textId="77777777" w:rsidR="002D4758" w:rsidRDefault="002D4758" w:rsidP="002D475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2CB119" w14:textId="77777777" w:rsidR="00AD5D77" w:rsidRDefault="00AD5D77" w:rsidP="002D475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92D4B1" w14:textId="77777777" w:rsidR="00AD5D77" w:rsidRDefault="00AD5D77" w:rsidP="002D475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73DB4D2" w14:textId="77777777" w:rsidR="00CB0A58" w:rsidRDefault="00CB0A58" w:rsidP="002D475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93B414" w14:textId="77777777" w:rsidR="000C72DF" w:rsidRDefault="000C72DF" w:rsidP="002D475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B2C0B7" w14:textId="77777777" w:rsidR="002D4758" w:rsidRPr="009E3455" w:rsidRDefault="002D4758" w:rsidP="002D4758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70C98685" w14:textId="77777777" w:rsidR="002D4758" w:rsidRDefault="002D4758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7D60B6C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49811AA8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8E87280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87D7FAE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5197EE55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4C9F0E97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CFF9D49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4541B89C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5541044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500C125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8FE6403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24F8A14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070E393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5D77516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5B3C268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C35DB76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93102E1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58483061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474CD61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FF801C3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8689BE4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00312BA9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9649DDA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4089B86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7943381F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2CCF24D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2B784353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3FBB8857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186A4C7F" w14:textId="77777777" w:rsidR="0011492C" w:rsidRDefault="0011492C" w:rsidP="002D4758">
      <w:pPr>
        <w:jc w:val="center"/>
        <w:rPr>
          <w:rFonts w:ascii="Times New Roman" w:hAnsi="Times New Roman"/>
          <w:snapToGrid w:val="0"/>
          <w:sz w:val="23"/>
          <w:szCs w:val="23"/>
        </w:rPr>
      </w:pPr>
    </w:p>
    <w:p w14:paraId="6CAF47AD" w14:textId="77777777" w:rsidR="0011492C" w:rsidRDefault="0011492C" w:rsidP="002D4758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</w:p>
    <w:p w14:paraId="37196361" w14:textId="7E3A9A91" w:rsidR="002D4758" w:rsidRPr="002D4758" w:rsidRDefault="002D4758" w:rsidP="002D4758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64065E1F" w14:textId="77777777" w:rsidR="002D4758" w:rsidRDefault="002D4758" w:rsidP="002D475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355BBF4" w14:textId="77777777" w:rsidR="002D4758" w:rsidRDefault="002D4758" w:rsidP="002D475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1860AC" w14:textId="77777777" w:rsidR="002D4758" w:rsidRDefault="002D4758" w:rsidP="002D475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14188F1" w14:textId="77777777" w:rsidR="002D4758" w:rsidRDefault="002D4758" w:rsidP="002D4758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2D4758" w14:paraId="1FD872D3" w14:textId="77777777" w:rsidTr="00C5714D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2F5319" w14:textId="77777777" w:rsidR="002D4758" w:rsidRPr="0023610A" w:rsidRDefault="002D4758" w:rsidP="00C5714D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93E636" w14:textId="77777777" w:rsidR="002D4758" w:rsidRDefault="002D4758" w:rsidP="00C5714D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8F37053" w14:textId="77777777" w:rsidR="002D4758" w:rsidRDefault="002D4758" w:rsidP="00C571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E28D74D" w14:textId="77777777" w:rsidR="002D4758" w:rsidRDefault="002D4758" w:rsidP="00C571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D4758" w14:paraId="2C726596" w14:textId="77777777" w:rsidTr="00C5714D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DB9D7ED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9D7FAE" w14:textId="77777777" w:rsid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381538" w14:textId="77777777" w:rsid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892EB78" w14:textId="77777777" w:rsidR="002D4758" w:rsidRDefault="002D4758" w:rsidP="00C571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604A8A" w14:textId="77777777" w:rsidR="002D4758" w:rsidRDefault="002D4758" w:rsidP="00C5714D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41851D8" w14:textId="77777777" w:rsidR="002D4758" w:rsidRDefault="002D4758" w:rsidP="00C571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08B0C6" w14:textId="77777777" w:rsidR="002D4758" w:rsidRDefault="002D4758" w:rsidP="00C5714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4078E" w14:paraId="100CFCC6" w14:textId="77777777" w:rsidTr="00C5714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AFF42C" w14:textId="3212330B" w:rsidR="00F4078E" w:rsidRDefault="00F4078E" w:rsidP="00F4078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371D2A" w14:textId="63EB6986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66C4A7" w14:textId="73498A04" w:rsidR="00F4078E" w:rsidRDefault="00F4078E" w:rsidP="00F40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92FFD3" w14:textId="496266F0" w:rsidR="00F4078E" w:rsidRDefault="0011492C" w:rsidP="00F4078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6D3499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877745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F779EA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078E" w14:paraId="0A36A628" w14:textId="77777777" w:rsidTr="00C5714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49E7A8" w14:textId="38FEB2B1" w:rsidR="00F4078E" w:rsidRDefault="00F4078E" w:rsidP="00F4078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490CEB" w14:textId="6976A811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817AFF" w14:textId="79BBF875" w:rsidR="00F4078E" w:rsidRDefault="00F4078E" w:rsidP="00F40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586A92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FD2607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A89CDB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964DE1" w14:textId="5E3D7E49" w:rsidR="00F4078E" w:rsidRDefault="0011492C" w:rsidP="00F4078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4078E" w14:paraId="5252E54D" w14:textId="77777777" w:rsidTr="00C5714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90F1EB" w14:textId="736533BF" w:rsidR="00F4078E" w:rsidRDefault="0011492C" w:rsidP="00F4078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9DB6B6" w14:textId="041A4171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9774525" w14:textId="2CEE8596" w:rsidR="00F4078E" w:rsidRPr="003A3E7A" w:rsidRDefault="0011492C" w:rsidP="00F40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Lais da Cunha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A4A555" w14:textId="189F1E5F" w:rsidR="00F4078E" w:rsidRDefault="0011492C" w:rsidP="00F4078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67A8B0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BF36B1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A1D41A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078E" w14:paraId="78FDB58C" w14:textId="77777777" w:rsidTr="00C5714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339E7A" w14:textId="02210167" w:rsidR="00F4078E" w:rsidRDefault="0011492C" w:rsidP="00F4078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53908D" w14:textId="50F16826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DD5015" w14:textId="5587A04F" w:rsidR="00F4078E" w:rsidRPr="003A3E7A" w:rsidRDefault="0011492C" w:rsidP="00F40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560DD2" w14:textId="2721F333" w:rsidR="00F4078E" w:rsidRDefault="0011492C" w:rsidP="00F4078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5D031D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4D307F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4A647C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078E" w14:paraId="60FAAF23" w14:textId="77777777" w:rsidTr="00C5714D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2AA728" w14:textId="58334C59" w:rsidR="00F4078E" w:rsidRDefault="00F4078E" w:rsidP="00F4078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B8791" w14:textId="2B38F8BA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6C9DF0" w14:textId="06DAECBD" w:rsidR="00F4078E" w:rsidRDefault="00F4078E" w:rsidP="00F40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F3FF56" w14:textId="1116526E" w:rsidR="00F4078E" w:rsidRDefault="0011492C" w:rsidP="00F4078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978FE2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77C4DE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C8448E" w14:textId="77777777" w:rsidR="00F4078E" w:rsidRDefault="00F4078E" w:rsidP="00F4078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D4758" w14:paraId="54554349" w14:textId="77777777" w:rsidTr="00C5714D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C1DAA5C" w14:textId="77777777" w:rsidR="002D4758" w:rsidRDefault="002D4758" w:rsidP="00C5714D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91D3A53" w14:textId="77777777" w:rsidR="002D4758" w:rsidRDefault="002D4758" w:rsidP="00C5714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153771E" w14:textId="77777777" w:rsidR="002D4758" w:rsidRDefault="002D4758" w:rsidP="00C5714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A0D8222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34609BA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0EFE0F7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9626A5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D4758" w14:paraId="4F838850" w14:textId="77777777" w:rsidTr="00C5714D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6032777" w14:textId="77777777" w:rsid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20DDD98" w14:textId="77777777" w:rsid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8FAD023" w14:textId="77777777" w:rsidR="002D4758" w:rsidRPr="00F0131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190F7FDF" w14:textId="77777777" w:rsidR="002D4758" w:rsidRPr="00F0131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2A9477C" w14:textId="5B62FA19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F0C38">
              <w:rPr>
                <w:rFonts w:ascii="Times New Roman" w:hAnsi="Times New Roman"/>
                <w:sz w:val="22"/>
                <w:szCs w:val="22"/>
                <w:lang w:eastAsia="pt-BR"/>
              </w:rPr>
              <w:t>10/9/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33281FBD" w14:textId="77777777" w:rsid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565847" w14:textId="38FF1222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29E002965B2E44319D1B094B9E010A6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1627BB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DOS PEDIDOS DE REGISTRO DE CANDIDATURA DE CHAPAS NA ELEIÇÃO DE CONSELHEIROS REPRESENTANTES DAS IES DE ARQUITETURA E URBANISMO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C855243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1B1D691" w14:textId="76FCE311" w:rsid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C72D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F0C3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F0C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F0C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C72D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F0C38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3E8146D4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086F7CE" w14:textId="30DED98E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0C72DF">
              <w:rPr>
                <w:rFonts w:ascii="Times New Roman" w:hAnsi="Times New Roman"/>
                <w:sz w:val="22"/>
                <w:szCs w:val="22"/>
                <w:lang w:eastAsia="pt-BR"/>
              </w:rPr>
              <w:t>Ausência</w:t>
            </w:r>
            <w:r w:rsidR="00F818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justificada</w:t>
            </w:r>
            <w:r w:rsidR="000C72D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Amilcar Coelho Chaves</w:t>
            </w:r>
          </w:p>
          <w:p w14:paraId="54DD4392" w14:textId="77777777" w:rsidR="002D4758" w:rsidRDefault="002D4758" w:rsidP="00C5714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CD5004" w14:textId="557063FE" w:rsidR="002D4758" w:rsidRPr="002D4758" w:rsidRDefault="002D4758" w:rsidP="00C571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B03AE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Bruna </w:t>
            </w:r>
            <w:r w:rsidRPr="002D475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4113D42" w14:textId="77777777" w:rsidR="002D4758" w:rsidRDefault="002D4758" w:rsidP="002D4758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2467B870" w14:textId="77777777" w:rsidR="002D4758" w:rsidRDefault="002D4758" w:rsidP="002D4758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A1B61A7" w14:textId="77777777" w:rsidR="002D4758" w:rsidRDefault="002D4758" w:rsidP="002D4758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77E09A7" w14:textId="77777777" w:rsidR="002D4758" w:rsidRPr="005144A2" w:rsidRDefault="002D4758" w:rsidP="002D475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D98198" w14:textId="541378BB" w:rsidR="003E0BDB" w:rsidRPr="002D4758" w:rsidRDefault="004D4281" w:rsidP="002D4758"/>
    <w:sectPr w:rsidR="003E0BDB" w:rsidRPr="002D4758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r>
        <w:separator/>
      </w:r>
    </w:p>
  </w:endnote>
  <w:endnote w:type="continuationSeparator" w:id="0">
    <w:p w14:paraId="02886C5D" w14:textId="77777777" w:rsidR="00BF473E" w:rsidRDefault="00BF473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FFF2D36" w:rsidR="00C25F47" w:rsidRPr="00C25F47" w:rsidRDefault="004D4281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8080"/>
              <w:sz w:val="18"/>
              <w:szCs w:val="18"/>
              <w:lang w:eastAsia="pt-BR"/>
            </w:rPr>
            <w:alias w:val="Título"/>
            <w:id w:val="-1051523666"/>
            <w:placeholder>
              <w:docPart w:val="3217DB7294534E80ACF79910638F1F5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C72DF">
              <w:rPr>
                <w:rFonts w:ascii="Times New Roman" w:eastAsia="Times New Roman" w:hAnsi="Times New Roman"/>
                <w:smallCaps/>
                <w:color w:val="008080"/>
                <w:sz w:val="18"/>
                <w:szCs w:val="18"/>
                <w:lang w:eastAsia="pt-BR"/>
              </w:rPr>
              <w:t>DELIBERAÇÃO Nº 029/2020 – CEN-CAU/BR</w:t>
            </w:r>
          </w:sdtContent>
        </w:sdt>
        <w:r w:rsidR="0011492C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11492C">
          <w:rPr>
            <w:noProof/>
            <w:color w:val="008080"/>
            <w:lang w:eastAsia="pt-BR"/>
          </w:rPr>
          <w:t xml:space="preserve">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r>
        <w:separator/>
      </w:r>
    </w:p>
  </w:footnote>
  <w:footnote w:type="continuationSeparator" w:id="0">
    <w:p w14:paraId="7B20BA75" w14:textId="77777777" w:rsidR="00BF473E" w:rsidRDefault="00BF473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C72DF"/>
    <w:rsid w:val="0011492C"/>
    <w:rsid w:val="00175837"/>
    <w:rsid w:val="00193E0F"/>
    <w:rsid w:val="002D4758"/>
    <w:rsid w:val="00393A32"/>
    <w:rsid w:val="004D4281"/>
    <w:rsid w:val="00783D72"/>
    <w:rsid w:val="007F0C38"/>
    <w:rsid w:val="008E7725"/>
    <w:rsid w:val="009A7A63"/>
    <w:rsid w:val="00A409A5"/>
    <w:rsid w:val="00AD5D77"/>
    <w:rsid w:val="00BF473E"/>
    <w:rsid w:val="00C00FD5"/>
    <w:rsid w:val="00C25F47"/>
    <w:rsid w:val="00CB0A58"/>
    <w:rsid w:val="00DB2DA6"/>
    <w:rsid w:val="00E625E1"/>
    <w:rsid w:val="00ED7498"/>
    <w:rsid w:val="00F32C3A"/>
    <w:rsid w:val="00F4078E"/>
    <w:rsid w:val="00F81868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58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2D4758"/>
  </w:style>
  <w:style w:type="paragraph" w:styleId="PargrafodaLista">
    <w:name w:val="List Paragraph"/>
    <w:basedOn w:val="Normal"/>
    <w:uiPriority w:val="34"/>
    <w:qFormat/>
    <w:rsid w:val="000C72DF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C2F097ED59B64DD9B21A8C185FE1A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CD782-7C86-4D83-BA8F-2881AEB7B6AC}"/>
      </w:docPartPr>
      <w:docPartBody>
        <w:p w:rsidR="00F74417" w:rsidRDefault="00720576" w:rsidP="00720576">
          <w:pPr>
            <w:pStyle w:val="C2F097ED59B64DD9B21A8C185FE1A6F5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C39EDFE59E6340DE8B99E04B6F1ED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E1227-CE8A-4DC0-BA0C-870E6EFAF88C}"/>
      </w:docPartPr>
      <w:docPartBody>
        <w:p w:rsidR="00F74417" w:rsidRDefault="00720576" w:rsidP="00720576">
          <w:pPr>
            <w:pStyle w:val="C39EDFE59E6340DE8B99E04B6F1ED57E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29E002965B2E44319D1B094B9E010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872E6-49BC-464D-8569-21BC2C5DDF73}"/>
      </w:docPartPr>
      <w:docPartBody>
        <w:p w:rsidR="00F74417" w:rsidRDefault="00720576" w:rsidP="00720576">
          <w:pPr>
            <w:pStyle w:val="29E002965B2E44319D1B094B9E010A65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217DB7294534E80ACF79910638F1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817AE-BF3E-4E60-8B5E-10A1BC745A59}"/>
      </w:docPartPr>
      <w:docPartBody>
        <w:p w:rsidR="00B428DC" w:rsidRDefault="000336B3" w:rsidP="000336B3">
          <w:pPr>
            <w:pStyle w:val="3217DB7294534E80ACF79910638F1F54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76"/>
    <w:rsid w:val="000336B3"/>
    <w:rsid w:val="00720576"/>
    <w:rsid w:val="00B428DC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336B3"/>
  </w:style>
  <w:style w:type="paragraph" w:customStyle="1" w:styleId="C2F097ED59B64DD9B21A8C185FE1A6F5">
    <w:name w:val="C2F097ED59B64DD9B21A8C185FE1A6F5"/>
    <w:rsid w:val="00720576"/>
  </w:style>
  <w:style w:type="paragraph" w:customStyle="1" w:styleId="C39EDFE59E6340DE8B99E04B6F1ED57E">
    <w:name w:val="C39EDFE59E6340DE8B99E04B6F1ED57E"/>
    <w:rsid w:val="00720576"/>
  </w:style>
  <w:style w:type="paragraph" w:customStyle="1" w:styleId="29E002965B2E44319D1B094B9E010A65">
    <w:name w:val="29E002965B2E44319D1B094B9E010A65"/>
    <w:rsid w:val="00720576"/>
  </w:style>
  <w:style w:type="paragraph" w:customStyle="1" w:styleId="3217DB7294534E80ACF79910638F1F54">
    <w:name w:val="3217DB7294534E80ACF79910638F1F54"/>
    <w:rsid w:val="000336B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029/2020 – CEN-CAU/BR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029/2020 – CEN-CAU/BR</dc:title>
  <dc:subject>JULGAMENTO DOS PEDIDOS DE REGISTRO DE CANDIDATURA DE CHAPAS NA ELEIÇÃO DE CONSELHEIROS REPRESENTANTES DAS IES DE ARQUITETURA E URBANISMO</dc:subject>
  <dc:creator>Luciana Leite</dc:creator>
  <cp:keywords/>
  <dc:description/>
  <cp:lastModifiedBy>Viviane Nota Machado</cp:lastModifiedBy>
  <cp:revision>2</cp:revision>
  <cp:lastPrinted>2020-09-13T13:35:00Z</cp:lastPrinted>
  <dcterms:created xsi:type="dcterms:W3CDTF">2020-09-14T17:58:00Z</dcterms:created>
  <dcterms:modified xsi:type="dcterms:W3CDTF">2020-09-14T17:58:00Z</dcterms:modified>
</cp:coreProperties>
</file>