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083FF3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83FF3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83FF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D41F6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D41F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AÇÃO DA CEN-CAU/BR PARA 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</w:t>
            </w:r>
          </w:p>
        </w:tc>
      </w:tr>
    </w:tbl>
    <w:p w:rsidR="002966EF" w:rsidRPr="00835274" w:rsidRDefault="004E31F1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083FF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DD44B5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083FF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2D41F6" w:rsidRPr="00083FF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029</w:t>
          </w:r>
          <w:r w:rsidR="002966EF" w:rsidRPr="00083FF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>29 de outubro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2D41F6" w:rsidRDefault="002D41F6" w:rsidP="002D41F6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 w:rsidRPr="00893ECE">
        <w:rPr>
          <w:rFonts w:ascii="Times New Roman" w:eastAsia="Times New Roman" w:hAnsi="Times New Roman"/>
          <w:sz w:val="22"/>
          <w:szCs w:val="22"/>
          <w:lang w:eastAsia="pt-BR"/>
        </w:rPr>
        <w:t xml:space="preserve"> art. 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 do Regimento Geral do CAU, aprovado pela Resolução n</w:t>
      </w:r>
      <w:r w:rsidR="00DD44B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139/2017 o qual define que a</w:t>
      </w:r>
      <w:r w:rsidRPr="00893EC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8374F">
        <w:rPr>
          <w:rFonts w:ascii="Times New Roman" w:eastAsia="Times New Roman" w:hAnsi="Times New Roman"/>
          <w:sz w:val="22"/>
          <w:szCs w:val="22"/>
          <w:lang w:eastAsia="pt-BR"/>
        </w:rPr>
        <w:t>organização e a ordem dos trabalhos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ECE">
        <w:rPr>
          <w:rFonts w:ascii="Times New Roman" w:eastAsia="Times New Roman" w:hAnsi="Times New Roman"/>
          <w:sz w:val="22"/>
          <w:szCs w:val="22"/>
          <w:lang w:eastAsia="pt-BR"/>
        </w:rPr>
        <w:t>Comissão Eleitoral Nacional</w:t>
      </w:r>
      <w:r w:rsidRPr="0078374F">
        <w:rPr>
          <w:rFonts w:ascii="Times New Roman" w:eastAsia="Times New Roman" w:hAnsi="Times New Roman"/>
          <w:sz w:val="22"/>
          <w:szCs w:val="22"/>
          <w:lang w:eastAsia="pt-BR"/>
        </w:rPr>
        <w:t xml:space="preserve"> obedecerão à regulamentação estabelecida para o funcionamento das reuniões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comissões ordinárias;</w:t>
      </w:r>
    </w:p>
    <w:p w:rsidR="002D41F6" w:rsidRPr="00976EDD" w:rsidRDefault="002D41F6" w:rsidP="002D41F6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Considerando as disposições do Regulamento Eleitoral do CAU, aprovado pela resolução CAU/BR n. 179, de 22 de agosto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bookmarkEnd w:id="0"/>
    <w:p w:rsidR="002966EF" w:rsidRDefault="002966EF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2D41F6">
        <w:rPr>
          <w:rFonts w:ascii="Times New Roman" w:eastAsia="Times New Roman" w:hAnsi="Times New Roman"/>
          <w:sz w:val="22"/>
          <w:szCs w:val="22"/>
          <w:lang w:eastAsia="pt-BR"/>
        </w:rPr>
        <w:t xml:space="preserve"> o Calendário eleitoral das eleições 2020 do CAU, aprovado pela </w:t>
      </w:r>
      <w:r w:rsidR="002D41F6">
        <w:rPr>
          <w:rFonts w:ascii="TimesNewRoman" w:hAnsi="TimesNewRoman" w:cs="TimesNewRoman"/>
          <w:sz w:val="22"/>
          <w:szCs w:val="22"/>
          <w:lang w:eastAsia="pt-BR"/>
        </w:rPr>
        <w:t>Deliberação Plenária DPOBR n.</w:t>
      </w:r>
      <w:r w:rsidR="002D41F6">
        <w:rPr>
          <w:rFonts w:ascii="TimesNewRoman" w:hAnsi="TimesNewRoman" w:cs="TimesNewRoman"/>
          <w:sz w:val="18"/>
          <w:szCs w:val="18"/>
          <w:lang w:eastAsia="pt-BR"/>
        </w:rPr>
        <w:t xml:space="preserve"> </w:t>
      </w:r>
      <w:r w:rsidR="002D41F6">
        <w:rPr>
          <w:rFonts w:ascii="TimesNewRoman" w:hAnsi="TimesNewRoman" w:cs="TimesNewRoman"/>
          <w:sz w:val="22"/>
          <w:szCs w:val="22"/>
          <w:lang w:eastAsia="pt-BR"/>
        </w:rPr>
        <w:t>0094-09/2019</w:t>
      </w:r>
      <w:r w:rsidR="002D41F6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2D41F6" w:rsidRPr="002D41F6">
        <w:rPr>
          <w:rFonts w:ascii="Times New Roman" w:eastAsia="Times New Roman" w:hAnsi="Times New Roman"/>
          <w:sz w:val="22"/>
          <w:szCs w:val="22"/>
          <w:lang w:eastAsia="pt-BR"/>
        </w:rPr>
        <w:t>19 de setembro de 2019.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04F02" w:rsidRPr="00B13368" w:rsidRDefault="00F04F02" w:rsidP="00FB2FF7">
      <w:pPr>
        <w:numPr>
          <w:ilvl w:val="0"/>
          <w:numId w:val="5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Plano de </w:t>
      </w:r>
      <w:r w:rsidR="00430F57" w:rsidRPr="00B13368">
        <w:rPr>
          <w:rFonts w:ascii="Times New Roman" w:eastAsia="Times New Roman" w:hAnsi="Times New Roman"/>
          <w:sz w:val="22"/>
          <w:szCs w:val="22"/>
          <w:lang w:eastAsia="pt-BR"/>
        </w:rPr>
        <w:t xml:space="preserve">ação 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>da CEN-CAU/BR para 20</w:t>
      </w:r>
      <w:r w:rsidR="00E752A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 xml:space="preserve">, no valor de R$ </w:t>
      </w:r>
      <w:r w:rsidR="00302C2F" w:rsidRPr="00302C2F">
        <w:rPr>
          <w:rFonts w:ascii="Times New Roman" w:eastAsia="Times New Roman" w:hAnsi="Times New Roman"/>
          <w:sz w:val="22"/>
          <w:szCs w:val="22"/>
          <w:lang w:eastAsia="pt-BR"/>
        </w:rPr>
        <w:t>440.332</w:t>
      </w:r>
      <w:r w:rsidRPr="00F8498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FB2FF7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Pr="00F84982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</w:t>
      </w:r>
      <w:r w:rsidR="00FB2FF7">
        <w:rPr>
          <w:rFonts w:ascii="Times New Roman" w:eastAsia="Times New Roman" w:hAnsi="Times New Roman"/>
          <w:sz w:val="22"/>
          <w:szCs w:val="22"/>
          <w:lang w:eastAsia="pt-BR"/>
        </w:rPr>
        <w:t>atrocentos e quarenta mil e trezentos e trinta e dois reais e dezoito centavos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>) para as ações d</w:t>
      </w:r>
      <w:r w:rsidR="00E752A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 xml:space="preserve"> ATIVIDADES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PROJETOS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>, conforme tabela abaixo:</w:t>
      </w: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F04F02" w:rsidRPr="00A7122F" w:rsidTr="00822069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02" w:rsidRPr="00A7122F" w:rsidRDefault="00F04F02" w:rsidP="008220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103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  <w:r w:rsidRPr="004103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045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Manter e Desenvolver as Atividades da CEN</w:t>
            </w:r>
          </w:p>
        </w:tc>
      </w:tr>
      <w:tr w:rsidR="00A40F9E" w:rsidRPr="00A7122F" w:rsidTr="00273542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A40F9E" w:rsidRPr="003E341B" w:rsidRDefault="00A40F9E" w:rsidP="00A40F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r</w:t>
            </w:r>
            <w:r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euniões ordinárias de 2 dias cada, em Brasília/DF, na sede do CAU/BR, com a participação de 5 membros, considerando as despesas de 2 diárias e 1 passagem para cada membro.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A40F9E" w:rsidRPr="00A40F9E" w:rsidRDefault="00A40F9E" w:rsidP="00A40F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        241.200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A40F9E" w:rsidRPr="00A7122F" w:rsidTr="00273542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40F9E" w:rsidRPr="003E341B" w:rsidRDefault="00A40F9E" w:rsidP="00A40F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 r</w:t>
            </w:r>
            <w:r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euniões extraordinárias de 2 dias cada, em Brasília/DF, na sede do CAU/BR, com a participação de 5 membros, considerando as despesas de 2 diárias e 1 passagem para cada membro.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40F9E" w:rsidRPr="00A40F9E" w:rsidRDefault="00A40F9E" w:rsidP="00A40F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         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96.300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A40F9E" w:rsidRPr="00A7122F" w:rsidTr="00273542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40F9E" w:rsidRPr="003E341B" w:rsidRDefault="00A40F9E" w:rsidP="00A40F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 r</w:t>
            </w:r>
            <w:r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euniões técnicas de 1 dias cada, em Brasília/DF, na sede do CAU/BR, com a participação de 1 membro, considerando as despesas de 1 diárias e 1 passagem.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A40F9E" w:rsidRPr="00A40F9E" w:rsidRDefault="00A40F9E" w:rsidP="00A40F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   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19.260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F04F02" w:rsidRPr="00A7122F" w:rsidTr="00822069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:rsidR="00F04F02" w:rsidRPr="001F500E" w:rsidRDefault="00F04F02" w:rsidP="00822069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1F50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ATIVIDADES</w:t>
            </w:r>
            <w:r w:rsidRPr="001F50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02" w:rsidRPr="004F06E9" w:rsidRDefault="00F04F02" w:rsidP="0082206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C38B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              3</w:t>
            </w:r>
            <w:r w:rsidR="007D6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56</w:t>
            </w:r>
            <w:r w:rsidRPr="000C38B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7D6B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76</w:t>
            </w:r>
            <w:r w:rsidRPr="000C38B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</w:tbl>
    <w:p w:rsidR="00F04F02" w:rsidRDefault="00F04F02" w:rsidP="00F04F02"/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99"/>
        <w:gridCol w:w="2268"/>
      </w:tblGrid>
      <w:tr w:rsidR="00F04F02" w:rsidRPr="00A7122F" w:rsidTr="00822069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02" w:rsidRPr="00A7122F" w:rsidRDefault="00F04F02" w:rsidP="008220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PROJETOS:</w:t>
            </w:r>
          </w:p>
        </w:tc>
      </w:tr>
      <w:tr w:rsidR="00BB2E91" w:rsidRPr="00A7122F" w:rsidTr="00293DE5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BB2E91" w:rsidRPr="0040452F" w:rsidRDefault="00B2366A" w:rsidP="00BB2E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Treinamento de coordenadores e assessorias técnicas das CE-UF, com a participação dos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 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 da CEN</w:t>
            </w:r>
            <w:r w:rsidR="001756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  <w:r w:rsidR="001756C5"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CAU/BR</w:t>
            </w:r>
            <w:r w:rsidR="00C5505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55054"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(aproximadamente 70 pessoas em 2 dias de evento)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BB2E91" w:rsidRPr="00BB2E91" w:rsidRDefault="00BB2E91" w:rsidP="00293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 </w:t>
            </w:r>
            <w:r w:rsidRPr="00BB2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39.37</w:t>
            </w:r>
            <w:r w:rsidR="00FB2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</w:t>
            </w:r>
            <w:r w:rsidR="00FB2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51</w:t>
            </w:r>
          </w:p>
        </w:tc>
      </w:tr>
      <w:tr w:rsidR="00BB2E91" w:rsidRPr="00A7122F" w:rsidTr="00293DE5">
        <w:trPr>
          <w:trHeight w:val="30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BB2E91" w:rsidRPr="0040452F" w:rsidRDefault="00B2366A" w:rsidP="00BB2E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Cerimônia de apuração dos votos das Eleições, com a participação dos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 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 da CEN</w:t>
            </w:r>
            <w:r w:rsidR="001756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  <w:r w:rsidR="001756C5"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CAU/BR</w:t>
            </w:r>
            <w:r w:rsidR="00556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(1 </w:t>
            </w:r>
            <w:r w:rsidR="00556734"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dia de evento em Brasília)</w:t>
            </w:r>
            <w:r w:rsidR="005567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:rsidR="00BB2E91" w:rsidRPr="00BB2E91" w:rsidRDefault="00BB2E91" w:rsidP="00293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B2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16.819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</w:t>
            </w:r>
            <w:r w:rsidR="00FB2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15</w:t>
            </w:r>
          </w:p>
        </w:tc>
      </w:tr>
      <w:tr w:rsidR="00BB2E91" w:rsidRPr="00EA7B24" w:rsidTr="00293DE5">
        <w:trPr>
          <w:trHeight w:val="230"/>
        </w:trPr>
        <w:tc>
          <w:tcPr>
            <w:tcW w:w="339.9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:rsidR="00BB2E91" w:rsidRPr="0040452F" w:rsidRDefault="00B2366A" w:rsidP="00BB2E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Reunião de encerramento do processo eleitoral dos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 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 da CEN</w:t>
            </w:r>
            <w:r w:rsidR="001756C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  <w:r w:rsidR="001756C5"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CAU/BR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com as CE-UF (aproximadamente 70 pessoas em 2 dias de evento em Brasília)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3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BB2E91" w:rsidRPr="00BB2E91" w:rsidRDefault="00BB2E91" w:rsidP="00293D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 </w:t>
            </w:r>
            <w:r w:rsidRPr="00BB2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27.37</w:t>
            </w:r>
            <w:r w:rsidR="00FB2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</w:t>
            </w:r>
            <w:r w:rsidR="00FB2F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51</w:t>
            </w:r>
          </w:p>
        </w:tc>
      </w:tr>
      <w:tr w:rsidR="00F04F02" w:rsidRPr="00A7122F" w:rsidTr="00822069">
        <w:trPr>
          <w:trHeight w:val="300"/>
        </w:trPr>
        <w:tc>
          <w:tcPr>
            <w:tcW w:w="339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F04F02" w:rsidRPr="001F500E" w:rsidRDefault="00F04F02" w:rsidP="00822069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1F50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PROJETOS</w:t>
            </w:r>
            <w:r w:rsidRPr="001F50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02" w:rsidRPr="004F06E9" w:rsidRDefault="00F04F02" w:rsidP="0082206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A7B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A7B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  <w:r w:rsidR="00F51689" w:rsidRPr="00F5168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83.572</w:t>
            </w:r>
            <w:r w:rsidRPr="00EA7B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FB2F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</w:tr>
      <w:tr w:rsidR="00F04F02" w:rsidRPr="00A7122F" w:rsidTr="00822069">
        <w:trPr>
          <w:trHeight w:val="300"/>
        </w:trPr>
        <w:tc>
          <w:tcPr>
            <w:tcW w:w="339.95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</w:tcPr>
          <w:p w:rsidR="00F04F02" w:rsidRPr="001F500E" w:rsidRDefault="00F04F02" w:rsidP="00822069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lastRenderedPageBreak/>
              <w:t>TOTAL GERAL</w:t>
            </w:r>
            <w:r w:rsidRPr="00DB61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(ATIVIDADES +PROJETOS)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:rsidR="00F04F02" w:rsidRPr="004F06E9" w:rsidRDefault="00F04F02" w:rsidP="0082206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12D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12D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  <w:r w:rsidR="0037286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C09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37286E" w:rsidRPr="0037286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40.332</w:t>
            </w:r>
            <w:r w:rsidRPr="00712D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FB2FF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</w:tr>
    </w:tbl>
    <w:p w:rsidR="00EB3EBF" w:rsidRPr="00F04F02" w:rsidRDefault="00F04F02" w:rsidP="0058413D">
      <w:pPr>
        <w:numPr>
          <w:ilvl w:val="0"/>
          <w:numId w:val="5"/>
        </w:numPr>
        <w:spacing w:before="10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4F02">
        <w:rPr>
          <w:rFonts w:ascii="Times New Roman" w:eastAsia="Times New Roman" w:hAnsi="Times New Roman"/>
          <w:sz w:val="22"/>
          <w:szCs w:val="22"/>
          <w:lang w:eastAsia="pt-BR"/>
        </w:rPr>
        <w:t>Encaminhar a proposta à Presidência do CAU/BR, para as devidas providências</w:t>
      </w:r>
      <w:r w:rsidR="00EB3EBF" w:rsidRPr="00F04F0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3D7500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29 de outubro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0B070E" w:rsidRPr="00FE33A0" w:rsidRDefault="000B070E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4E31F1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4E31F1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44B5">
          <w:rPr>
            <w:rFonts w:ascii="Times New Roman" w:hAnsi="Times New Roman"/>
            <w:color w:val="296D7A"/>
            <w:sz w:val="20"/>
          </w:rPr>
          <w:t>DELIBERAÇÃO N. 029/2019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83FF3"/>
    <w:rsid w:val="000B070E"/>
    <w:rsid w:val="000B0AA7"/>
    <w:rsid w:val="000D420F"/>
    <w:rsid w:val="000E7988"/>
    <w:rsid w:val="000E7D14"/>
    <w:rsid w:val="00125ACD"/>
    <w:rsid w:val="00152C0A"/>
    <w:rsid w:val="00164F68"/>
    <w:rsid w:val="001756C5"/>
    <w:rsid w:val="00175C84"/>
    <w:rsid w:val="0018796A"/>
    <w:rsid w:val="00187CA4"/>
    <w:rsid w:val="002007A1"/>
    <w:rsid w:val="00215E45"/>
    <w:rsid w:val="00231173"/>
    <w:rsid w:val="00232843"/>
    <w:rsid w:val="00270539"/>
    <w:rsid w:val="00282A50"/>
    <w:rsid w:val="00286054"/>
    <w:rsid w:val="00291A56"/>
    <w:rsid w:val="00293DE5"/>
    <w:rsid w:val="002966EF"/>
    <w:rsid w:val="002B553C"/>
    <w:rsid w:val="002C1D63"/>
    <w:rsid w:val="002D3E9C"/>
    <w:rsid w:val="002D41F6"/>
    <w:rsid w:val="002E34F0"/>
    <w:rsid w:val="00302C2F"/>
    <w:rsid w:val="00307518"/>
    <w:rsid w:val="0037286E"/>
    <w:rsid w:val="003852AF"/>
    <w:rsid w:val="0038734F"/>
    <w:rsid w:val="003A5AB3"/>
    <w:rsid w:val="003D7500"/>
    <w:rsid w:val="003E341B"/>
    <w:rsid w:val="003E63D8"/>
    <w:rsid w:val="003E6CD8"/>
    <w:rsid w:val="00402CB7"/>
    <w:rsid w:val="0040452F"/>
    <w:rsid w:val="00426C12"/>
    <w:rsid w:val="00430F57"/>
    <w:rsid w:val="00433557"/>
    <w:rsid w:val="00444995"/>
    <w:rsid w:val="00455FE1"/>
    <w:rsid w:val="004576A4"/>
    <w:rsid w:val="00462EAE"/>
    <w:rsid w:val="004B2CC2"/>
    <w:rsid w:val="004B6591"/>
    <w:rsid w:val="004D25A7"/>
    <w:rsid w:val="004D6115"/>
    <w:rsid w:val="004E31F1"/>
    <w:rsid w:val="004F58A4"/>
    <w:rsid w:val="0050043D"/>
    <w:rsid w:val="005409B5"/>
    <w:rsid w:val="00543F54"/>
    <w:rsid w:val="00556734"/>
    <w:rsid w:val="00583633"/>
    <w:rsid w:val="00595781"/>
    <w:rsid w:val="005A4229"/>
    <w:rsid w:val="005C0994"/>
    <w:rsid w:val="005C49FD"/>
    <w:rsid w:val="006047C7"/>
    <w:rsid w:val="0060759E"/>
    <w:rsid w:val="00613C74"/>
    <w:rsid w:val="00630324"/>
    <w:rsid w:val="00634B24"/>
    <w:rsid w:val="006425F6"/>
    <w:rsid w:val="0064560B"/>
    <w:rsid w:val="00654412"/>
    <w:rsid w:val="00654E9E"/>
    <w:rsid w:val="00661A44"/>
    <w:rsid w:val="00694572"/>
    <w:rsid w:val="006A13FB"/>
    <w:rsid w:val="006D0D5A"/>
    <w:rsid w:val="006E58DD"/>
    <w:rsid w:val="007335E8"/>
    <w:rsid w:val="00747F8E"/>
    <w:rsid w:val="007C57D8"/>
    <w:rsid w:val="007C5DCE"/>
    <w:rsid w:val="007D6BB4"/>
    <w:rsid w:val="007F1757"/>
    <w:rsid w:val="007F7E75"/>
    <w:rsid w:val="00804638"/>
    <w:rsid w:val="008C7F21"/>
    <w:rsid w:val="008D0655"/>
    <w:rsid w:val="008D4204"/>
    <w:rsid w:val="008E6667"/>
    <w:rsid w:val="0091150D"/>
    <w:rsid w:val="00946D3B"/>
    <w:rsid w:val="00967AFF"/>
    <w:rsid w:val="009858C0"/>
    <w:rsid w:val="009A53C6"/>
    <w:rsid w:val="009F05D8"/>
    <w:rsid w:val="00A40F9E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B01137"/>
    <w:rsid w:val="00B2366A"/>
    <w:rsid w:val="00BB28F6"/>
    <w:rsid w:val="00BB2E91"/>
    <w:rsid w:val="00BF66D9"/>
    <w:rsid w:val="00C17737"/>
    <w:rsid w:val="00C24BE7"/>
    <w:rsid w:val="00C40576"/>
    <w:rsid w:val="00C55054"/>
    <w:rsid w:val="00C55B31"/>
    <w:rsid w:val="00CA1CCC"/>
    <w:rsid w:val="00CB5B47"/>
    <w:rsid w:val="00CD57B0"/>
    <w:rsid w:val="00CE68CC"/>
    <w:rsid w:val="00CF5B76"/>
    <w:rsid w:val="00D0042F"/>
    <w:rsid w:val="00D03052"/>
    <w:rsid w:val="00D055A9"/>
    <w:rsid w:val="00D65584"/>
    <w:rsid w:val="00D677F4"/>
    <w:rsid w:val="00DD44B5"/>
    <w:rsid w:val="00E01861"/>
    <w:rsid w:val="00E04E26"/>
    <w:rsid w:val="00E311E5"/>
    <w:rsid w:val="00E4503A"/>
    <w:rsid w:val="00E752AD"/>
    <w:rsid w:val="00EB3EBF"/>
    <w:rsid w:val="00EB7589"/>
    <w:rsid w:val="00EC64EA"/>
    <w:rsid w:val="00F04F02"/>
    <w:rsid w:val="00F36EC9"/>
    <w:rsid w:val="00F51689"/>
    <w:rsid w:val="00F5333C"/>
    <w:rsid w:val="00F84199"/>
    <w:rsid w:val="00F844C9"/>
    <w:rsid w:val="00FB15CB"/>
    <w:rsid w:val="00FB2FF7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23871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0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464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029/2019 – CEN-CAU/BR</vt:lpstr>
      <vt:lpstr/>
    </vt:vector>
  </TitlesOfParts>
  <Company>Comunica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029/2019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2019-11-05T13:45:00Z</dcterms:created>
  <dcterms:modified xsi:type="dcterms:W3CDTF">2019-11-05T13:45:00Z</dcterms:modified>
</cp:coreProperties>
</file>