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504031" w:rsidRPr="00044DD9" w14:paraId="1A517317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70AF77B0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168F80EB" w14:textId="54719551" w:rsidR="00504031" w:rsidRPr="008C6D79" w:rsidRDefault="008C6D79" w:rsidP="0069455B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504031" w:rsidRPr="00044DD9" w14:paraId="1CE35025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41B90A47" w14:textId="77777777" w:rsidR="00504031" w:rsidRPr="00044DD9" w:rsidRDefault="00504031" w:rsidP="0069455B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72CC2639" w14:textId="77777777" w:rsidR="00504031" w:rsidRPr="008C6D79" w:rsidRDefault="00C74E8B" w:rsidP="001A1C3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8C6D79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 ELEITORAL NACIONAL (CEN-CAU/BR)</w:t>
            </w:r>
          </w:p>
        </w:tc>
      </w:tr>
      <w:tr w:rsidR="00504031" w:rsidRPr="00044DD9" w14:paraId="12CB2C36" w14:textId="77777777" w:rsidTr="0069455B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14:paraId="57866399" w14:textId="77777777" w:rsidR="00504031" w:rsidRPr="00044DD9" w:rsidRDefault="00504031" w:rsidP="0069455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14:paraId="59A7BB59" w14:textId="3B11BBFE" w:rsidR="00504031" w:rsidRPr="00C74E8B" w:rsidRDefault="007C5C6E" w:rsidP="003B3340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2"/>
                  <w:szCs w:val="22"/>
                  <w:lang w:eastAsia="pt-BR"/>
                </w:rPr>
                <w:alias w:val="Assunto"/>
                <w:tag w:val=""/>
                <w:id w:val="723645411"/>
                <w:placeholder>
                  <w:docPart w:val="59C21EE523A749D3838CC77A68611004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C6D79" w:rsidRPr="008C6D79">
                  <w:rPr>
                    <w:rFonts w:ascii="Times New Roman" w:eastAsia="Times New Roman" w:hAnsi="Times New Roman"/>
                    <w:bCs/>
                    <w:sz w:val="22"/>
                    <w:szCs w:val="22"/>
                    <w:lang w:eastAsia="pt-BR"/>
                  </w:rPr>
                  <w:t>REPROGRAMAÇÃO DO PLANO DE AÇÃO 2020 DA CEN-CAU/BR</w:t>
                </w:r>
              </w:sdtContent>
            </w:sdt>
          </w:p>
        </w:tc>
      </w:tr>
    </w:tbl>
    <w:p w14:paraId="176BD628" w14:textId="48BF4EAB" w:rsidR="009033D0" w:rsidRPr="00C471A8" w:rsidRDefault="007C5C6E" w:rsidP="009033D0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  <w:rPr>
          <w:rFonts w:ascii="Times New Roman" w:eastAsia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eastAsia="Times New Roman" w:hAnsi="Times New Roman"/>
            <w:smallCaps/>
            <w:sz w:val="22"/>
            <w:szCs w:val="22"/>
            <w:lang w:eastAsia="pt-BR"/>
          </w:rPr>
          <w:alias w:val="Título"/>
          <w:id w:val="1178461805"/>
          <w:placeholder>
            <w:docPart w:val="6F1F21DF4287461BAE5AF4709D3B292F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033D0" w:rsidRPr="00154C31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 xml:space="preserve">DELIBERAÇÃO Nº </w:t>
          </w:r>
          <w:r w:rsidR="00154C31" w:rsidRPr="00154C31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022</w:t>
          </w:r>
          <w:r w:rsidR="009033D0" w:rsidRPr="00154C31">
            <w:rPr>
              <w:rFonts w:ascii="Times New Roman" w:eastAsia="Times New Roman" w:hAnsi="Times New Roman"/>
              <w:smallCaps/>
              <w:sz w:val="22"/>
              <w:szCs w:val="22"/>
              <w:lang w:eastAsia="pt-BR"/>
            </w:rPr>
            <w:t>/2020 – CEN-CAU/BR</w:t>
          </w:r>
        </w:sdtContent>
      </w:sdt>
    </w:p>
    <w:p w14:paraId="1F037B66" w14:textId="7F6AC423" w:rsidR="00504031" w:rsidRPr="00F01318" w:rsidRDefault="000770D7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1318"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COMISSÃO </w:t>
      </w:r>
      <w:r w:rsidR="003A3E7A">
        <w:rPr>
          <w:rFonts w:ascii="Times New Roman" w:eastAsia="Times New Roman" w:hAnsi="Times New Roman"/>
          <w:sz w:val="22"/>
          <w:szCs w:val="22"/>
          <w:lang w:eastAsia="pt-BR"/>
        </w:rPr>
        <w:t>ELEITORAL NACIONAL – CEN</w:t>
      </w:r>
      <w:r w:rsidR="00F01318" w:rsidRPr="00F01318">
        <w:rPr>
          <w:rFonts w:ascii="Times New Roman" w:eastAsia="Times New Roman" w:hAnsi="Times New Roman"/>
          <w:sz w:val="22"/>
          <w:szCs w:val="22"/>
          <w:lang w:eastAsia="pt-BR"/>
        </w:rPr>
        <w:t>-CAU/BR, reunida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46384">
        <w:rPr>
          <w:rFonts w:ascii="Times New Roman" w:eastAsia="Times New Roman" w:hAnsi="Times New Roman"/>
          <w:sz w:val="22"/>
          <w:szCs w:val="22"/>
          <w:lang w:eastAsia="pt-BR"/>
        </w:rPr>
        <w:t>extra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ordinariamente </w:t>
      </w:r>
      <w:r w:rsidR="006F3BD7" w:rsidRPr="00F01318">
        <w:rPr>
          <w:rFonts w:ascii="Times New Roman" w:eastAsia="Times New Roman" w:hAnsi="Times New Roman"/>
          <w:sz w:val="22"/>
          <w:szCs w:val="22"/>
          <w:lang w:eastAsia="pt-BR"/>
        </w:rPr>
        <w:t>por meio de videoconferência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no dia </w:t>
      </w:r>
      <w:r w:rsidR="0097297E">
        <w:rPr>
          <w:rFonts w:ascii="Times New Roman" w:eastAsia="Times New Roman" w:hAnsi="Times New Roman"/>
          <w:sz w:val="22"/>
          <w:szCs w:val="22"/>
          <w:lang w:eastAsia="pt-BR"/>
        </w:rPr>
        <w:t xml:space="preserve">6 </w:t>
      </w:r>
      <w:r w:rsidR="004A676A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de </w:t>
      </w:r>
      <w:r w:rsidR="00E46384">
        <w:rPr>
          <w:rFonts w:ascii="Times New Roman" w:eastAsia="Times New Roman" w:hAnsi="Times New Roman"/>
          <w:sz w:val="22"/>
          <w:szCs w:val="22"/>
          <w:lang w:eastAsia="pt-BR"/>
        </w:rPr>
        <w:t>agosto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 de 20</w:t>
      </w:r>
      <w:r w:rsidR="003D693A" w:rsidRPr="00F01318">
        <w:rPr>
          <w:rFonts w:ascii="Times New Roman" w:eastAsia="Times New Roman" w:hAnsi="Times New Roman"/>
          <w:sz w:val="22"/>
          <w:szCs w:val="22"/>
          <w:lang w:eastAsia="pt-BR"/>
        </w:rPr>
        <w:t>20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no uso das competências que lhe conferem o art. 127 do Regimento Interno do CAU/BR, aprovado pela Deliberação Plenária Ordinária DPOBR nº 0065-05/2017, de 28 de abril de 2017, e instituído pela Resolução CAU/BR n° 139, de 28 de abril de 2017, o art</w:t>
      </w:r>
      <w:r w:rsidR="00841A18">
        <w:rPr>
          <w:rFonts w:ascii="Times New Roman" w:eastAsia="Times New Roman" w:hAnsi="Times New Roman"/>
          <w:color w:val="FF0000"/>
          <w:sz w:val="22"/>
          <w:szCs w:val="22"/>
          <w:lang w:eastAsia="pt-BR"/>
        </w:rPr>
        <w:t xml:space="preserve">. </w:t>
      </w:r>
      <w:r w:rsidR="00841A18">
        <w:rPr>
          <w:rFonts w:ascii="Times New Roman" w:eastAsia="Times New Roman" w:hAnsi="Times New Roman"/>
          <w:sz w:val="22"/>
          <w:szCs w:val="22"/>
          <w:lang w:eastAsia="pt-BR"/>
        </w:rPr>
        <w:t>6º da Resolução CAU/BR nº 179, de 22 de agosto de 2019 (Regulamento Eleitoral do CAU) e o art. 7º da Resolução CAU/BR nº 105, de 26 de junho de 2015, após análise do assunto em epígrafe</w:t>
      </w:r>
      <w:r w:rsidR="00504031" w:rsidRPr="00F01318">
        <w:rPr>
          <w:rFonts w:ascii="Times New Roman" w:eastAsia="Times New Roman" w:hAnsi="Times New Roman"/>
          <w:sz w:val="22"/>
          <w:szCs w:val="22"/>
          <w:lang w:eastAsia="pt-BR"/>
        </w:rPr>
        <w:t>, e</w:t>
      </w:r>
    </w:p>
    <w:p w14:paraId="63A1BABD" w14:textId="77777777" w:rsidR="009D6352" w:rsidRPr="00F01318" w:rsidRDefault="009D6352" w:rsidP="003764B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E85D7D3" w14:textId="586122DB" w:rsidR="006F3BD7" w:rsidRPr="00BC0482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C0482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BC0482" w:rsidRPr="00BC0482">
        <w:rPr>
          <w:rFonts w:ascii="Times New Roman" w:eastAsia="Times New Roman" w:hAnsi="Times New Roman"/>
          <w:sz w:val="22"/>
          <w:szCs w:val="22"/>
          <w:lang w:eastAsia="pt-BR"/>
        </w:rPr>
        <w:t>o Plano de contenção de gastos do CAU/BR,</w:t>
      </w:r>
      <w:r w:rsidR="006723B6" w:rsidRPr="00BC0482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C0482" w:rsidRPr="00BC0482">
        <w:rPr>
          <w:rFonts w:ascii="Times New Roman" w:eastAsia="Times New Roman" w:hAnsi="Times New Roman"/>
          <w:sz w:val="22"/>
          <w:szCs w:val="22"/>
          <w:lang w:eastAsia="pt-BR"/>
        </w:rPr>
        <w:t xml:space="preserve">na forma </w:t>
      </w:r>
      <w:r w:rsidR="00BC0482">
        <w:rPr>
          <w:rFonts w:ascii="Times New Roman" w:eastAsia="Times New Roman" w:hAnsi="Times New Roman"/>
          <w:sz w:val="22"/>
          <w:szCs w:val="22"/>
          <w:lang w:eastAsia="pt-BR"/>
        </w:rPr>
        <w:t xml:space="preserve">do anexo </w:t>
      </w:r>
      <w:r w:rsidR="00BC0482" w:rsidRPr="00BC0482">
        <w:rPr>
          <w:rFonts w:ascii="Times New Roman" w:eastAsia="Times New Roman" w:hAnsi="Times New Roman"/>
          <w:sz w:val="22"/>
          <w:szCs w:val="22"/>
          <w:lang w:eastAsia="pt-BR"/>
        </w:rPr>
        <w:t xml:space="preserve">da Deliberação </w:t>
      </w:r>
      <w:r w:rsidR="004047AD" w:rsidRPr="00BC0482">
        <w:rPr>
          <w:rFonts w:ascii="Times New Roman" w:eastAsia="Times New Roman" w:hAnsi="Times New Roman"/>
          <w:sz w:val="22"/>
          <w:szCs w:val="22"/>
          <w:lang w:eastAsia="pt-BR"/>
        </w:rPr>
        <w:t>CD</w:t>
      </w:r>
      <w:r w:rsidR="00BC0482" w:rsidRPr="00BC0482">
        <w:rPr>
          <w:rFonts w:ascii="Times New Roman" w:eastAsia="Times New Roman" w:hAnsi="Times New Roman"/>
          <w:sz w:val="22"/>
          <w:szCs w:val="22"/>
          <w:lang w:eastAsia="pt-BR"/>
        </w:rPr>
        <w:t>-CAU/BR nº 20/2020</w:t>
      </w:r>
      <w:r w:rsidR="008B7CC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7FB59A75" w14:textId="77777777" w:rsidR="006F3BD7" w:rsidRPr="00BC0482" w:rsidRDefault="006F3BD7" w:rsidP="006F3BD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ECBA85" w14:textId="21831D3A" w:rsidR="00CC57F3" w:rsidRPr="00976EDD" w:rsidRDefault="00CC57F3" w:rsidP="00CC57F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bookmarkStart w:id="0" w:name="_Hlk23244888"/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disposições do Regulamento Eleitoral do CAU, aprovado pela </w:t>
      </w:r>
      <w:r w:rsidR="006723B6"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</w:t>
      </w:r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>CAU/BR n</w:t>
      </w:r>
      <w:r w:rsidR="006723B6">
        <w:rPr>
          <w:rFonts w:ascii="Times New Roman" w:eastAsia="Times New Roman" w:hAnsi="Times New Roman"/>
          <w:sz w:val="22"/>
          <w:szCs w:val="22"/>
          <w:lang w:eastAsia="pt-BR"/>
        </w:rPr>
        <w:t>º</w:t>
      </w:r>
      <w:r w:rsidRPr="00976EDD">
        <w:rPr>
          <w:rFonts w:ascii="Times New Roman" w:eastAsia="Times New Roman" w:hAnsi="Times New Roman"/>
          <w:sz w:val="22"/>
          <w:szCs w:val="22"/>
          <w:lang w:eastAsia="pt-BR"/>
        </w:rPr>
        <w:t xml:space="preserve"> 179, de 22 de agosto de 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</w:p>
    <w:bookmarkEnd w:id="0"/>
    <w:p w14:paraId="24BC53F0" w14:textId="6141A130" w:rsidR="00CC57F3" w:rsidRDefault="00CC57F3" w:rsidP="00CC57F3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Calendário eleitoral das eleições 2020 do CAU, aprovado pela </w:t>
      </w:r>
      <w:r>
        <w:rPr>
          <w:rFonts w:ascii="TimesNewRoman" w:hAnsi="TimesNewRoman" w:cs="TimesNewRoman"/>
          <w:sz w:val="22"/>
          <w:szCs w:val="22"/>
          <w:lang w:eastAsia="pt-BR"/>
        </w:rPr>
        <w:t>Deliberação Plenária DPOBR n</w:t>
      </w:r>
      <w:r w:rsidR="00DC59F0">
        <w:rPr>
          <w:rFonts w:ascii="TimesNewRoman" w:hAnsi="TimesNewRoman" w:cs="TimesNewRoman"/>
          <w:sz w:val="22"/>
          <w:szCs w:val="22"/>
          <w:lang w:eastAsia="pt-BR"/>
        </w:rPr>
        <w:t>º</w:t>
      </w:r>
      <w:r>
        <w:rPr>
          <w:rFonts w:ascii="TimesNewRoman" w:hAnsi="TimesNewRoman" w:cs="TimesNewRoman"/>
          <w:sz w:val="18"/>
          <w:szCs w:val="18"/>
          <w:lang w:eastAsia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eastAsia="pt-BR"/>
        </w:rPr>
        <w:t>0094-09/2019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de </w:t>
      </w:r>
      <w:r w:rsidRPr="002D41F6">
        <w:rPr>
          <w:rFonts w:ascii="Times New Roman" w:eastAsia="Times New Roman" w:hAnsi="Times New Roman"/>
          <w:sz w:val="22"/>
          <w:szCs w:val="22"/>
          <w:lang w:eastAsia="pt-BR"/>
        </w:rPr>
        <w:t>19 de setembro de 2019</w:t>
      </w:r>
      <w:r w:rsidR="008B7CCA"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39DFD8B6" w14:textId="446A8BD6" w:rsidR="00DD0F78" w:rsidRPr="00F01318" w:rsidRDefault="00CC57F3" w:rsidP="00CC57F3">
      <w:pPr>
        <w:spacing w:after="12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Novas diretrizes para condução do processo </w:t>
      </w:r>
      <w:r w:rsidRPr="008B7CCA">
        <w:rPr>
          <w:rFonts w:ascii="Times New Roman" w:eastAsia="Times New Roman" w:hAnsi="Times New Roman"/>
          <w:sz w:val="22"/>
          <w:szCs w:val="22"/>
          <w:lang w:eastAsia="pt-BR"/>
        </w:rPr>
        <w:t>eleitoral do CAU</w:t>
      </w:r>
      <w:r w:rsidR="008B7CCA" w:rsidRPr="008B7CCA">
        <w:rPr>
          <w:rFonts w:ascii="Times New Roman" w:eastAsia="Times New Roman" w:hAnsi="Times New Roman"/>
          <w:sz w:val="22"/>
          <w:szCs w:val="22"/>
          <w:lang w:eastAsia="pt-BR"/>
        </w:rPr>
        <w:t xml:space="preserve"> no contexto de pandemia de Covid-19</w:t>
      </w:r>
      <w:r w:rsidRPr="008B7CCA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na forma da Deliberação CEN-CAU/</w:t>
      </w:r>
      <w:r w:rsidRPr="008B7CCA">
        <w:rPr>
          <w:rFonts w:ascii="Times New Roman" w:eastAsia="Times New Roman" w:hAnsi="Times New Roman"/>
          <w:sz w:val="22"/>
          <w:szCs w:val="22"/>
          <w:lang w:eastAsia="pt-BR"/>
        </w:rPr>
        <w:t>BR nº 10/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2020.</w:t>
      </w:r>
    </w:p>
    <w:p w14:paraId="5B898FDD" w14:textId="77777777" w:rsidR="006F3BD7" w:rsidRPr="00F01318" w:rsidRDefault="006F3BD7" w:rsidP="006F3BD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F01318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14:paraId="2732B7F7" w14:textId="614DB37D" w:rsidR="007F7A06" w:rsidRPr="00B13368" w:rsidRDefault="007F7A06" w:rsidP="007F7A06">
      <w:pPr>
        <w:numPr>
          <w:ilvl w:val="0"/>
          <w:numId w:val="30"/>
        </w:num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 xml:space="preserve">Aprovar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="00954717">
        <w:rPr>
          <w:rFonts w:ascii="Times New Roman" w:eastAsia="Times New Roman" w:hAnsi="Times New Roman"/>
          <w:sz w:val="22"/>
          <w:szCs w:val="22"/>
          <w:lang w:eastAsia="pt-BR"/>
        </w:rPr>
        <w:t xml:space="preserve"> proposta de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reprogramação d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>o Plano de ação 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20 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 xml:space="preserve">da CEN-CAU/BR, no valor de R$ </w:t>
      </w:r>
      <w:r w:rsidR="006853C1" w:rsidRPr="006853C1">
        <w:rPr>
          <w:rFonts w:ascii="Times New Roman" w:eastAsia="Times New Roman" w:hAnsi="Times New Roman"/>
          <w:sz w:val="22"/>
          <w:szCs w:val="22"/>
          <w:lang w:eastAsia="pt-BR"/>
        </w:rPr>
        <w:t>339.105,84</w:t>
      </w:r>
      <w:r w:rsidRPr="006853C1">
        <w:rPr>
          <w:rFonts w:ascii="Times New Roman" w:eastAsia="Times New Roman" w:hAnsi="Times New Roman"/>
          <w:sz w:val="22"/>
          <w:szCs w:val="22"/>
          <w:lang w:eastAsia="pt-BR"/>
        </w:rPr>
        <w:t xml:space="preserve"> (</w:t>
      </w:r>
      <w:r w:rsidR="006853C1" w:rsidRPr="006853C1">
        <w:rPr>
          <w:rFonts w:ascii="Times New Roman" w:eastAsia="Times New Roman" w:hAnsi="Times New Roman"/>
          <w:sz w:val="22"/>
          <w:szCs w:val="22"/>
          <w:lang w:eastAsia="pt-BR"/>
        </w:rPr>
        <w:t>trezentos e trinta e nove mil</w:t>
      </w:r>
      <w:r w:rsidRPr="006853C1"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 w:rsidR="006853C1" w:rsidRPr="006853C1">
        <w:rPr>
          <w:rFonts w:ascii="Times New Roman" w:eastAsia="Times New Roman" w:hAnsi="Times New Roman"/>
          <w:sz w:val="22"/>
          <w:szCs w:val="22"/>
          <w:lang w:eastAsia="pt-BR"/>
        </w:rPr>
        <w:t>cento e cinco</w:t>
      </w:r>
      <w:r w:rsidRPr="006853C1">
        <w:rPr>
          <w:rFonts w:ascii="Times New Roman" w:eastAsia="Times New Roman" w:hAnsi="Times New Roman"/>
          <w:sz w:val="22"/>
          <w:szCs w:val="22"/>
          <w:lang w:eastAsia="pt-BR"/>
        </w:rPr>
        <w:t xml:space="preserve"> reais e </w:t>
      </w:r>
      <w:r w:rsidR="006853C1" w:rsidRPr="006853C1">
        <w:rPr>
          <w:rFonts w:ascii="Times New Roman" w:eastAsia="Times New Roman" w:hAnsi="Times New Roman"/>
          <w:sz w:val="22"/>
          <w:szCs w:val="22"/>
          <w:lang w:eastAsia="pt-BR"/>
        </w:rPr>
        <w:t xml:space="preserve">oitenta e quatro </w:t>
      </w:r>
      <w:r w:rsidRPr="006853C1">
        <w:rPr>
          <w:rFonts w:ascii="Times New Roman" w:eastAsia="Times New Roman" w:hAnsi="Times New Roman"/>
          <w:sz w:val="22"/>
          <w:szCs w:val="22"/>
          <w:lang w:eastAsia="pt-BR"/>
        </w:rPr>
        <w:t>centavos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>) para as ações d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 xml:space="preserve"> ATIVIDADES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PROJETOS</w:t>
      </w:r>
      <w:r w:rsidRPr="00B13368">
        <w:rPr>
          <w:rFonts w:ascii="Times New Roman" w:eastAsia="Times New Roman" w:hAnsi="Times New Roman"/>
          <w:sz w:val="22"/>
          <w:szCs w:val="22"/>
          <w:lang w:eastAsia="pt-BR"/>
        </w:rPr>
        <w:t>, conforme tabela abaixo:</w:t>
      </w:r>
    </w:p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24"/>
        <w:gridCol w:w="2343"/>
      </w:tblGrid>
      <w:tr w:rsidR="007F7A06" w:rsidRPr="00A7122F" w14:paraId="2323146A" w14:textId="77777777" w:rsidTr="00535E50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52F3" w14:textId="77777777" w:rsidR="007F7A06" w:rsidRPr="00A7122F" w:rsidRDefault="007F7A06" w:rsidP="00535E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4103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ATIVIDADES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:</w:t>
            </w:r>
            <w:r w:rsidRPr="00410316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80451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Manter e Desenvolver as Atividades da CEN</w:t>
            </w:r>
          </w:p>
        </w:tc>
      </w:tr>
      <w:tr w:rsidR="007F7A06" w:rsidRPr="00A7122F" w14:paraId="08A84339" w14:textId="77777777" w:rsidTr="00835C73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13D2DBB6" w14:textId="77777777" w:rsidR="007F7A06" w:rsidRPr="003E341B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12 r</w:t>
            </w:r>
            <w:r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euniões ordinárias de 2 dias cada, em Brasília/DF, na sede do CAU/BR, com a participação de 5 membros, considerando as despesas de 2 diárias e 1 passagem para cada membro.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2F591D4D" w14:textId="10207283" w:rsidR="007F7A06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        </w:t>
            </w:r>
            <w:r w:rsidR="00824D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192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="00824D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96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  <w:p w14:paraId="1B43873F" w14:textId="069F7BB2" w:rsidR="00996C1B" w:rsidRPr="00A40F9E" w:rsidRDefault="00996C1B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7F7A06" w:rsidRPr="00A7122F" w14:paraId="361CD627" w14:textId="77777777" w:rsidTr="00835C73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3A279230" w14:textId="77777777" w:rsidR="007F7A06" w:rsidRPr="003E341B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 r</w:t>
            </w:r>
            <w:r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euniões extraordinárias de 2 dias cada, em Brasília/DF, na sede do CAU/BR, com a participação de 5 membros, considerando as despesas de 2 diárias e 1 passagem para cada membro.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1B2002EC" w14:textId="72EF4F05" w:rsidR="00996C1B" w:rsidRPr="00A40F9E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         </w:t>
            </w:r>
            <w:r w:rsidR="00824D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84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  <w:r w:rsidR="00824D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42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7F7A06" w:rsidRPr="00A7122F" w14:paraId="4A872142" w14:textId="77777777" w:rsidTr="00835C73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0B505569" w14:textId="77777777" w:rsidR="007F7A06" w:rsidRPr="003E341B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 r</w:t>
            </w:r>
            <w:r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euniões técnicas de 1 dias cada, em Brasília/DF, na sede do CAU/BR, com a participação de 1 membro, considerando as despesas de 1 diárias e 1 passagem.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23E95C50" w14:textId="6F382C1B" w:rsidR="007F7A06" w:rsidRPr="00A40F9E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   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19.</w:t>
            </w:r>
            <w:r w:rsidR="00824D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44</w:t>
            </w:r>
            <w:r w:rsidRPr="00A40F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,00</w:t>
            </w:r>
          </w:p>
        </w:tc>
      </w:tr>
      <w:tr w:rsidR="007F7A06" w:rsidRPr="00A7122F" w14:paraId="26A25712" w14:textId="77777777" w:rsidTr="00835C73">
        <w:trPr>
          <w:trHeight w:val="300"/>
        </w:trPr>
        <w:tc>
          <w:tcPr>
            <w:tcW w:w="336.20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  <w:hideMark/>
          </w:tcPr>
          <w:p w14:paraId="3D13C3A8" w14:textId="77777777" w:rsidR="007F7A06" w:rsidRPr="001F500E" w:rsidRDefault="007F7A06" w:rsidP="00535E50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1F50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ATIVIDADES</w:t>
            </w:r>
            <w:r w:rsidRPr="001F50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1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5E656" w14:textId="768CA7C8" w:rsidR="007F7A06" w:rsidRPr="004F06E9" w:rsidRDefault="007F7A06" w:rsidP="00535E5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0C38B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         </w:t>
            </w:r>
            <w:r w:rsidR="00824D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296</w:t>
            </w:r>
            <w:r w:rsidRPr="000C38B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824D3B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82</w:t>
            </w:r>
            <w:r w:rsidRPr="000C38BC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0,00</w:t>
            </w:r>
          </w:p>
        </w:tc>
      </w:tr>
    </w:tbl>
    <w:p w14:paraId="3CF3219C" w14:textId="77777777" w:rsidR="007F7A06" w:rsidRDefault="007F7A06" w:rsidP="007F7A06"/>
    <w:tbl>
      <w:tblPr>
        <w:tblW w:w="453.35pt" w:type="dxa"/>
        <w:tblInd w:w="3.7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6724"/>
        <w:gridCol w:w="2343"/>
      </w:tblGrid>
      <w:tr w:rsidR="007F7A06" w:rsidRPr="00A7122F" w14:paraId="50023B74" w14:textId="77777777" w:rsidTr="00535E50">
        <w:trPr>
          <w:trHeight w:val="375"/>
        </w:trPr>
        <w:tc>
          <w:tcPr>
            <w:tcW w:w="453.35pt" w:type="dxa"/>
            <w:gridSpan w:val="2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2FDE" w14:textId="77777777" w:rsidR="007F7A06" w:rsidRPr="00A7122F" w:rsidRDefault="007F7A06" w:rsidP="00535E50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PROJETOS:</w:t>
            </w:r>
          </w:p>
        </w:tc>
      </w:tr>
      <w:tr w:rsidR="007F7A06" w:rsidRPr="00A7122F" w14:paraId="798E8602" w14:textId="77777777" w:rsidTr="00835C73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00AFA8E3" w14:textId="77777777" w:rsidR="007F7A06" w:rsidRPr="0040452F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Treinamento de coordenadores e assessorias técnicas das CE-UF, com a participação dos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 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 da CEN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  <w:r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CAU/BR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(aproximadamente 70 pessoas em 2 dias de evento)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33B66F64" w14:textId="133BC3CA" w:rsidR="007F7A06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</w:t>
            </w:r>
            <w:r w:rsidR="00835C7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       </w:t>
            </w: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B2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35C7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0,00</w:t>
            </w:r>
          </w:p>
          <w:p w14:paraId="6DEEB479" w14:textId="179862C8" w:rsidR="00996C1B" w:rsidRPr="00BB2E91" w:rsidRDefault="00996C1B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(</w:t>
            </w:r>
            <w:r w:rsidR="00835C7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não houve desembolso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7F7A06" w:rsidRPr="00A7122F" w14:paraId="4C9D3EFE" w14:textId="77777777" w:rsidTr="00835C73">
        <w:trPr>
          <w:trHeight w:val="30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</w:tcPr>
          <w:p w14:paraId="6BB7F070" w14:textId="77777777" w:rsidR="007F7A06" w:rsidRPr="0040452F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Cerimônia de apuração dos votos das Eleições, com a participação dos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 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 da CEN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  <w:r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CAU/BR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(1 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dia de evento em Brasília)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</w:tcPr>
          <w:p w14:paraId="0A8FE051" w14:textId="4C6E943F" w:rsidR="007F7A06" w:rsidRPr="00BB2E91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BB2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16.</w:t>
            </w:r>
            <w:r w:rsidR="00824D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529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,</w:t>
            </w:r>
            <w:r w:rsidR="00824D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32</w:t>
            </w:r>
          </w:p>
        </w:tc>
      </w:tr>
      <w:tr w:rsidR="007F7A06" w:rsidRPr="00EA7B24" w14:paraId="20BA9C03" w14:textId="77777777" w:rsidTr="00835C73">
        <w:trPr>
          <w:trHeight w:val="230"/>
        </w:trPr>
        <w:tc>
          <w:tcPr>
            <w:tcW w:w="336.2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hideMark/>
          </w:tcPr>
          <w:p w14:paraId="47867F9F" w14:textId="77777777" w:rsidR="007F7A06" w:rsidRPr="0040452F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Reunião de encerramento do processo eleitoral dos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5 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membros da CEN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  <w:r w:rsidRPr="003E341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CAU/BR</w:t>
            </w:r>
            <w:r w:rsidRPr="00B2366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com as CE-UF (aproximadamente 70 pessoas em 2 dias de evento em Brasília)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17.1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14:paraId="0DDADF71" w14:textId="57884FFD" w:rsidR="00996C1B" w:rsidRPr="00BB2E91" w:rsidRDefault="007F7A06" w:rsidP="00535E5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4406C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R$              </w:t>
            </w:r>
            <w:r w:rsidRPr="00BB2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2</w:t>
            </w:r>
            <w:r w:rsidR="00824D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 w:rsidRPr="00BB2E9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.7</w:t>
            </w:r>
            <w:r w:rsidR="00824D3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6,51</w:t>
            </w:r>
          </w:p>
        </w:tc>
      </w:tr>
      <w:tr w:rsidR="007F7A06" w:rsidRPr="00A7122F" w14:paraId="6A8D257C" w14:textId="77777777" w:rsidTr="00835C73">
        <w:trPr>
          <w:trHeight w:val="300"/>
        </w:trPr>
        <w:tc>
          <w:tcPr>
            <w:tcW w:w="336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14:paraId="31FFEE24" w14:textId="77777777" w:rsidR="007F7A06" w:rsidRPr="001F500E" w:rsidRDefault="007F7A06" w:rsidP="00535E50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1F50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TOTAL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 PROJETOS</w:t>
            </w:r>
            <w:r w:rsidRPr="001F500E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:</w:t>
            </w:r>
          </w:p>
        </w:tc>
        <w:tc>
          <w:tcPr>
            <w:tcW w:w="11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A6C2" w14:textId="24497F27" w:rsidR="007F7A06" w:rsidRPr="004F06E9" w:rsidRDefault="007F7A06" w:rsidP="00535E5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A7B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EA7B24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  <w:r w:rsidRPr="00F51689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54717" w:rsidRPr="0095471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42.285,84</w:t>
            </w:r>
          </w:p>
        </w:tc>
      </w:tr>
      <w:tr w:rsidR="007F7A06" w:rsidRPr="00A7122F" w14:paraId="08628ED1" w14:textId="77777777" w:rsidTr="00835C73">
        <w:trPr>
          <w:trHeight w:val="300"/>
        </w:trPr>
        <w:tc>
          <w:tcPr>
            <w:tcW w:w="336.20pt" w:type="dxa"/>
            <w:tcBorders>
              <w:top w:val="nil"/>
              <w:start w:val="nil"/>
              <w:end w:val="nil"/>
            </w:tcBorders>
            <w:shd w:val="clear" w:color="auto" w:fill="auto"/>
            <w:noWrap/>
            <w:vAlign w:val="bottom"/>
          </w:tcPr>
          <w:p w14:paraId="43E3EB0D" w14:textId="77777777" w:rsidR="007F7A06" w:rsidRPr="001F500E" w:rsidRDefault="007F7A06" w:rsidP="00535E50">
            <w:pPr>
              <w:jc w:val="end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lastRenderedPageBreak/>
              <w:t>TOTAL GERAL</w:t>
            </w:r>
            <w:r w:rsidRPr="00DB618F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 xml:space="preserve"> (ATIVIDADES +PROJETOS)</w:t>
            </w:r>
          </w:p>
        </w:tc>
        <w:tc>
          <w:tcPr>
            <w:tcW w:w="11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</w:tcPr>
          <w:p w14:paraId="19BD25DF" w14:textId="4517B3FC" w:rsidR="007F7A06" w:rsidRPr="004F06E9" w:rsidRDefault="007F7A06" w:rsidP="00535E50">
            <w:pP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712D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R$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712D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B15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339</w:t>
            </w:r>
            <w:r w:rsidRPr="0037286E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  <w:r w:rsidR="004B15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105</w:t>
            </w:r>
            <w:r w:rsidRPr="00712DB7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 w:rsidR="004B150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</w:tr>
    </w:tbl>
    <w:p w14:paraId="3A583D93" w14:textId="77777777" w:rsidR="007F7A06" w:rsidRDefault="007F7A06" w:rsidP="007F7A06">
      <w:p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551C57C" w14:textId="4AFF2C6D" w:rsidR="009033D0" w:rsidRDefault="007F7A06" w:rsidP="007F7A06">
      <w:pPr>
        <w:numPr>
          <w:ilvl w:val="0"/>
          <w:numId w:val="30"/>
        </w:numPr>
        <w:spacing w:after="12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04F02">
        <w:rPr>
          <w:rFonts w:ascii="Times New Roman" w:eastAsia="Times New Roman" w:hAnsi="Times New Roman"/>
          <w:sz w:val="22"/>
          <w:szCs w:val="22"/>
          <w:lang w:eastAsia="pt-BR"/>
        </w:rPr>
        <w:t>Encaminhar a proposta à Presidência do CAU/BR, para as devidas providências</w:t>
      </w:r>
    </w:p>
    <w:p w14:paraId="19B75501" w14:textId="77777777" w:rsidR="00BA44C5" w:rsidRDefault="00BA44C5" w:rsidP="00BA44C5">
      <w:pPr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2128251" w14:textId="1AF83366" w:rsidR="00E71DAF" w:rsidRPr="00A42734" w:rsidRDefault="00E71DAF" w:rsidP="00E71DAF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F01318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E46384">
        <w:rPr>
          <w:rFonts w:ascii="Times New Roman" w:hAnsi="Times New Roman"/>
          <w:sz w:val="22"/>
          <w:szCs w:val="22"/>
          <w:lang w:eastAsia="pt-BR"/>
        </w:rPr>
        <w:t>6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46384">
        <w:rPr>
          <w:rFonts w:ascii="Times New Roman" w:hAnsi="Times New Roman"/>
          <w:sz w:val="22"/>
          <w:szCs w:val="22"/>
          <w:lang w:eastAsia="pt-BR"/>
        </w:rPr>
        <w:t>agosto</w:t>
      </w:r>
      <w:r w:rsidRPr="00F01318">
        <w:rPr>
          <w:rFonts w:ascii="Times New Roman" w:hAnsi="Times New Roman"/>
          <w:sz w:val="22"/>
          <w:szCs w:val="22"/>
          <w:lang w:eastAsia="pt-BR"/>
        </w:rPr>
        <w:t xml:space="preserve"> de 2020.</w:t>
      </w:r>
    </w:p>
    <w:p w14:paraId="0B1E213D" w14:textId="77777777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DEDE366" w14:textId="77777777" w:rsidR="00E71DAF" w:rsidRDefault="00E71DAF" w:rsidP="00E71DAF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4A398969" w14:textId="77777777" w:rsidR="00E71DAF" w:rsidRDefault="00E71DAF" w:rsidP="00E71DAF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14:paraId="1C595451" w14:textId="77777777" w:rsidR="00E71DAF" w:rsidRPr="009E3455" w:rsidRDefault="00E71DAF" w:rsidP="00E71DAF">
      <w:pPr>
        <w:spacing w:before="10pt"/>
        <w:jc w:val="center"/>
        <w:rPr>
          <w:rFonts w:ascii="Times New Roman" w:hAnsi="Times New Roman"/>
          <w:b/>
          <w:bCs/>
          <w:sz w:val="22"/>
        </w:rPr>
      </w:pPr>
      <w:r w:rsidRPr="009E3455">
        <w:rPr>
          <w:rFonts w:ascii="Times New Roman" w:eastAsia="Times New Roman" w:hAnsi="Times New Roman"/>
          <w:b/>
          <w:bCs/>
          <w:sz w:val="22"/>
          <w:szCs w:val="22"/>
          <w:lang w:eastAsia="pt-BR"/>
        </w:rPr>
        <w:t>Vera Maria N. Carneiro M. de Araújo</w:t>
      </w:r>
    </w:p>
    <w:p w14:paraId="2A0472BB" w14:textId="77777777" w:rsidR="00E71DAF" w:rsidRDefault="00E71DAF" w:rsidP="00E71DAF">
      <w:pPr>
        <w:jc w:val="center"/>
        <w:rPr>
          <w:rFonts w:ascii="Times New Roman" w:hAnsi="Times New Roman"/>
          <w:snapToGrid w:val="0"/>
          <w:color w:val="FF0000"/>
          <w:sz w:val="23"/>
          <w:szCs w:val="23"/>
        </w:rPr>
      </w:pPr>
      <w:r>
        <w:rPr>
          <w:rFonts w:ascii="Times New Roman" w:hAnsi="Times New Roman"/>
          <w:sz w:val="22"/>
        </w:rPr>
        <w:t xml:space="preserve">Coordenadora da Comissão Eleitoral Nacional </w:t>
      </w:r>
      <w:r>
        <w:rPr>
          <w:rFonts w:ascii="Times New Roman" w:hAnsi="Times New Roman"/>
          <w:snapToGrid w:val="0"/>
          <w:sz w:val="23"/>
          <w:szCs w:val="23"/>
        </w:rPr>
        <w:t>do CAU/BR</w:t>
      </w:r>
    </w:p>
    <w:p w14:paraId="5A44AC29" w14:textId="77777777" w:rsidR="00450DF8" w:rsidRDefault="00450DF8" w:rsidP="00450DF8">
      <w:pPr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br w:type="page"/>
      </w:r>
    </w:p>
    <w:p w14:paraId="178D8B38" w14:textId="374EBF7F" w:rsidR="000115C6" w:rsidRDefault="001D4C55" w:rsidP="00450DF8">
      <w:pPr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lastRenderedPageBreak/>
        <w:t>6</w:t>
      </w:r>
      <w:r w:rsidR="00450DF8" w:rsidRPr="00F01318">
        <w:rPr>
          <w:rFonts w:ascii="Times New Roman" w:eastAsia="Calibri" w:hAnsi="Times New Roman"/>
          <w:b/>
          <w:sz w:val="22"/>
          <w:szCs w:val="22"/>
        </w:rPr>
        <w:t>ª</w:t>
      </w:r>
      <w:r w:rsidR="00450DF8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0115C6">
        <w:rPr>
          <w:rFonts w:ascii="Times New Roman" w:eastAsia="Calibri" w:hAnsi="Times New Roman"/>
          <w:b/>
          <w:sz w:val="22"/>
          <w:szCs w:val="22"/>
        </w:rPr>
        <w:t>REUNIÃO</w:t>
      </w:r>
      <w:r w:rsidR="00C471A8">
        <w:rPr>
          <w:rFonts w:ascii="Times New Roman" w:eastAsia="Calibri" w:hAnsi="Times New Roman"/>
          <w:b/>
          <w:sz w:val="22"/>
          <w:szCs w:val="22"/>
        </w:rPr>
        <w:t xml:space="preserve">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C471A8">
        <w:rPr>
          <w:rFonts w:ascii="Times New Roman" w:eastAsia="Calibri" w:hAnsi="Times New Roman"/>
          <w:b/>
          <w:sz w:val="22"/>
          <w:szCs w:val="22"/>
        </w:rPr>
        <w:t>ORDINÁRIA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D</w:t>
      </w:r>
      <w:r w:rsidR="000770D7">
        <w:rPr>
          <w:rFonts w:ascii="Times New Roman" w:eastAsia="Calibri" w:hAnsi="Times New Roman"/>
          <w:b/>
          <w:sz w:val="22"/>
          <w:szCs w:val="22"/>
        </w:rPr>
        <w:t>A</w:t>
      </w:r>
      <w:r w:rsidR="000115C6">
        <w:rPr>
          <w:rFonts w:ascii="Times New Roman" w:eastAsia="Calibri" w:hAnsi="Times New Roman"/>
          <w:b/>
          <w:sz w:val="22"/>
          <w:szCs w:val="22"/>
        </w:rPr>
        <w:t xml:space="preserve"> </w:t>
      </w:r>
      <w:r w:rsidR="003A3E7A">
        <w:rPr>
          <w:rFonts w:ascii="Times New Roman" w:eastAsia="Calibri" w:hAnsi="Times New Roman"/>
          <w:b/>
          <w:sz w:val="22"/>
          <w:szCs w:val="22"/>
        </w:rPr>
        <w:t>CEN</w:t>
      </w:r>
      <w:r w:rsidR="00F0131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2C22B385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4A4DB66E" w14:textId="77777777" w:rsidR="000115C6" w:rsidRDefault="000115C6" w:rsidP="000115C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225C6DE2" w14:textId="77777777" w:rsidR="000115C6" w:rsidRDefault="000115C6" w:rsidP="000115C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14:paraId="4EF03B5C" w14:textId="77777777" w:rsidR="000115C6" w:rsidRDefault="000115C6" w:rsidP="000115C6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21"/>
        <w:gridCol w:w="2240"/>
        <w:gridCol w:w="3543"/>
        <w:gridCol w:w="709"/>
        <w:gridCol w:w="851"/>
        <w:gridCol w:w="708"/>
        <w:gridCol w:w="993"/>
      </w:tblGrid>
      <w:tr w:rsidR="000115C6" w14:paraId="1D5104F5" w14:textId="77777777" w:rsidTr="00EB052B">
        <w:tc>
          <w:tcPr>
            <w:tcW w:w="51.0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1222477" w14:textId="77777777" w:rsidR="000115C6" w:rsidRPr="0023610A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2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45DDE696" w14:textId="77777777" w:rsidR="000115C6" w:rsidRDefault="000115C6" w:rsidP="0023610A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7.15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6CE3DDF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14:paraId="7CC7F00C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0115C6" w14:paraId="64D75157" w14:textId="77777777" w:rsidTr="00EB052B">
        <w:tc>
          <w:tcPr>
            <w:tcW w:w="51.0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4837E393" w14:textId="77777777" w:rsidR="000115C6" w:rsidRDefault="000115C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23225D90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14:paraId="786C2B03" w14:textId="77777777" w:rsidR="000115C6" w:rsidRDefault="000115C6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BAF9CA" w14:textId="77777777" w:rsidR="000115C6" w:rsidRDefault="000115C6" w:rsidP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80DA335" w14:textId="77777777" w:rsidR="000115C6" w:rsidRDefault="000115C6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E3B0683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14:paraId="6975BCC2" w14:textId="77777777" w:rsidR="000115C6" w:rsidRDefault="000115C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0115C6" w14:paraId="0ED911F0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35861E7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0B0B8F4" w14:textId="77777777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3A3E7A">
              <w:rPr>
                <w:rFonts w:ascii="Times New Roman" w:hAnsi="Times New Roman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6B440E7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Vera Maria Carneiro </w:t>
            </w:r>
            <w:r w:rsidR="00C74E8B">
              <w:rPr>
                <w:rFonts w:ascii="Times New Roman" w:hAnsi="Times New Roman"/>
                <w:color w:val="000000"/>
                <w:sz w:val="22"/>
                <w:szCs w:val="22"/>
              </w:rPr>
              <w:t>d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e Araújo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2ADD11" w14:textId="6A697B01" w:rsidR="000115C6" w:rsidRDefault="001B5FBC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36FDED2" w14:textId="77777777" w:rsidR="000115C6" w:rsidRDefault="000115C6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5C3EBB1" w14:textId="77777777" w:rsidR="000115C6" w:rsidRDefault="000115C6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835B122" w14:textId="77777777" w:rsidR="000115C6" w:rsidRDefault="000115C6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0115C6" w14:paraId="0123FC8F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891DA96" w14:textId="77777777" w:rsidR="000115C6" w:rsidRDefault="003A3E7A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E7B8163" w14:textId="35FB924F" w:rsidR="000115C6" w:rsidRDefault="00F0131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  <w:r w:rsidR="00EB052B">
              <w:rPr>
                <w:rFonts w:ascii="Times New Roman" w:hAnsi="Times New Roman"/>
                <w:sz w:val="22"/>
                <w:szCs w:val="22"/>
                <w:lang w:eastAsia="pt-BR"/>
              </w:rPr>
              <w:t>-A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djunto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31F8515" w14:textId="77777777" w:rsidR="000115C6" w:rsidRDefault="003A3E7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Amilcar Coelho Chaves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B4179D5" w14:textId="6BA0CFF0" w:rsidR="000115C6" w:rsidRDefault="001B5FBC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9EB95F4" w14:textId="77777777" w:rsidR="000115C6" w:rsidRDefault="000115C6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E4869D" w14:textId="77777777" w:rsidR="000115C6" w:rsidRDefault="000115C6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30CE7C3" w14:textId="77777777" w:rsidR="000115C6" w:rsidRDefault="000115C6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31B51843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34D30BE9" w14:textId="789E90EE" w:rsidR="001D4C55" w:rsidRDefault="001D4C5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F7CB673" w14:textId="762AF4A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E70143A" w14:textId="68F927D9" w:rsidR="001D4C55" w:rsidRPr="003A3E7A" w:rsidRDefault="001D4C55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Fábio Torres Galisa de A</w:t>
            </w:r>
            <w:r w:rsidRPr="003A3E7A">
              <w:rPr>
                <w:rFonts w:ascii="Times New Roman" w:hAnsi="Times New Roman"/>
                <w:color w:val="000000"/>
                <w:sz w:val="22"/>
                <w:szCs w:val="22"/>
              </w:rPr>
              <w:t>ndrade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7CC49C41" w14:textId="77777777" w:rsidR="001D4C55" w:rsidRDefault="001D4C55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DAB69BE" w14:textId="77777777" w:rsidR="001D4C55" w:rsidRDefault="001D4C55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540468E0" w14:textId="77777777" w:rsidR="001D4C55" w:rsidRDefault="001D4C55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83844D2" w14:textId="1356290B" w:rsidR="001D4C55" w:rsidRDefault="001B5FBC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</w:tr>
      <w:tr w:rsidR="001D4C55" w14:paraId="42FDA4C8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C9CAFD2" w14:textId="77777777" w:rsidR="001D4C55" w:rsidRDefault="001D4C5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211FC23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0702786D" w14:textId="626A5FA5" w:rsidR="001D4C55" w:rsidRPr="003A3E7A" w:rsidRDefault="00154C31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Cicero Alvarez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4D29970" w14:textId="586587CB" w:rsidR="001D4C55" w:rsidRDefault="001B5FBC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E550BC3" w14:textId="77777777" w:rsidR="001D4C55" w:rsidRDefault="001D4C55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3FB0F742" w14:textId="77777777" w:rsidR="001D4C55" w:rsidRDefault="001D4C55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30A7380" w14:textId="77777777" w:rsidR="001D4C55" w:rsidRDefault="001D4C55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7EF87107" w14:textId="77777777" w:rsidTr="00EB052B">
        <w:trPr>
          <w:trHeight w:val="28"/>
        </w:trPr>
        <w:tc>
          <w:tcPr>
            <w:tcW w:w="51.0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5443EB84" w14:textId="007D8DF0" w:rsidR="001D4C55" w:rsidRDefault="001D4C55" w:rsidP="001D4C55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12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CAF02F7" w14:textId="6BBAECB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7.1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14:paraId="711199AA" w14:textId="7D1892C7" w:rsidR="001D4C55" w:rsidRDefault="001D4C55" w:rsidP="001D4C5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Ronaldo de Lima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4B410A17" w14:textId="4A176A5C" w:rsidR="001D4C55" w:rsidRDefault="001B5FBC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192CED99" w14:textId="77777777" w:rsidR="001D4C55" w:rsidRDefault="001D4C55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6BA3C6DE" w14:textId="77777777" w:rsidR="001D4C55" w:rsidRDefault="001D4C55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14:paraId="05112D03" w14:textId="77777777" w:rsidR="001D4C55" w:rsidRDefault="001D4C55" w:rsidP="000326E3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7339E092" w14:textId="77777777" w:rsidTr="00EB052B">
        <w:trPr>
          <w:trHeight w:val="20"/>
        </w:trPr>
        <w:tc>
          <w:tcPr>
            <w:tcW w:w="51.0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1C150870" w14:textId="77777777" w:rsidR="001D4C55" w:rsidRDefault="001D4C55" w:rsidP="001D4C55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2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DF183EE" w14:textId="77777777" w:rsidR="001D4C55" w:rsidRDefault="001D4C55" w:rsidP="001D4C5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7.1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14:paraId="655F3A18" w14:textId="77777777" w:rsidR="001D4C55" w:rsidRDefault="001D4C55" w:rsidP="001D4C55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14495A5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0F2D9623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62E58338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14:paraId="19E7F8A0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1D4C55" w14:paraId="271A7549" w14:textId="77777777" w:rsidTr="000115C6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14:paraId="0E694810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77FE4D93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71F2F058" w14:textId="7283593B" w:rsidR="001D4C55" w:rsidRPr="00F01318" w:rsidRDefault="00D94C61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6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ª REUNIÃO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EXTRA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ORDINÁRIA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DA </w:t>
            </w:r>
            <w:r w:rsidR="001D4C5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CEN</w:t>
            </w:r>
            <w:r w:rsidR="001D4C55"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-CAU/BR </w:t>
            </w:r>
          </w:p>
          <w:p w14:paraId="0FFB4833" w14:textId="77777777" w:rsidR="001D4C55" w:rsidRPr="00F01318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0D731E" w14:textId="79AE850A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0131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06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08</w:t>
            </w:r>
            <w:r w:rsidRPr="00F01318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14:paraId="3D060E48" w14:textId="77777777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2C5EA577" w14:textId="7B6D885B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sdt>
              <w:sdtPr>
                <w:rPr>
                  <w:rFonts w:ascii="Times New Roman" w:hAnsi="Times New Roman"/>
                  <w:sz w:val="22"/>
                  <w:szCs w:val="22"/>
                  <w:lang w:eastAsia="pt-BR"/>
                </w:rPr>
                <w:alias w:val="Assunto"/>
                <w:tag w:val=""/>
                <w:id w:val="-2011984605"/>
                <w:placeholder>
                  <w:docPart w:val="1E4A9A619F8448E39375802F0A713C51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C6D79">
                  <w:rPr>
                    <w:rFonts w:ascii="Times New Roman" w:hAnsi="Times New Roman"/>
                    <w:sz w:val="22"/>
                    <w:szCs w:val="22"/>
                    <w:lang w:eastAsia="pt-BR"/>
                  </w:rPr>
                  <w:t>REPROGRAMAÇÃO DO PLANO DE AÇÃO 2020 DA CEN-CAU/BR</w:t>
                </w:r>
              </w:sdtContent>
            </w:sdt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45FEA0BE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469830C" w14:textId="6CB4E77C" w:rsidR="001D4C55" w:rsidRDefault="001D4C55" w:rsidP="001D4C55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5FBC">
              <w:rPr>
                <w:rFonts w:ascii="Times New Roman" w:hAnsi="Times New Roman"/>
                <w:sz w:val="22"/>
                <w:szCs w:val="22"/>
                <w:lang w:eastAsia="pt-BR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5FB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5FBC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5FBC">
              <w:rPr>
                <w:rFonts w:ascii="Times New Roman" w:hAnsi="Times New Roman"/>
                <w:sz w:val="22"/>
                <w:szCs w:val="22"/>
                <w:lang w:eastAsia="pt-BR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AE7F3F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</w:p>
          <w:p w14:paraId="6ED53E05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5B93DC8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2E83CDCA" w14:textId="77777777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117A97B3" w14:textId="65AFFC19" w:rsidR="001D4C55" w:rsidRDefault="001D4C55" w:rsidP="001D4C5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</w:t>
            </w:r>
            <w:r w:rsidRPr="00C044BE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Robson Ribeiro e Bruna Bais</w:t>
            </w:r>
            <w:r w:rsidRPr="00C471A8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Condução dos trabalhos (Coordenadora): </w:t>
            </w:r>
            <w:r w:rsidRPr="00C044B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Vera Maria Carneiro de Araújo</w:t>
            </w:r>
          </w:p>
        </w:tc>
      </w:tr>
    </w:tbl>
    <w:p w14:paraId="3D124165" w14:textId="77777777" w:rsidR="000115C6" w:rsidRDefault="000115C6" w:rsidP="000115C6">
      <w:pPr>
        <w:widowControl w:val="0"/>
        <w:rPr>
          <w:rFonts w:ascii="Times New Roman" w:eastAsia="Batang" w:hAnsi="Times New Roman"/>
          <w:sz w:val="22"/>
          <w:szCs w:val="22"/>
        </w:rPr>
      </w:pPr>
    </w:p>
    <w:p w14:paraId="00638B4C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5E3A0A7" w14:textId="77777777" w:rsidR="000115C6" w:rsidRDefault="000115C6" w:rsidP="000115C6">
      <w:pPr>
        <w:suppressLineNumbers/>
        <w:tabs>
          <w:tab w:val="start" w:pos="193.45pt"/>
          <w:tab w:val="center" w:pos="233.85pt"/>
        </w:tabs>
        <w:spacing w:line="18pt" w:lineRule="auto"/>
        <w:jc w:val="center"/>
        <w:rPr>
          <w:rFonts w:ascii="Times New Roman" w:hAnsi="Times New Roman"/>
          <w:sz w:val="22"/>
          <w:szCs w:val="22"/>
        </w:rPr>
      </w:pPr>
    </w:p>
    <w:p w14:paraId="0896E96F" w14:textId="77777777" w:rsidR="000115C6" w:rsidRPr="005144A2" w:rsidRDefault="000115C6" w:rsidP="00504031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sectPr w:rsidR="000115C6" w:rsidRPr="005144A2" w:rsidSect="007017F5">
      <w:headerReference w:type="even" r:id="rId8"/>
      <w:headerReference w:type="default" r:id="rId9"/>
      <w:footerReference w:type="even" r:id="rId10"/>
      <w:footerReference w:type="default" r:id="rId11"/>
      <w:pgSz w:w="595pt" w:h="842pt"/>
      <w:pgMar w:top="70.90pt" w:right="56.40pt" w:bottom="63.80pt" w:left="77.95pt" w:header="66.35pt" w:footer="15.6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14:paraId="2D1F026C" w14:textId="77777777" w:rsidR="009D708A" w:rsidRDefault="009D708A">
      <w:r>
        <w:separator/>
      </w:r>
    </w:p>
  </w:endnote>
  <w:endnote w:type="continuationSeparator" w:id="0">
    <w:p w14:paraId="0F5DB446" w14:textId="77777777" w:rsidR="009D708A" w:rsidRDefault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4D1A82E8" w14:textId="77777777"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1CD6B3" w14:textId="77777777"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655165" w14:textId="77777777"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778B85A" w14:textId="77777777"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7C5C6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D453CFE" w14:textId="3C78CC47" w:rsidR="00811096" w:rsidRDefault="00C36065" w:rsidP="007017F5">
    <w:pPr>
      <w:pStyle w:val="Rodap"/>
      <w:tabs>
        <w:tab w:val="clear" w:pos="216pt"/>
        <w:tab w:val="clear" w:pos="432pt"/>
        <w:tab w:val="start" w:pos="356.2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7F0D6A60" wp14:editId="40AFB93A">
          <wp:simplePos x="0" y="0"/>
          <wp:positionH relativeFrom="page">
            <wp:posOffset>-6350</wp:posOffset>
          </wp:positionH>
          <wp:positionV relativeFrom="paragraph">
            <wp:posOffset>-280670</wp:posOffset>
          </wp:positionV>
          <wp:extent cx="7560000" cy="720000"/>
          <wp:effectExtent l="0" t="0" r="3175" b="4445"/>
          <wp:wrapNone/>
          <wp:docPr id="8" name="Imagem 8">
            <a:hlinkClick xmlns:a="http://purl.oclc.org/ooxml/drawingml/main" r:id="rId1"/>
          </wp:docPr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  <w:p w14:paraId="3CCE106A" w14:textId="0CA6DD48" w:rsidR="00FB71B4" w:rsidRPr="00811096" w:rsidRDefault="007C5C6E" w:rsidP="009033D0">
    <w:pPr>
      <w:pStyle w:val="Rodap"/>
      <w:ind w:end="18pt"/>
      <w:jc w:val="center"/>
      <w:rPr>
        <w:bCs/>
      </w:rPr>
    </w:pPr>
    <w:sdt>
      <w:sdtPr>
        <w:rPr>
          <w:rFonts w:ascii="Times New Roman" w:hAnsi="Times New Roman"/>
          <w:color w:val="296D7A"/>
          <w:sz w:val="20"/>
        </w:rPr>
        <w:alias w:val="Título"/>
        <w:id w:val="-2007585851"/>
        <w:placeholder>
          <w:docPart w:val="6757492615B24A8B80D09BF3645F87C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54C31">
          <w:rPr>
            <w:rFonts w:ascii="Times New Roman" w:hAnsi="Times New Roman"/>
            <w:color w:val="296D7A"/>
            <w:sz w:val="20"/>
          </w:rPr>
          <w:t>DELIBERAÇÃO Nº 022/2020 – CEN-CAU/BR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14:paraId="2DEC1816" w14:textId="77777777" w:rsidR="009D708A" w:rsidRDefault="009D708A">
      <w:r>
        <w:separator/>
      </w:r>
    </w:p>
  </w:footnote>
  <w:footnote w:type="continuationSeparator" w:id="0">
    <w:p w14:paraId="169CA8B7" w14:textId="77777777" w:rsidR="009D708A" w:rsidRDefault="009D708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7567D677" w14:textId="77777777" w:rsidR="00FB71B4" w:rsidRPr="009E4E5A" w:rsidRDefault="00563D85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571766FB" wp14:editId="37D698C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3EB0E6B6" wp14:editId="238F9FB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14:paraId="0893D099" w14:textId="77777777" w:rsidR="00FB71B4" w:rsidRPr="009E4E5A" w:rsidRDefault="00563D85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57EF3A3F" wp14:editId="0F9A6C04">
          <wp:simplePos x="0" y="0"/>
          <wp:positionH relativeFrom="column">
            <wp:posOffset>-1018540</wp:posOffset>
          </wp:positionH>
          <wp:positionV relativeFrom="paragraph">
            <wp:posOffset>-844550</wp:posOffset>
          </wp:positionV>
          <wp:extent cx="7578725" cy="1080770"/>
          <wp:effectExtent l="0" t="0" r="0" b="0"/>
          <wp:wrapNone/>
          <wp:docPr id="7" name="Imagem 7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A86049"/>
    <w:multiLevelType w:val="hybridMultilevel"/>
    <w:tmpl w:val="AE9414E6"/>
    <w:lvl w:ilvl="0" w:tplc="974A8932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4C5BB1"/>
    <w:multiLevelType w:val="hybridMultilevel"/>
    <w:tmpl w:val="D798780A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3" w15:restartNumberingAfterBreak="0">
    <w:nsid w:val="0BE86B3C"/>
    <w:multiLevelType w:val="hybridMultilevel"/>
    <w:tmpl w:val="5BD68DE4"/>
    <w:lvl w:ilvl="0" w:tplc="9D3EEAFE">
      <w:start w:val="1"/>
      <w:numFmt w:val="decimal"/>
      <w:lvlText w:val="%1 – "/>
      <w:lvlJc w:val="start"/>
      <w:pPr>
        <w:ind w:start="18pt" w:hanging="18pt"/>
      </w:p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>
      <w:start w:val="1"/>
      <w:numFmt w:val="lowerRoman"/>
      <w:lvlText w:val="%3."/>
      <w:lvlJc w:val="end"/>
      <w:pPr>
        <w:ind w:start="90pt" w:hanging="9pt"/>
      </w:pPr>
    </w:lvl>
    <w:lvl w:ilvl="3" w:tplc="0416000F">
      <w:start w:val="1"/>
      <w:numFmt w:val="decimal"/>
      <w:lvlText w:val="%4."/>
      <w:lvlJc w:val="start"/>
      <w:pPr>
        <w:ind w:start="126pt" w:hanging="18pt"/>
      </w:pPr>
    </w:lvl>
    <w:lvl w:ilvl="4" w:tplc="04160019">
      <w:start w:val="1"/>
      <w:numFmt w:val="lowerLetter"/>
      <w:lvlText w:val="%5."/>
      <w:lvlJc w:val="start"/>
      <w:pPr>
        <w:ind w:start="162pt" w:hanging="18pt"/>
      </w:pPr>
    </w:lvl>
    <w:lvl w:ilvl="5" w:tplc="0416001B">
      <w:start w:val="1"/>
      <w:numFmt w:val="lowerRoman"/>
      <w:lvlText w:val="%6."/>
      <w:lvlJc w:val="end"/>
      <w:pPr>
        <w:ind w:start="198pt" w:hanging="9pt"/>
      </w:pPr>
    </w:lvl>
    <w:lvl w:ilvl="6" w:tplc="0416000F">
      <w:start w:val="1"/>
      <w:numFmt w:val="decimal"/>
      <w:lvlText w:val="%7."/>
      <w:lvlJc w:val="start"/>
      <w:pPr>
        <w:ind w:start="234pt" w:hanging="18pt"/>
      </w:pPr>
    </w:lvl>
    <w:lvl w:ilvl="7" w:tplc="04160019">
      <w:start w:val="1"/>
      <w:numFmt w:val="lowerLetter"/>
      <w:lvlText w:val="%8."/>
      <w:lvlJc w:val="start"/>
      <w:pPr>
        <w:ind w:start="270pt" w:hanging="18pt"/>
      </w:pPr>
    </w:lvl>
    <w:lvl w:ilvl="8" w:tplc="0416001B">
      <w:start w:val="1"/>
      <w:numFmt w:val="lowerRoman"/>
      <w:lvlText w:val="%9."/>
      <w:lvlJc w:val="end"/>
      <w:pPr>
        <w:ind w:start="306pt" w:hanging="9pt"/>
      </w:pPr>
    </w:lvl>
  </w:abstractNum>
  <w:abstractNum w:abstractNumId="4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5" w15:restartNumberingAfterBreak="0">
    <w:nsid w:val="167B1736"/>
    <w:multiLevelType w:val="hybridMultilevel"/>
    <w:tmpl w:val="4B705B80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6" w15:restartNumberingAfterBreak="0">
    <w:nsid w:val="177937DC"/>
    <w:multiLevelType w:val="hybridMultilevel"/>
    <w:tmpl w:val="E08606C8"/>
    <w:lvl w:ilvl="0" w:tplc="689C90B6">
      <w:start w:val="1"/>
      <w:numFmt w:val="decimal"/>
      <w:pStyle w:val="1034-Artigo"/>
      <w:suff w:val="nothing"/>
      <w:lvlText w:val="Art. %1"/>
      <w:lvlJc w:val="start"/>
      <w:pPr>
        <w:ind w:start="368.55pt" w:firstLine="56.70pt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position w:val="0"/>
        <w:sz w:val="20"/>
        <w:vertAlign w:val="baseline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7" w15:restartNumberingAfterBreak="0">
    <w:nsid w:val="1BA945C7"/>
    <w:multiLevelType w:val="hybridMultilevel"/>
    <w:tmpl w:val="67AC86E4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BD61148"/>
    <w:multiLevelType w:val="multilevel"/>
    <w:tmpl w:val="5E4871E2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27193504"/>
    <w:multiLevelType w:val="multilevel"/>
    <w:tmpl w:val="BC50CA66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abstractNum w:abstractNumId="12" w15:restartNumberingAfterBreak="0">
    <w:nsid w:val="28C83E5C"/>
    <w:multiLevelType w:val="hybridMultilevel"/>
    <w:tmpl w:val="081EE9AC"/>
    <w:lvl w:ilvl="0" w:tplc="EB80345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2DA6706E"/>
    <w:multiLevelType w:val="hybridMultilevel"/>
    <w:tmpl w:val="104A5C96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35B6DAC"/>
    <w:multiLevelType w:val="multilevel"/>
    <w:tmpl w:val="6CB83822"/>
    <w:lvl w:ilvl="0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>
      <w:start w:val="1"/>
      <w:numFmt w:val="decimal"/>
      <w:isLgl/>
      <w:lvlText w:val="%1.%2."/>
      <w:lvlJc w:val="start"/>
      <w:pPr>
        <w:ind w:start="36pt" w:hanging="18pt"/>
      </w:pPr>
      <w:rPr>
        <w:rFonts w:hint="default"/>
      </w:rPr>
    </w:lvl>
    <w:lvl w:ilvl="2">
      <w:start w:val="1"/>
      <w:numFmt w:val="decimal"/>
      <w:isLgl/>
      <w:lvlText w:val="%1.%2.%3."/>
      <w:lvlJc w:val="start"/>
      <w:pPr>
        <w:ind w:start="54pt" w:hanging="36pt"/>
      </w:pPr>
      <w:rPr>
        <w:rFonts w:hint="default"/>
      </w:rPr>
    </w:lvl>
    <w:lvl w:ilvl="3">
      <w:start w:val="1"/>
      <w:numFmt w:val="decimal"/>
      <w:isLgl/>
      <w:lvlText w:val="%1.%2.%3.%4."/>
      <w:lvlJc w:val="start"/>
      <w:pPr>
        <w:ind w:start="54pt" w:hanging="36pt"/>
      </w:pPr>
      <w:rPr>
        <w:rFonts w:hint="default"/>
      </w:rPr>
    </w:lvl>
    <w:lvl w:ilvl="4">
      <w:start w:val="1"/>
      <w:numFmt w:val="decimal"/>
      <w:isLgl/>
      <w:lvlText w:val="%1.%2.%3.%4.%5."/>
      <w:lvlJc w:val="start"/>
      <w:pPr>
        <w:ind w:start="72pt" w:hanging="54pt"/>
      </w:pPr>
      <w:rPr>
        <w:rFonts w:hint="default"/>
      </w:rPr>
    </w:lvl>
    <w:lvl w:ilvl="5">
      <w:start w:val="1"/>
      <w:numFmt w:val="decimal"/>
      <w:isLgl/>
      <w:lvlText w:val="%1.%2.%3.%4.%5.%6."/>
      <w:lvlJc w:val="start"/>
      <w:pPr>
        <w:ind w:start="72pt" w:hanging="54pt"/>
      </w:pPr>
      <w:rPr>
        <w:rFonts w:hint="default"/>
      </w:rPr>
    </w:lvl>
    <w:lvl w:ilvl="6">
      <w:start w:val="1"/>
      <w:numFmt w:val="decimal"/>
      <w:isLgl/>
      <w:lvlText w:val="%1.%2.%3.%4.%5.%6.%7."/>
      <w:lvlJc w:val="start"/>
      <w:pPr>
        <w:ind w:start="90pt" w:hanging="72pt"/>
      </w:pPr>
      <w:rPr>
        <w:rFonts w:hint="default"/>
      </w:rPr>
    </w:lvl>
    <w:lvl w:ilvl="7">
      <w:start w:val="1"/>
      <w:numFmt w:val="decimal"/>
      <w:isLgl/>
      <w:lvlText w:val="%1.%2.%3.%4.%5.%6.%7.%8."/>
      <w:lvlJc w:val="start"/>
      <w:pPr>
        <w:ind w:start="90pt" w:hanging="72pt"/>
      </w:pPr>
      <w:rPr>
        <w:rFonts w:hint="default"/>
      </w:rPr>
    </w:lvl>
    <w:lvl w:ilvl="8">
      <w:start w:val="1"/>
      <w:numFmt w:val="decimal"/>
      <w:isLgl/>
      <w:lvlText w:val="%1.%2.%3.%4.%5.%6.%7.%8.%9."/>
      <w:lvlJc w:val="start"/>
      <w:pPr>
        <w:ind w:start="108pt" w:hanging="90pt"/>
      </w:pPr>
      <w:rPr>
        <w:rFonts w:hint="default"/>
      </w:rPr>
    </w:lvl>
  </w:abstractNum>
  <w:abstractNum w:abstractNumId="15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6" w15:restartNumberingAfterBreak="0">
    <w:nsid w:val="35414E8D"/>
    <w:multiLevelType w:val="hybridMultilevel"/>
    <w:tmpl w:val="C206E836"/>
    <w:lvl w:ilvl="0" w:tplc="7D721D0C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3C567E0E"/>
    <w:multiLevelType w:val="hybridMultilevel"/>
    <w:tmpl w:val="EC24E400"/>
    <w:lvl w:ilvl="0" w:tplc="4A7CDBD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44205543"/>
    <w:multiLevelType w:val="hybridMultilevel"/>
    <w:tmpl w:val="1CF40BDE"/>
    <w:lvl w:ilvl="0" w:tplc="48183DD2">
      <w:start w:val="1"/>
      <w:numFmt w:val="lowerLetter"/>
      <w:lvlText w:val="%1)"/>
      <w:lvlJc w:val="start"/>
      <w:pPr>
        <w:ind w:start="54pt" w:hanging="18pt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19" w15:restartNumberingAfterBreak="0">
    <w:nsid w:val="4CBD2B01"/>
    <w:multiLevelType w:val="multilevel"/>
    <w:tmpl w:val="17A44B2E"/>
    <w:lvl w:ilvl="0">
      <w:numFmt w:val="bullet"/>
      <w:lvlText w:val=""/>
      <w:lvlJc w:val="start"/>
      <w:pPr>
        <w:ind w:start="57.25pt" w:hanging="18pt"/>
      </w:pPr>
      <w:rPr>
        <w:rFonts w:ascii="Symbol" w:hAnsi="Symbol"/>
      </w:rPr>
    </w:lvl>
    <w:lvl w:ilvl="1">
      <w:numFmt w:val="bullet"/>
      <w:lvlText w:val="o"/>
      <w:lvlJc w:val="start"/>
      <w:pPr>
        <w:ind w:start="93.25pt" w:hanging="18pt"/>
      </w:pPr>
      <w:rPr>
        <w:rFonts w:ascii="Courier New" w:hAnsi="Courier New" w:cs="Courier New"/>
      </w:rPr>
    </w:lvl>
    <w:lvl w:ilvl="2">
      <w:numFmt w:val="bullet"/>
      <w:lvlText w:val=""/>
      <w:lvlJc w:val="start"/>
      <w:pPr>
        <w:ind w:start="129.25pt" w:hanging="18pt"/>
      </w:pPr>
      <w:rPr>
        <w:rFonts w:ascii="Wingdings" w:hAnsi="Wingdings"/>
      </w:rPr>
    </w:lvl>
    <w:lvl w:ilvl="3">
      <w:numFmt w:val="bullet"/>
      <w:lvlText w:val=""/>
      <w:lvlJc w:val="start"/>
      <w:pPr>
        <w:ind w:start="165.25pt" w:hanging="18pt"/>
      </w:pPr>
      <w:rPr>
        <w:rFonts w:ascii="Symbol" w:hAnsi="Symbol"/>
      </w:rPr>
    </w:lvl>
    <w:lvl w:ilvl="4">
      <w:numFmt w:val="bullet"/>
      <w:lvlText w:val="o"/>
      <w:lvlJc w:val="start"/>
      <w:pPr>
        <w:ind w:start="201.25pt" w:hanging="18pt"/>
      </w:pPr>
      <w:rPr>
        <w:rFonts w:ascii="Courier New" w:hAnsi="Courier New" w:cs="Courier New"/>
      </w:rPr>
    </w:lvl>
    <w:lvl w:ilvl="5">
      <w:numFmt w:val="bullet"/>
      <w:lvlText w:val=""/>
      <w:lvlJc w:val="start"/>
      <w:pPr>
        <w:ind w:start="237.25pt" w:hanging="18pt"/>
      </w:pPr>
      <w:rPr>
        <w:rFonts w:ascii="Wingdings" w:hAnsi="Wingdings"/>
      </w:rPr>
    </w:lvl>
    <w:lvl w:ilvl="6">
      <w:numFmt w:val="bullet"/>
      <w:lvlText w:val=""/>
      <w:lvlJc w:val="start"/>
      <w:pPr>
        <w:ind w:start="273.25pt" w:hanging="18pt"/>
      </w:pPr>
      <w:rPr>
        <w:rFonts w:ascii="Symbol" w:hAnsi="Symbol"/>
      </w:rPr>
    </w:lvl>
    <w:lvl w:ilvl="7">
      <w:numFmt w:val="bullet"/>
      <w:lvlText w:val="o"/>
      <w:lvlJc w:val="start"/>
      <w:pPr>
        <w:ind w:start="309.25pt" w:hanging="18pt"/>
      </w:pPr>
      <w:rPr>
        <w:rFonts w:ascii="Courier New" w:hAnsi="Courier New" w:cs="Courier New"/>
      </w:rPr>
    </w:lvl>
    <w:lvl w:ilvl="8">
      <w:numFmt w:val="bullet"/>
      <w:lvlText w:val=""/>
      <w:lvlJc w:val="start"/>
      <w:pPr>
        <w:ind w:start="345.25pt" w:hanging="18pt"/>
      </w:pPr>
      <w:rPr>
        <w:rFonts w:ascii="Wingdings" w:hAnsi="Wingdings"/>
      </w:rPr>
    </w:lvl>
  </w:abstractNum>
  <w:abstractNum w:abstractNumId="20" w15:restartNumberingAfterBreak="0">
    <w:nsid w:val="4E5028F5"/>
    <w:multiLevelType w:val="hybridMultilevel"/>
    <w:tmpl w:val="E2461E88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1" w15:restartNumberingAfterBreak="0">
    <w:nsid w:val="646C3D16"/>
    <w:multiLevelType w:val="hybridMultilevel"/>
    <w:tmpl w:val="84A059D6"/>
    <w:lvl w:ilvl="0" w:tplc="1CB81D82">
      <w:start w:val="1"/>
      <w:numFmt w:val="upperRoman"/>
      <w:pStyle w:val="1034-Inciso"/>
      <w:suff w:val="space"/>
      <w:lvlText w:val="%1 - "/>
      <w:lvlJc w:val="start"/>
      <w:pPr>
        <w:ind w:start="28.40pt" w:firstLine="56.70pt"/>
      </w:pPr>
      <w:rPr>
        <w:rFonts w:ascii="Verdana" w:hAnsi="Verdana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start"/>
      <w:pPr>
        <w:ind w:start="128.70pt" w:hanging="18pt"/>
      </w:pPr>
    </w:lvl>
    <w:lvl w:ilvl="2" w:tplc="0416001B" w:tentative="1">
      <w:start w:val="1"/>
      <w:numFmt w:val="lowerRoman"/>
      <w:lvlText w:val="%3."/>
      <w:lvlJc w:val="end"/>
      <w:pPr>
        <w:ind w:start="164.70pt" w:hanging="9pt"/>
      </w:pPr>
    </w:lvl>
    <w:lvl w:ilvl="3" w:tplc="0416000F" w:tentative="1">
      <w:start w:val="1"/>
      <w:numFmt w:val="decimal"/>
      <w:lvlText w:val="%4."/>
      <w:lvlJc w:val="start"/>
      <w:pPr>
        <w:ind w:start="200.70pt" w:hanging="18pt"/>
      </w:pPr>
    </w:lvl>
    <w:lvl w:ilvl="4" w:tplc="04160019" w:tentative="1">
      <w:start w:val="1"/>
      <w:numFmt w:val="lowerLetter"/>
      <w:lvlText w:val="%5."/>
      <w:lvlJc w:val="start"/>
      <w:pPr>
        <w:ind w:start="236.70pt" w:hanging="18pt"/>
      </w:pPr>
    </w:lvl>
    <w:lvl w:ilvl="5" w:tplc="0416001B" w:tentative="1">
      <w:start w:val="1"/>
      <w:numFmt w:val="lowerRoman"/>
      <w:lvlText w:val="%6."/>
      <w:lvlJc w:val="end"/>
      <w:pPr>
        <w:ind w:start="272.70pt" w:hanging="9pt"/>
      </w:pPr>
    </w:lvl>
    <w:lvl w:ilvl="6" w:tplc="0416000F" w:tentative="1">
      <w:start w:val="1"/>
      <w:numFmt w:val="decimal"/>
      <w:lvlText w:val="%7."/>
      <w:lvlJc w:val="start"/>
      <w:pPr>
        <w:ind w:start="308.70pt" w:hanging="18pt"/>
      </w:pPr>
    </w:lvl>
    <w:lvl w:ilvl="7" w:tplc="04160019" w:tentative="1">
      <w:start w:val="1"/>
      <w:numFmt w:val="lowerLetter"/>
      <w:lvlText w:val="%8."/>
      <w:lvlJc w:val="start"/>
      <w:pPr>
        <w:ind w:start="344.70pt" w:hanging="18pt"/>
      </w:pPr>
    </w:lvl>
    <w:lvl w:ilvl="8" w:tplc="0416001B" w:tentative="1">
      <w:start w:val="1"/>
      <w:numFmt w:val="lowerRoman"/>
      <w:lvlText w:val="%9."/>
      <w:lvlJc w:val="end"/>
      <w:pPr>
        <w:ind w:start="380.70pt" w:hanging="9pt"/>
      </w:pPr>
    </w:lvl>
  </w:abstractNum>
  <w:abstractNum w:abstractNumId="22" w15:restartNumberingAfterBreak="0">
    <w:nsid w:val="64960C13"/>
    <w:multiLevelType w:val="hybridMultilevel"/>
    <w:tmpl w:val="CD3ACD14"/>
    <w:lvl w:ilvl="0" w:tplc="04160001">
      <w:start w:val="1"/>
      <w:numFmt w:val="bullet"/>
      <w:lvlText w:val=""/>
      <w:lvlJc w:val="start"/>
      <w:pPr>
        <w:ind w:start="90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126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62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98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234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70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306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42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78pt" w:hanging="18pt"/>
      </w:pPr>
      <w:rPr>
        <w:rFonts w:ascii="Wingdings" w:hAnsi="Wingdings" w:hint="default"/>
      </w:rPr>
    </w:lvl>
  </w:abstractNum>
  <w:abstractNum w:abstractNumId="23" w15:restartNumberingAfterBreak="0">
    <w:nsid w:val="6AF638EF"/>
    <w:multiLevelType w:val="hybridMultilevel"/>
    <w:tmpl w:val="F98276F4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5" w15:restartNumberingAfterBreak="0">
    <w:nsid w:val="6D6E697B"/>
    <w:multiLevelType w:val="multilevel"/>
    <w:tmpl w:val="9ECC753A"/>
    <w:lvl w:ilvl="0">
      <w:start w:val="1"/>
      <w:numFmt w:val="decimal"/>
      <w:lvlText w:val="%1."/>
      <w:lvlJc w:val="start"/>
      <w:pPr>
        <w:ind w:start="21.25pt" w:hanging="18pt"/>
      </w:pPr>
    </w:lvl>
    <w:lvl w:ilvl="1">
      <w:start w:val="1"/>
      <w:numFmt w:val="lowerLetter"/>
      <w:lvlText w:val="%2."/>
      <w:lvlJc w:val="start"/>
      <w:pPr>
        <w:ind w:start="57.25pt" w:hanging="18pt"/>
      </w:pPr>
    </w:lvl>
    <w:lvl w:ilvl="2">
      <w:start w:val="1"/>
      <w:numFmt w:val="lowerRoman"/>
      <w:lvlText w:val="%3."/>
      <w:lvlJc w:val="end"/>
      <w:pPr>
        <w:ind w:start="93.25pt" w:hanging="9pt"/>
      </w:pPr>
    </w:lvl>
    <w:lvl w:ilvl="3">
      <w:start w:val="1"/>
      <w:numFmt w:val="decimal"/>
      <w:lvlText w:val="%4."/>
      <w:lvlJc w:val="start"/>
      <w:pPr>
        <w:ind w:start="129.25pt" w:hanging="18pt"/>
      </w:pPr>
    </w:lvl>
    <w:lvl w:ilvl="4">
      <w:start w:val="1"/>
      <w:numFmt w:val="lowerLetter"/>
      <w:lvlText w:val="%5."/>
      <w:lvlJc w:val="start"/>
      <w:pPr>
        <w:ind w:start="165.25pt" w:hanging="18pt"/>
      </w:pPr>
    </w:lvl>
    <w:lvl w:ilvl="5">
      <w:start w:val="1"/>
      <w:numFmt w:val="lowerRoman"/>
      <w:lvlText w:val="%6."/>
      <w:lvlJc w:val="end"/>
      <w:pPr>
        <w:ind w:start="201.25pt" w:hanging="9pt"/>
      </w:pPr>
    </w:lvl>
    <w:lvl w:ilvl="6">
      <w:start w:val="1"/>
      <w:numFmt w:val="decimal"/>
      <w:lvlText w:val="%7."/>
      <w:lvlJc w:val="start"/>
      <w:pPr>
        <w:ind w:start="237.25pt" w:hanging="18pt"/>
      </w:pPr>
    </w:lvl>
    <w:lvl w:ilvl="7">
      <w:start w:val="1"/>
      <w:numFmt w:val="lowerLetter"/>
      <w:lvlText w:val="%8."/>
      <w:lvlJc w:val="start"/>
      <w:pPr>
        <w:ind w:start="273.25pt" w:hanging="18pt"/>
      </w:pPr>
    </w:lvl>
    <w:lvl w:ilvl="8">
      <w:start w:val="1"/>
      <w:numFmt w:val="lowerRoman"/>
      <w:lvlText w:val="%9."/>
      <w:lvlJc w:val="end"/>
      <w:pPr>
        <w:ind w:start="309.25pt" w:hanging="9pt"/>
      </w:pPr>
    </w:lvl>
  </w:abstractNum>
  <w:abstractNum w:abstractNumId="26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7" w15:restartNumberingAfterBreak="0">
    <w:nsid w:val="73DF7609"/>
    <w:multiLevelType w:val="hybridMultilevel"/>
    <w:tmpl w:val="FE1658C8"/>
    <w:lvl w:ilvl="0" w:tplc="B3762770">
      <w:start w:val="1"/>
      <w:numFmt w:val="decimal"/>
      <w:lvlText w:val="%1 - "/>
      <w:lvlJc w:val="start"/>
      <w:pPr>
        <w:ind w:start="18pt" w:hanging="18pt"/>
      </w:pPr>
      <w:rPr>
        <w:rFonts w:hint="default"/>
      </w:rPr>
    </w:lvl>
    <w:lvl w:ilvl="1" w:tplc="04160019">
      <w:start w:val="1"/>
      <w:numFmt w:val="lowerLetter"/>
      <w:lvlText w:val="%2."/>
      <w:lvlJc w:val="start"/>
      <w:pPr>
        <w:ind w:start="54pt" w:hanging="18pt"/>
      </w:pPr>
    </w:lvl>
    <w:lvl w:ilvl="2" w:tplc="0416001B" w:tentative="1">
      <w:start w:val="1"/>
      <w:numFmt w:val="lowerRoman"/>
      <w:lvlText w:val="%3."/>
      <w:lvlJc w:val="end"/>
      <w:pPr>
        <w:ind w:start="90pt" w:hanging="9pt"/>
      </w:pPr>
    </w:lvl>
    <w:lvl w:ilvl="3" w:tplc="0416000F" w:tentative="1">
      <w:start w:val="1"/>
      <w:numFmt w:val="decimal"/>
      <w:lvlText w:val="%4."/>
      <w:lvlJc w:val="start"/>
      <w:pPr>
        <w:ind w:start="126pt" w:hanging="18pt"/>
      </w:pPr>
    </w:lvl>
    <w:lvl w:ilvl="4" w:tplc="04160019" w:tentative="1">
      <w:start w:val="1"/>
      <w:numFmt w:val="lowerLetter"/>
      <w:lvlText w:val="%5."/>
      <w:lvlJc w:val="start"/>
      <w:pPr>
        <w:ind w:start="162pt" w:hanging="18pt"/>
      </w:pPr>
    </w:lvl>
    <w:lvl w:ilvl="5" w:tplc="0416001B" w:tentative="1">
      <w:start w:val="1"/>
      <w:numFmt w:val="lowerRoman"/>
      <w:lvlText w:val="%6."/>
      <w:lvlJc w:val="end"/>
      <w:pPr>
        <w:ind w:start="198pt" w:hanging="9pt"/>
      </w:pPr>
    </w:lvl>
    <w:lvl w:ilvl="6" w:tplc="0416000F" w:tentative="1">
      <w:start w:val="1"/>
      <w:numFmt w:val="decimal"/>
      <w:lvlText w:val="%7."/>
      <w:lvlJc w:val="start"/>
      <w:pPr>
        <w:ind w:start="234pt" w:hanging="18pt"/>
      </w:pPr>
    </w:lvl>
    <w:lvl w:ilvl="7" w:tplc="04160019" w:tentative="1">
      <w:start w:val="1"/>
      <w:numFmt w:val="lowerLetter"/>
      <w:lvlText w:val="%8."/>
      <w:lvlJc w:val="start"/>
      <w:pPr>
        <w:ind w:start="270pt" w:hanging="18pt"/>
      </w:pPr>
    </w:lvl>
    <w:lvl w:ilvl="8" w:tplc="0416001B" w:tentative="1">
      <w:start w:val="1"/>
      <w:numFmt w:val="lowerRoman"/>
      <w:lvlText w:val="%9."/>
      <w:lvlJc w:val="end"/>
      <w:pPr>
        <w:ind w:start="306pt" w:hanging="9pt"/>
      </w:pPr>
    </w:lvl>
  </w:abstractNum>
  <w:abstractNum w:abstractNumId="28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3"/>
  </w:num>
  <w:num w:numId="4">
    <w:abstractNumId w:val="0"/>
  </w:num>
  <w:num w:numId="5">
    <w:abstractNumId w:val="14"/>
  </w:num>
  <w:num w:numId="6">
    <w:abstractNumId w:val="15"/>
  </w:num>
  <w:num w:numId="7">
    <w:abstractNumId w:val="24"/>
  </w:num>
  <w:num w:numId="8">
    <w:abstractNumId w:val="10"/>
  </w:num>
  <w:num w:numId="9">
    <w:abstractNumId w:val="6"/>
  </w:num>
  <w:num w:numId="10">
    <w:abstractNumId w:val="21"/>
  </w:num>
  <w:num w:numId="11">
    <w:abstractNumId w:val="21"/>
    <w:lvlOverride w:ilvl="0">
      <w:startOverride w:val="1"/>
    </w:lvlOverride>
  </w:num>
  <w:num w:numId="12">
    <w:abstractNumId w:val="23"/>
  </w:num>
  <w:num w:numId="13">
    <w:abstractNumId w:val="26"/>
  </w:num>
  <w:num w:numId="14">
    <w:abstractNumId w:val="9"/>
  </w:num>
  <w:num w:numId="15">
    <w:abstractNumId w:val="7"/>
  </w:num>
  <w:num w:numId="16">
    <w:abstractNumId w:val="12"/>
  </w:num>
  <w:num w:numId="17">
    <w:abstractNumId w:val="1"/>
  </w:num>
  <w:num w:numId="18">
    <w:abstractNumId w:val="11"/>
  </w:num>
  <w:num w:numId="19">
    <w:abstractNumId w:val="27"/>
  </w:num>
  <w:num w:numId="20">
    <w:abstractNumId w:val="8"/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"/>
  </w:num>
  <w:num w:numId="24">
    <w:abstractNumId w:val="18"/>
  </w:num>
  <w:num w:numId="25">
    <w:abstractNumId w:val="22"/>
  </w:num>
  <w:num w:numId="26">
    <w:abstractNumId w:val="20"/>
  </w:num>
  <w:num w:numId="27">
    <w:abstractNumId w:val="5"/>
  </w:num>
  <w:num w:numId="28">
    <w:abstractNumId w:val="17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15C6"/>
    <w:rsid w:val="0001565E"/>
    <w:rsid w:val="00023E44"/>
    <w:rsid w:val="000245C6"/>
    <w:rsid w:val="0003115F"/>
    <w:rsid w:val="000326E3"/>
    <w:rsid w:val="00045CFB"/>
    <w:rsid w:val="0005323A"/>
    <w:rsid w:val="000564F1"/>
    <w:rsid w:val="000770D7"/>
    <w:rsid w:val="00077134"/>
    <w:rsid w:val="000778C9"/>
    <w:rsid w:val="00077E1E"/>
    <w:rsid w:val="000840B6"/>
    <w:rsid w:val="00091BAE"/>
    <w:rsid w:val="000A7BA1"/>
    <w:rsid w:val="000C2375"/>
    <w:rsid w:val="000D3D89"/>
    <w:rsid w:val="000E7D14"/>
    <w:rsid w:val="000F5BE2"/>
    <w:rsid w:val="0014358A"/>
    <w:rsid w:val="00152C0A"/>
    <w:rsid w:val="00154C31"/>
    <w:rsid w:val="0016350B"/>
    <w:rsid w:val="00164F68"/>
    <w:rsid w:val="00172BA7"/>
    <w:rsid w:val="0017302E"/>
    <w:rsid w:val="00175C84"/>
    <w:rsid w:val="00184BAA"/>
    <w:rsid w:val="00191B43"/>
    <w:rsid w:val="00194BD4"/>
    <w:rsid w:val="0019648A"/>
    <w:rsid w:val="001A0802"/>
    <w:rsid w:val="001A1C3A"/>
    <w:rsid w:val="001A31F2"/>
    <w:rsid w:val="001A7189"/>
    <w:rsid w:val="001B5FBC"/>
    <w:rsid w:val="001D4C55"/>
    <w:rsid w:val="001D56E0"/>
    <w:rsid w:val="001F3BC4"/>
    <w:rsid w:val="001F69B3"/>
    <w:rsid w:val="002010DA"/>
    <w:rsid w:val="002075AD"/>
    <w:rsid w:val="00211061"/>
    <w:rsid w:val="00215E45"/>
    <w:rsid w:val="002264EB"/>
    <w:rsid w:val="0023610A"/>
    <w:rsid w:val="00246487"/>
    <w:rsid w:val="00263424"/>
    <w:rsid w:val="00274D34"/>
    <w:rsid w:val="00275F92"/>
    <w:rsid w:val="00284F92"/>
    <w:rsid w:val="00286054"/>
    <w:rsid w:val="00292A29"/>
    <w:rsid w:val="00296C2B"/>
    <w:rsid w:val="002B5102"/>
    <w:rsid w:val="002D6A71"/>
    <w:rsid w:val="002E7CA8"/>
    <w:rsid w:val="00320324"/>
    <w:rsid w:val="00323362"/>
    <w:rsid w:val="00331045"/>
    <w:rsid w:val="00333B39"/>
    <w:rsid w:val="00340DB1"/>
    <w:rsid w:val="00342EE6"/>
    <w:rsid w:val="00346071"/>
    <w:rsid w:val="00364461"/>
    <w:rsid w:val="00370242"/>
    <w:rsid w:val="003764B8"/>
    <w:rsid w:val="003819AB"/>
    <w:rsid w:val="003852AF"/>
    <w:rsid w:val="003A0BE8"/>
    <w:rsid w:val="003A3E7A"/>
    <w:rsid w:val="003B3340"/>
    <w:rsid w:val="003D693A"/>
    <w:rsid w:val="003E1F6B"/>
    <w:rsid w:val="003E3C14"/>
    <w:rsid w:val="003E6CD8"/>
    <w:rsid w:val="00402CB7"/>
    <w:rsid w:val="004047AD"/>
    <w:rsid w:val="004105CE"/>
    <w:rsid w:val="00411026"/>
    <w:rsid w:val="0041468C"/>
    <w:rsid w:val="004318B2"/>
    <w:rsid w:val="00443860"/>
    <w:rsid w:val="00444963"/>
    <w:rsid w:val="004479B9"/>
    <w:rsid w:val="00450DF8"/>
    <w:rsid w:val="004576A4"/>
    <w:rsid w:val="00473CDE"/>
    <w:rsid w:val="004759C6"/>
    <w:rsid w:val="00480E42"/>
    <w:rsid w:val="00484601"/>
    <w:rsid w:val="00490D2D"/>
    <w:rsid w:val="00492B0B"/>
    <w:rsid w:val="004A2CAE"/>
    <w:rsid w:val="004A676A"/>
    <w:rsid w:val="004B1503"/>
    <w:rsid w:val="004B2CC2"/>
    <w:rsid w:val="004D23CE"/>
    <w:rsid w:val="00504031"/>
    <w:rsid w:val="005044D7"/>
    <w:rsid w:val="00506631"/>
    <w:rsid w:val="00507A42"/>
    <w:rsid w:val="005144A2"/>
    <w:rsid w:val="005250BD"/>
    <w:rsid w:val="005356FE"/>
    <w:rsid w:val="00542404"/>
    <w:rsid w:val="00543F54"/>
    <w:rsid w:val="00546E8C"/>
    <w:rsid w:val="0055074F"/>
    <w:rsid w:val="00552D81"/>
    <w:rsid w:val="00562421"/>
    <w:rsid w:val="00563D85"/>
    <w:rsid w:val="00567692"/>
    <w:rsid w:val="00567A0D"/>
    <w:rsid w:val="005731C2"/>
    <w:rsid w:val="0057709E"/>
    <w:rsid w:val="00582493"/>
    <w:rsid w:val="005864CD"/>
    <w:rsid w:val="00590B1D"/>
    <w:rsid w:val="005C3D3C"/>
    <w:rsid w:val="005D1B25"/>
    <w:rsid w:val="0060728F"/>
    <w:rsid w:val="0061158E"/>
    <w:rsid w:val="00625CFD"/>
    <w:rsid w:val="006355D2"/>
    <w:rsid w:val="00637050"/>
    <w:rsid w:val="0064034D"/>
    <w:rsid w:val="006506A4"/>
    <w:rsid w:val="006723B6"/>
    <w:rsid w:val="00674118"/>
    <w:rsid w:val="006853C1"/>
    <w:rsid w:val="0069455B"/>
    <w:rsid w:val="006A6416"/>
    <w:rsid w:val="006C5706"/>
    <w:rsid w:val="006E7206"/>
    <w:rsid w:val="006F3BD7"/>
    <w:rsid w:val="00700B0D"/>
    <w:rsid w:val="007017F5"/>
    <w:rsid w:val="007107A5"/>
    <w:rsid w:val="0071532B"/>
    <w:rsid w:val="007169C4"/>
    <w:rsid w:val="00726D5C"/>
    <w:rsid w:val="007352A4"/>
    <w:rsid w:val="007471B9"/>
    <w:rsid w:val="00765385"/>
    <w:rsid w:val="007664B9"/>
    <w:rsid w:val="00767CFD"/>
    <w:rsid w:val="007903D9"/>
    <w:rsid w:val="007929AF"/>
    <w:rsid w:val="00793B40"/>
    <w:rsid w:val="007972E1"/>
    <w:rsid w:val="007A7432"/>
    <w:rsid w:val="007B5B47"/>
    <w:rsid w:val="007C21D5"/>
    <w:rsid w:val="007C5C6E"/>
    <w:rsid w:val="007C64BF"/>
    <w:rsid w:val="007C74DE"/>
    <w:rsid w:val="007E16B7"/>
    <w:rsid w:val="007E26D7"/>
    <w:rsid w:val="007F7A06"/>
    <w:rsid w:val="00802A7D"/>
    <w:rsid w:val="00810671"/>
    <w:rsid w:val="00811096"/>
    <w:rsid w:val="00823FCE"/>
    <w:rsid w:val="00824D3B"/>
    <w:rsid w:val="00835C73"/>
    <w:rsid w:val="008419B6"/>
    <w:rsid w:val="00841A18"/>
    <w:rsid w:val="00846048"/>
    <w:rsid w:val="00850108"/>
    <w:rsid w:val="00852A05"/>
    <w:rsid w:val="00881413"/>
    <w:rsid w:val="0089278B"/>
    <w:rsid w:val="00894C1C"/>
    <w:rsid w:val="008B05EA"/>
    <w:rsid w:val="008B6DC0"/>
    <w:rsid w:val="008B7CCA"/>
    <w:rsid w:val="008C0317"/>
    <w:rsid w:val="008C36AD"/>
    <w:rsid w:val="008C697E"/>
    <w:rsid w:val="008C6D79"/>
    <w:rsid w:val="008D3683"/>
    <w:rsid w:val="009033D0"/>
    <w:rsid w:val="009071B3"/>
    <w:rsid w:val="009144B9"/>
    <w:rsid w:val="00925D2D"/>
    <w:rsid w:val="0093657F"/>
    <w:rsid w:val="009432C2"/>
    <w:rsid w:val="00953C76"/>
    <w:rsid w:val="00954717"/>
    <w:rsid w:val="0097297E"/>
    <w:rsid w:val="009734E6"/>
    <w:rsid w:val="00981A3B"/>
    <w:rsid w:val="0099465F"/>
    <w:rsid w:val="00996C1B"/>
    <w:rsid w:val="009A6523"/>
    <w:rsid w:val="009B7390"/>
    <w:rsid w:val="009D6352"/>
    <w:rsid w:val="009D708A"/>
    <w:rsid w:val="009D7CC1"/>
    <w:rsid w:val="009F05D8"/>
    <w:rsid w:val="009F5D0C"/>
    <w:rsid w:val="00A13444"/>
    <w:rsid w:val="00A13E41"/>
    <w:rsid w:val="00A15980"/>
    <w:rsid w:val="00A24456"/>
    <w:rsid w:val="00A250FD"/>
    <w:rsid w:val="00A25532"/>
    <w:rsid w:val="00A42734"/>
    <w:rsid w:val="00A45595"/>
    <w:rsid w:val="00A5037C"/>
    <w:rsid w:val="00A81054"/>
    <w:rsid w:val="00A824AD"/>
    <w:rsid w:val="00A912D6"/>
    <w:rsid w:val="00A95585"/>
    <w:rsid w:val="00AA7CDA"/>
    <w:rsid w:val="00AB47FC"/>
    <w:rsid w:val="00AC1D26"/>
    <w:rsid w:val="00AD594F"/>
    <w:rsid w:val="00AE25ED"/>
    <w:rsid w:val="00AE5A02"/>
    <w:rsid w:val="00AE7F3F"/>
    <w:rsid w:val="00B05195"/>
    <w:rsid w:val="00B11413"/>
    <w:rsid w:val="00B1259C"/>
    <w:rsid w:val="00B20761"/>
    <w:rsid w:val="00B23942"/>
    <w:rsid w:val="00B312E1"/>
    <w:rsid w:val="00B340E2"/>
    <w:rsid w:val="00B37A55"/>
    <w:rsid w:val="00B37B29"/>
    <w:rsid w:val="00B6010E"/>
    <w:rsid w:val="00B7301E"/>
    <w:rsid w:val="00B803BD"/>
    <w:rsid w:val="00B83938"/>
    <w:rsid w:val="00B87BC6"/>
    <w:rsid w:val="00B92D17"/>
    <w:rsid w:val="00BA0C87"/>
    <w:rsid w:val="00BA1250"/>
    <w:rsid w:val="00BA44C5"/>
    <w:rsid w:val="00BB38F8"/>
    <w:rsid w:val="00BB49A4"/>
    <w:rsid w:val="00BC0482"/>
    <w:rsid w:val="00BC5F75"/>
    <w:rsid w:val="00BD109F"/>
    <w:rsid w:val="00BE1220"/>
    <w:rsid w:val="00BE7E5C"/>
    <w:rsid w:val="00C044BE"/>
    <w:rsid w:val="00C04E56"/>
    <w:rsid w:val="00C06F02"/>
    <w:rsid w:val="00C116A0"/>
    <w:rsid w:val="00C36065"/>
    <w:rsid w:val="00C40E20"/>
    <w:rsid w:val="00C41EE0"/>
    <w:rsid w:val="00C471A8"/>
    <w:rsid w:val="00C55B31"/>
    <w:rsid w:val="00C56557"/>
    <w:rsid w:val="00C74E8B"/>
    <w:rsid w:val="00C853CB"/>
    <w:rsid w:val="00C93B92"/>
    <w:rsid w:val="00CB54F4"/>
    <w:rsid w:val="00CC0011"/>
    <w:rsid w:val="00CC57F3"/>
    <w:rsid w:val="00CE6C8D"/>
    <w:rsid w:val="00D01BFC"/>
    <w:rsid w:val="00D040D9"/>
    <w:rsid w:val="00D11777"/>
    <w:rsid w:val="00D26BAC"/>
    <w:rsid w:val="00D35094"/>
    <w:rsid w:val="00D43E5C"/>
    <w:rsid w:val="00D519B1"/>
    <w:rsid w:val="00D5378F"/>
    <w:rsid w:val="00D63A2A"/>
    <w:rsid w:val="00D70585"/>
    <w:rsid w:val="00D748D2"/>
    <w:rsid w:val="00D86BF7"/>
    <w:rsid w:val="00D879FC"/>
    <w:rsid w:val="00D91896"/>
    <w:rsid w:val="00D94C61"/>
    <w:rsid w:val="00DA3F1F"/>
    <w:rsid w:val="00DC1278"/>
    <w:rsid w:val="00DC5719"/>
    <w:rsid w:val="00DC59F0"/>
    <w:rsid w:val="00DC6142"/>
    <w:rsid w:val="00DD0F78"/>
    <w:rsid w:val="00DF4F9D"/>
    <w:rsid w:val="00DF6306"/>
    <w:rsid w:val="00E402E7"/>
    <w:rsid w:val="00E4503A"/>
    <w:rsid w:val="00E46384"/>
    <w:rsid w:val="00E532F9"/>
    <w:rsid w:val="00E560B2"/>
    <w:rsid w:val="00E564BD"/>
    <w:rsid w:val="00E70DC6"/>
    <w:rsid w:val="00E717CF"/>
    <w:rsid w:val="00E71DAF"/>
    <w:rsid w:val="00E8132F"/>
    <w:rsid w:val="00EA0C47"/>
    <w:rsid w:val="00EB052B"/>
    <w:rsid w:val="00EC32C6"/>
    <w:rsid w:val="00EC4C47"/>
    <w:rsid w:val="00EC5081"/>
    <w:rsid w:val="00ED718D"/>
    <w:rsid w:val="00EF0C1D"/>
    <w:rsid w:val="00F01318"/>
    <w:rsid w:val="00F33D6E"/>
    <w:rsid w:val="00F44686"/>
    <w:rsid w:val="00F53BFA"/>
    <w:rsid w:val="00F62BCE"/>
    <w:rsid w:val="00F62E00"/>
    <w:rsid w:val="00F636F3"/>
    <w:rsid w:val="00F665E6"/>
    <w:rsid w:val="00F72F0A"/>
    <w:rsid w:val="00F83C15"/>
    <w:rsid w:val="00F83C16"/>
    <w:rsid w:val="00F84300"/>
    <w:rsid w:val="00F844C9"/>
    <w:rsid w:val="00F86ED2"/>
    <w:rsid w:val="00FA23AA"/>
    <w:rsid w:val="00FB1473"/>
    <w:rsid w:val="00FB71B4"/>
    <w:rsid w:val="00FD66E5"/>
    <w:rsid w:val="00FD747E"/>
    <w:rsid w:val="00FE3006"/>
    <w:rsid w:val="00FE55F5"/>
    <w:rsid w:val="00FF3C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251477D4"/>
  <w15:chartTrackingRefBased/>
  <w15:docId w15:val="{BDA629CB-1956-4DC7-929B-6B96B037E8C3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D6A71"/>
    <w:pPr>
      <w:spacing w:before="5pt" w:beforeAutospacing="1" w:after="5pt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37024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370242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636F3"/>
    <w:pPr>
      <w:spacing w:after="10pt" w:line="13.80pt" w:lineRule="auto"/>
      <w:ind w:start="36pt"/>
      <w:contextualSpacing/>
    </w:pPr>
    <w:rPr>
      <w:rFonts w:ascii="Calibri" w:eastAsia="Calibri" w:hAnsi="Calibri"/>
      <w:sz w:val="22"/>
      <w:szCs w:val="22"/>
    </w:rPr>
  </w:style>
  <w:style w:type="paragraph" w:customStyle="1" w:styleId="SIS-DadosIdentificao">
    <w:name w:val="SIS-Dados Identificação"/>
    <w:rsid w:val="00443860"/>
    <w:pPr>
      <w:widowControl w:val="0"/>
      <w:jc w:val="center"/>
    </w:pPr>
    <w:rPr>
      <w:rFonts w:ascii="Verdana" w:eastAsia="Times New Roman" w:hAnsi="Verdana"/>
      <w:b/>
      <w:color w:val="000000"/>
    </w:rPr>
  </w:style>
  <w:style w:type="paragraph" w:customStyle="1" w:styleId="1034-Epgrafe">
    <w:name w:val="1034 - Epígrafe"/>
    <w:next w:val="1034-Ementa"/>
    <w:qFormat/>
    <w:rsid w:val="00443860"/>
    <w:pPr>
      <w:spacing w:before="6pt" w:after="6pt"/>
      <w:jc w:val="center"/>
    </w:pPr>
    <w:rPr>
      <w:rFonts w:ascii="Verdana" w:eastAsia="Times New Roman" w:hAnsi="Verdana"/>
      <w:caps/>
      <w:color w:val="000000"/>
    </w:rPr>
  </w:style>
  <w:style w:type="paragraph" w:customStyle="1" w:styleId="1034-Ementa">
    <w:name w:val="1034 - Ementa"/>
    <w:next w:val="1034-Prembulo"/>
    <w:qFormat/>
    <w:rsid w:val="00443860"/>
    <w:pPr>
      <w:spacing w:before="6pt" w:after="6pt"/>
      <w:ind w:start="212.65pt"/>
      <w:jc w:val="both"/>
    </w:pPr>
    <w:rPr>
      <w:rFonts w:ascii="Verdana" w:eastAsia="Times New Roman" w:hAnsi="Verdana"/>
      <w:color w:val="000000"/>
    </w:rPr>
  </w:style>
  <w:style w:type="paragraph" w:customStyle="1" w:styleId="1034-Prembulo">
    <w:name w:val="1034 - Preâmbulo"/>
    <w:next w:val="1034-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Considerandos">
    <w:name w:val="1034 - Considerandos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color w:val="000000"/>
    </w:rPr>
  </w:style>
  <w:style w:type="paragraph" w:customStyle="1" w:styleId="1034-OrdemdeExecuo">
    <w:name w:val="1034 - Ordem de Execução"/>
    <w:next w:val="1034-Artigo"/>
    <w:qFormat/>
    <w:rsid w:val="00443860"/>
    <w:pPr>
      <w:spacing w:before="6pt" w:after="6pt"/>
      <w:ind w:firstLine="56.70pt"/>
      <w:jc w:val="both"/>
    </w:pPr>
    <w:rPr>
      <w:rFonts w:ascii="Verdana" w:eastAsia="Times New Roman" w:hAnsi="Verdana"/>
      <w:b/>
      <w:caps/>
      <w:color w:val="000000"/>
    </w:rPr>
  </w:style>
  <w:style w:type="paragraph" w:customStyle="1" w:styleId="1034-Artigo">
    <w:name w:val="1034 - Artigo"/>
    <w:qFormat/>
    <w:rsid w:val="00443860"/>
    <w:pPr>
      <w:numPr>
        <w:numId w:val="9"/>
      </w:numPr>
      <w:spacing w:before="6pt" w:after="6pt"/>
      <w:ind w:start="0pt"/>
      <w:jc w:val="both"/>
    </w:pPr>
    <w:rPr>
      <w:rFonts w:ascii="Verdana" w:eastAsia="Times New Roman" w:hAnsi="Verdana"/>
      <w:color w:val="000000"/>
    </w:rPr>
  </w:style>
  <w:style w:type="paragraph" w:customStyle="1" w:styleId="1034-Inciso">
    <w:name w:val="1034 - Inciso"/>
    <w:qFormat/>
    <w:rsid w:val="00443860"/>
    <w:pPr>
      <w:numPr>
        <w:numId w:val="10"/>
      </w:numPr>
      <w:spacing w:before="6pt" w:after="6pt"/>
      <w:jc w:val="both"/>
    </w:pPr>
    <w:rPr>
      <w:rFonts w:ascii="Verdana" w:eastAsia="Times New Roman" w:hAnsi="Verdana"/>
      <w:color w:val="000000"/>
    </w:rPr>
  </w:style>
  <w:style w:type="character" w:customStyle="1" w:styleId="textoChar">
    <w:name w:val="texto Char"/>
    <w:link w:val="texto"/>
    <w:locked/>
    <w:rsid w:val="009734E6"/>
  </w:style>
  <w:style w:type="paragraph" w:customStyle="1" w:styleId="texto">
    <w:name w:val="texto"/>
    <w:basedOn w:val="Normal"/>
    <w:link w:val="textoChar"/>
    <w:rsid w:val="009734E6"/>
    <w:pPr>
      <w:spacing w:before="6pt" w:after="6pt"/>
    </w:pPr>
    <w:rPr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471B9"/>
    <w:pPr>
      <w:suppressAutoHyphens/>
      <w:autoSpaceDN w:val="0"/>
      <w:ind w:firstLine="85.05pt"/>
      <w:jc w:val="both"/>
      <w:textAlignment w:val="baseline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471B9"/>
    <w:rPr>
      <w:rFonts w:ascii="Times New Roman" w:eastAsia="Times New Roman" w:hAnsi="Times New Roman"/>
      <w:sz w:val="22"/>
    </w:rPr>
  </w:style>
  <w:style w:type="character" w:styleId="Refdecomentrio">
    <w:name w:val="annotation reference"/>
    <w:rsid w:val="000245C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0245C6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0245C6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0245C6"/>
    <w:rPr>
      <w:b/>
      <w:bCs/>
    </w:rPr>
  </w:style>
  <w:style w:type="character" w:customStyle="1" w:styleId="AssuntodocomentrioChar">
    <w:name w:val="Assunto do comentário Char"/>
    <w:link w:val="Assuntodocomentrio"/>
    <w:rsid w:val="000245C6"/>
    <w:rPr>
      <w:b/>
      <w:bCs/>
      <w:lang w:eastAsia="en-US"/>
    </w:rPr>
  </w:style>
  <w:style w:type="character" w:customStyle="1" w:styleId="Ttulo1Char">
    <w:name w:val="Título 1 Char"/>
    <w:link w:val="Ttulo1"/>
    <w:uiPriority w:val="9"/>
    <w:rsid w:val="002D6A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doEspaoReservado">
    <w:name w:val="Placeholder Text"/>
    <w:basedOn w:val="Fontepargpadro"/>
    <w:uiPriority w:val="99"/>
    <w:rsid w:val="009033D0"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2143129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412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2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2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7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325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8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0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885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70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5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49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63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951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5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glossaryDocument" Target="glossary/document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fontTable" Target="fontTable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purl.oclc.org/ooxml/officeDocument/relationships/image" Target="media/image3.jpeg"/><Relationship Id="rId1" Type="http://purl.oclc.org/ooxml/officeDocument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F1F21DF4287461BAE5AF4709D3B29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74406-5979-4BF3-B918-4CBC14725922}"/>
      </w:docPartPr>
      <w:docPartBody>
        <w:p w:rsidR="007E11F3" w:rsidRDefault="00763334" w:rsidP="00763334">
          <w:pPr>
            <w:pStyle w:val="6F1F21DF4287461BAE5AF4709D3B292F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6757492615B24A8B80D09BF3645F87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C50DBC-1B61-426A-9E50-959AD50E1260}"/>
      </w:docPartPr>
      <w:docPartBody>
        <w:p w:rsidR="007E11F3" w:rsidRDefault="00763334" w:rsidP="00763334">
          <w:pPr>
            <w:pStyle w:val="6757492615B24A8B80D09BF3645F87C0"/>
          </w:pPr>
          <w:r>
            <w:rPr>
              <w:rStyle w:val="TextodoEspaoReservado"/>
            </w:rPr>
            <w:t>[Título]</w:t>
          </w:r>
        </w:p>
      </w:docPartBody>
    </w:docPart>
    <w:docPart>
      <w:docPartPr>
        <w:name w:val="59C21EE523A749D3838CC77A686110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901240-8835-4836-B95D-C1D28C1E3350}"/>
      </w:docPartPr>
      <w:docPartBody>
        <w:p w:rsidR="007E11F3" w:rsidRDefault="00763334" w:rsidP="00763334">
          <w:pPr>
            <w:pStyle w:val="59C21EE523A749D3838CC77A68611004"/>
          </w:pPr>
          <w:r w:rsidRPr="002F0FBC">
            <w:rPr>
              <w:rStyle w:val="TextodoEspaoReservado"/>
            </w:rPr>
            <w:t>[Assunto]</w:t>
          </w:r>
        </w:p>
      </w:docPartBody>
    </w:docPart>
    <w:docPart>
      <w:docPartPr>
        <w:name w:val="1E4A9A619F8448E39375802F0A713C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F3B3FC-C2ED-460A-983A-49ADDEEF7EB6}"/>
      </w:docPartPr>
      <w:docPartBody>
        <w:p w:rsidR="00314920" w:rsidRDefault="006566C7" w:rsidP="006566C7">
          <w:pPr>
            <w:pStyle w:val="1E4A9A619F8448E39375802F0A713C51"/>
          </w:pPr>
          <w:r w:rsidRPr="002F0FBC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characterSet="iso-8859-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characterSet="iso-8859-1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characterSet="ks_c-5601-1987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34"/>
    <w:rsid w:val="00182D5E"/>
    <w:rsid w:val="00200F13"/>
    <w:rsid w:val="0021337D"/>
    <w:rsid w:val="00314920"/>
    <w:rsid w:val="003418C7"/>
    <w:rsid w:val="006566C7"/>
    <w:rsid w:val="00710631"/>
    <w:rsid w:val="00763334"/>
    <w:rsid w:val="007E11F3"/>
    <w:rsid w:val="00C049D7"/>
    <w:rsid w:val="00CA6B48"/>
    <w:rsid w:val="00D96EC1"/>
    <w:rsid w:val="00DD0F6F"/>
    <w:rsid w:val="00F108D3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6566C7"/>
  </w:style>
  <w:style w:type="paragraph" w:customStyle="1" w:styleId="6F1F21DF4287461BAE5AF4709D3B292F">
    <w:name w:val="6F1F21DF4287461BAE5AF4709D3B292F"/>
    <w:rsid w:val="00763334"/>
  </w:style>
  <w:style w:type="paragraph" w:customStyle="1" w:styleId="6757492615B24A8B80D09BF3645F87C0">
    <w:name w:val="6757492615B24A8B80D09BF3645F87C0"/>
    <w:rsid w:val="00763334"/>
  </w:style>
  <w:style w:type="paragraph" w:customStyle="1" w:styleId="0E1604D050FD49CAAF1A20AB3EF84B63">
    <w:name w:val="0E1604D050FD49CAAF1A20AB3EF84B63"/>
    <w:rsid w:val="00763334"/>
  </w:style>
  <w:style w:type="paragraph" w:customStyle="1" w:styleId="59C21EE523A749D3838CC77A68611004">
    <w:name w:val="59C21EE523A749D3838CC77A68611004"/>
    <w:rsid w:val="00763334"/>
  </w:style>
  <w:style w:type="paragraph" w:customStyle="1" w:styleId="1E4A9A619F8448E39375802F0A713C51">
    <w:name w:val="1E4A9A619F8448E39375802F0A713C51"/>
    <w:rsid w:val="006566C7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700BA6ED-ABBB-4F92-9945-02609E6BB90A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579</Words>
  <Characters>3250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022/2020 – CEN-CAU/BR</vt:lpstr>
      <vt:lpstr/>
    </vt:vector>
  </TitlesOfParts>
  <Company>Comunica</Company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022/2020 – CEN-CAU/BR</dc:title>
  <dc:subject>REPROGRAMAÇÃO DO PLANO DE AÇÃO 2020 DA CEN-CAU/BR</dc:subject>
  <dc:creator>comunica</dc:creator>
  <cp:keywords/>
  <cp:lastModifiedBy>Viviane Nota Machado</cp:lastModifiedBy>
  <cp:revision>2</cp:revision>
  <cp:lastPrinted>2019-12-19T17:09:00Z</cp:lastPrinted>
  <dcterms:created xsi:type="dcterms:W3CDTF">2020-08-10T13:15:00Z</dcterms:created>
  <dcterms:modified xsi:type="dcterms:W3CDTF">2020-08-10T13:15:00Z</dcterms:modified>
</cp:coreProperties>
</file>