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62A10D2A" w:rsidR="00504031" w:rsidRPr="00044DD9" w:rsidRDefault="00871635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53FDD93F" w:rsidR="00504031" w:rsidRPr="00A52BB5" w:rsidRDefault="00C74E8B" w:rsidP="001A1C3A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716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  <w:r w:rsidR="00363B8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="008716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CAU/UF</w:t>
            </w:r>
            <w:r w:rsidR="00363B8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CE-UF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14B5C0EB" w:rsidR="00504031" w:rsidRPr="00A52BB5" w:rsidRDefault="00124ECD" w:rsidP="003B3340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45DCEE3C082141199C692DD9F500D7F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9329C" w:rsidRPr="00A52BB5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CONFIRMAÇÃO DO CALENDÁRIO</w:t>
                </w:r>
                <w:r w:rsidR="00AB5672" w:rsidRPr="00A52BB5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 ELEITORAL</w:t>
                </w:r>
                <w:r w:rsidR="00F9329C" w:rsidRPr="00A52BB5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 E DA CONTINUIDADE DAS ELEIÇÕES 2020 DO CAU/BR E DOS CAU/UF</w:t>
                </w:r>
              </w:sdtContent>
            </w:sdt>
          </w:p>
        </w:tc>
      </w:tr>
    </w:tbl>
    <w:p w14:paraId="176BD628" w14:textId="25D86C4A" w:rsidR="009033D0" w:rsidRPr="009033D0" w:rsidRDefault="00124ECD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7C303F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440FE2" w:rsidRPr="007C303F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010</w:t>
          </w:r>
          <w:r w:rsidR="009033D0" w:rsidRPr="007C303F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52624D5A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 w:rsidR="00B14CB2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 xml:space="preserve">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93021B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93021B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93021B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93021B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93021B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3021B">
        <w:rPr>
          <w:rFonts w:ascii="Times New Roman" w:eastAsia="Times New Roman" w:hAnsi="Times New Roman"/>
          <w:sz w:val="22"/>
          <w:szCs w:val="22"/>
          <w:lang w:eastAsia="pt-BR"/>
        </w:rPr>
        <w:t>14 e 19</w:t>
      </w:r>
      <w:r w:rsidR="0093021B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3021B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93021B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3A1BABD" w14:textId="32796F65" w:rsidR="009D6352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337C6" w14:textId="0828D2FC" w:rsidR="000D7F08" w:rsidRPr="00A52BB5" w:rsidRDefault="000D7F08" w:rsidP="001E026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</w:t>
      </w:r>
      <w:r w:rsidR="001E0264"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Eleições de Conselheiros Titulares e respectivos Suplentes de Conselheiro do Conselho de Arquitetura e Urbanismo do Brasil (CAU/BR) e dos Conselhos de Arquitetura e Urbanismo dos Estados e do Distrito Federal (CAU/UF) agendadas para o </w:t>
      </w:r>
      <w:r w:rsidR="002D2AA7"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ano de 2020, conforme Calendário </w:t>
      </w:r>
      <w:r w:rsidR="00E51733" w:rsidRPr="00A52BB5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2D2AA7"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leitoral aprovado na forma do anexo da Deliberação Plenária DPOBR </w:t>
      </w:r>
      <w:r w:rsidR="00AB5672" w:rsidRPr="00A52BB5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2D2AA7" w:rsidRPr="00A52BB5">
        <w:rPr>
          <w:rFonts w:ascii="Times New Roman" w:eastAsia="Times New Roman" w:hAnsi="Times New Roman"/>
          <w:sz w:val="22"/>
          <w:szCs w:val="22"/>
          <w:lang w:eastAsia="pt-BR"/>
        </w:rPr>
        <w:t>º 0094-09/2019, de 19 de setembro de 2019;</w:t>
      </w:r>
    </w:p>
    <w:p w14:paraId="66395379" w14:textId="1E77C53A" w:rsidR="000D7F08" w:rsidRDefault="000D7F08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D60C9F" w14:textId="78509C3D" w:rsidR="002D2AA7" w:rsidRPr="00A52BB5" w:rsidRDefault="002D2AA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F1557F" w:rsidRPr="00A52BB5">
        <w:rPr>
          <w:rFonts w:ascii="Times New Roman" w:eastAsia="Times New Roman" w:hAnsi="Times New Roman"/>
          <w:sz w:val="22"/>
          <w:szCs w:val="22"/>
          <w:lang w:eastAsia="pt-BR"/>
        </w:rPr>
        <w:t>o contexto atual relacionado</w:t>
      </w:r>
      <w:r w:rsidR="000A04F8"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 à crise de saúde pública decorrente da</w:t>
      </w:r>
      <w:r w:rsidR="00F1557F"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 pandemia de Covid-19 suscita dúvidas sobre os eventuais impactos no processo eleitoral para escolha de conselheiros do CAU/BR e dos CAU/UF nas Eleições de 202</w:t>
      </w:r>
      <w:r w:rsidR="002C3364" w:rsidRPr="00A52BB5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0A04F8" w:rsidRPr="00A52BB5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2C3364"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11BF5E33" w14:textId="758D7708" w:rsidR="002C3364" w:rsidRPr="00A52BB5" w:rsidRDefault="002C3364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45A935" w14:textId="26C9546E" w:rsidR="002E3D5C" w:rsidRPr="009D03F4" w:rsidRDefault="002C3364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os atos do processo eleitoral são majoritariamente praticados </w:t>
      </w:r>
      <w:r w:rsidR="002E3D5C"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de forma virtual pela internet por meio do </w:t>
      </w: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Sistema Eleitoral Nacional (SiEN),</w:t>
      </w:r>
      <w:r w:rsidRPr="009D03F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E3D5C" w:rsidRPr="009D03F4">
        <w:rPr>
          <w:rFonts w:ascii="Times New Roman" w:eastAsia="Times New Roman" w:hAnsi="Times New Roman"/>
          <w:sz w:val="22"/>
          <w:szCs w:val="22"/>
          <w:lang w:eastAsia="pt-BR"/>
        </w:rPr>
        <w:t>no qual</w:t>
      </w:r>
      <w:r w:rsidRPr="009D03F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E3D5C" w:rsidRPr="009D03F4">
        <w:rPr>
          <w:rFonts w:ascii="Times New Roman" w:eastAsia="Times New Roman" w:hAnsi="Times New Roman"/>
          <w:sz w:val="22"/>
          <w:szCs w:val="22"/>
          <w:lang w:eastAsia="pt-BR"/>
        </w:rPr>
        <w:t>são registrados e julgados os</w:t>
      </w:r>
      <w:r w:rsidRPr="009D03F4">
        <w:rPr>
          <w:rFonts w:ascii="Times New Roman" w:eastAsia="Times New Roman" w:hAnsi="Times New Roman"/>
          <w:sz w:val="22"/>
          <w:szCs w:val="22"/>
          <w:lang w:eastAsia="pt-BR"/>
        </w:rPr>
        <w:t xml:space="preserve"> pedido</w:t>
      </w:r>
      <w:r w:rsidR="002E3D5C" w:rsidRPr="009D03F4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9D03F4">
        <w:rPr>
          <w:rFonts w:ascii="Times New Roman" w:eastAsia="Times New Roman" w:hAnsi="Times New Roman"/>
          <w:sz w:val="22"/>
          <w:szCs w:val="22"/>
          <w:lang w:eastAsia="pt-BR"/>
        </w:rPr>
        <w:t xml:space="preserve"> de registro de candidatura, </w:t>
      </w:r>
      <w:r w:rsidR="002E3D5C" w:rsidRPr="009D03F4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 w:rsidRPr="009D03F4">
        <w:rPr>
          <w:rFonts w:ascii="Times New Roman" w:eastAsia="Times New Roman" w:hAnsi="Times New Roman"/>
          <w:sz w:val="22"/>
          <w:szCs w:val="22"/>
          <w:lang w:eastAsia="pt-BR"/>
        </w:rPr>
        <w:t xml:space="preserve">impugnações, </w:t>
      </w:r>
      <w:r w:rsidR="002E3D5C" w:rsidRPr="009D03F4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 w:rsidRPr="009D03F4">
        <w:rPr>
          <w:rFonts w:ascii="Times New Roman" w:eastAsia="Times New Roman" w:hAnsi="Times New Roman"/>
          <w:sz w:val="22"/>
          <w:szCs w:val="22"/>
          <w:lang w:eastAsia="pt-BR"/>
        </w:rPr>
        <w:t xml:space="preserve">denúncias, </w:t>
      </w:r>
      <w:r w:rsidR="002E3D5C" w:rsidRPr="009D03F4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 w:rsidRPr="009D03F4">
        <w:rPr>
          <w:rFonts w:ascii="Times New Roman" w:eastAsia="Times New Roman" w:hAnsi="Times New Roman"/>
          <w:sz w:val="22"/>
          <w:szCs w:val="22"/>
          <w:lang w:eastAsia="pt-BR"/>
        </w:rPr>
        <w:t>defesas</w:t>
      </w:r>
      <w:r w:rsidR="002E3D5C" w:rsidRPr="009D03F4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Pr="009D03F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E3D5C" w:rsidRPr="009D03F4">
        <w:rPr>
          <w:rFonts w:ascii="Times New Roman" w:eastAsia="Times New Roman" w:hAnsi="Times New Roman"/>
          <w:sz w:val="22"/>
          <w:szCs w:val="22"/>
          <w:lang w:eastAsia="pt-BR"/>
        </w:rPr>
        <w:t xml:space="preserve">os </w:t>
      </w:r>
      <w:r w:rsidRPr="009D03F4">
        <w:rPr>
          <w:rFonts w:ascii="Times New Roman" w:eastAsia="Times New Roman" w:hAnsi="Times New Roman"/>
          <w:sz w:val="22"/>
          <w:szCs w:val="22"/>
          <w:lang w:eastAsia="pt-BR"/>
        </w:rPr>
        <w:t>recursos</w:t>
      </w:r>
      <w:r w:rsidR="00920DF3" w:rsidRPr="009D03F4">
        <w:rPr>
          <w:rFonts w:ascii="Times New Roman" w:eastAsia="Times New Roman" w:hAnsi="Times New Roman"/>
          <w:sz w:val="22"/>
          <w:szCs w:val="22"/>
          <w:lang w:eastAsia="pt-BR"/>
        </w:rPr>
        <w:t>, bem como divulgados os resultados</w:t>
      </w:r>
      <w:r w:rsidR="006A300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A135385" w14:textId="42A2DC61" w:rsidR="00920DF3" w:rsidRPr="009D03F4" w:rsidRDefault="00920DF3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7FBC39" w14:textId="62C2C04B" w:rsidR="002E3D5C" w:rsidRPr="00A52BB5" w:rsidRDefault="00920DF3" w:rsidP="00D54F2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FB2EEF"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 que</w:t>
      </w: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54F27"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A60375" w:rsidRPr="00A52BB5">
        <w:rPr>
          <w:rFonts w:ascii="Times New Roman" w:eastAsia="Times New Roman" w:hAnsi="Times New Roman"/>
          <w:sz w:val="22"/>
          <w:szCs w:val="22"/>
          <w:lang w:eastAsia="pt-BR"/>
        </w:rPr>
        <w:t>propaganda eleitoral</w:t>
      </w:r>
      <w:r w:rsidR="00D54F27"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 deve ocorrer exclusivamente de maneira virtual pela internet, por meio de sítios eletrônicos, </w:t>
      </w:r>
      <w:r w:rsidR="00A60375" w:rsidRPr="00A52BB5">
        <w:rPr>
          <w:rFonts w:ascii="Times New Roman" w:eastAsia="Times New Roman" w:hAnsi="Times New Roman"/>
          <w:sz w:val="22"/>
          <w:szCs w:val="22"/>
          <w:lang w:eastAsia="pt-BR"/>
        </w:rPr>
        <w:t>mensage</w:t>
      </w:r>
      <w:r w:rsidR="00D54F27" w:rsidRPr="00A52BB5">
        <w:rPr>
          <w:rFonts w:ascii="Times New Roman" w:eastAsia="Times New Roman" w:hAnsi="Times New Roman"/>
          <w:sz w:val="22"/>
          <w:szCs w:val="22"/>
          <w:lang w:eastAsia="pt-BR"/>
        </w:rPr>
        <w:t>ns</w:t>
      </w:r>
      <w:r w:rsidR="00A60375"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 eletrônica</w:t>
      </w:r>
      <w:r w:rsidR="00D54F27"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s, </w:t>
      </w:r>
      <w:r w:rsidR="00A60375" w:rsidRPr="00A52BB5">
        <w:rPr>
          <w:rFonts w:ascii="Times New Roman" w:eastAsia="Times New Roman" w:hAnsi="Times New Roman"/>
          <w:sz w:val="22"/>
          <w:szCs w:val="22"/>
          <w:lang w:eastAsia="pt-BR"/>
        </w:rPr>
        <w:t>blogues, redes sociais</w:t>
      </w:r>
      <w:r w:rsidR="00D54F27" w:rsidRPr="00A52BB5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A60375"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 mensagens instantâneas e aplicações de internet</w:t>
      </w:r>
      <w:r w:rsidR="00D54F27"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60375" w:rsidRPr="00A52BB5">
        <w:rPr>
          <w:rFonts w:ascii="Times New Roman" w:eastAsia="Times New Roman" w:hAnsi="Times New Roman"/>
          <w:sz w:val="22"/>
          <w:szCs w:val="22"/>
          <w:lang w:eastAsia="pt-BR"/>
        </w:rPr>
        <w:t>assemelhadas</w:t>
      </w:r>
      <w:r w:rsidR="00D54F27" w:rsidRPr="00A52BB5">
        <w:rPr>
          <w:rFonts w:ascii="Times New Roman" w:eastAsia="Times New Roman" w:hAnsi="Times New Roman"/>
          <w:sz w:val="22"/>
          <w:szCs w:val="22"/>
          <w:lang w:eastAsia="pt-BR"/>
        </w:rPr>
        <w:t>, na forma do art. 21 do Regulamento Eleitoral;</w:t>
      </w:r>
    </w:p>
    <w:p w14:paraId="6457F834" w14:textId="1DD9CDE4" w:rsidR="00FB2EEF" w:rsidRPr="00A52BB5" w:rsidRDefault="00FB2EEF" w:rsidP="00D54F2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31B5B79" w14:textId="1115A7D4" w:rsidR="00FB2EEF" w:rsidRPr="00A52BB5" w:rsidRDefault="00FB2EEF" w:rsidP="00FB2E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Considerando que a votação será realizada exclusivamente pela internet, na forma do art. 86 do Regulamento Eleitoral;</w:t>
      </w:r>
    </w:p>
    <w:p w14:paraId="06D43939" w14:textId="16A404F2" w:rsidR="00FB2EEF" w:rsidRPr="00A52BB5" w:rsidRDefault="00FB2EEF" w:rsidP="00FB2E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4AB5D2" w14:textId="4AC8FEAD" w:rsidR="002C3364" w:rsidRPr="00A52BB5" w:rsidRDefault="005F02DF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Considerando que os eventuais conflitos entre a condução do processo eleitoral e as medidas de afastamento social determinadas pelas autoridades públicas ficam mitigados em razão de as Eleições dos CAU ocorrerem majoritariamente de maneira virtual pela internet;</w:t>
      </w:r>
    </w:p>
    <w:p w14:paraId="26473A44" w14:textId="77777777" w:rsidR="00C02A96" w:rsidRPr="00A52BB5" w:rsidRDefault="00C02A96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B4685D" w14:textId="32D0789A" w:rsidR="005F02DF" w:rsidRPr="00A52BB5" w:rsidRDefault="00C02A96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="005F02DF"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Calendário </w:t>
      </w:r>
      <w:r w:rsidR="00E51733" w:rsidRPr="00A52BB5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5F02DF"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leitoral aprovado na forma do anexo da Deliberação Plenária DPOBR </w:t>
      </w:r>
      <w:r w:rsidR="00AB5672" w:rsidRPr="00A52BB5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5F02DF" w:rsidRPr="00A52BB5">
        <w:rPr>
          <w:rFonts w:ascii="Times New Roman" w:eastAsia="Times New Roman" w:hAnsi="Times New Roman"/>
          <w:sz w:val="22"/>
          <w:szCs w:val="22"/>
          <w:lang w:eastAsia="pt-BR"/>
        </w:rPr>
        <w:t>º 0094-09/2019, de 19 de setembro de 2019</w:t>
      </w: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C18E0C6" w14:textId="77777777" w:rsidR="005F02DF" w:rsidRPr="00A52BB5" w:rsidRDefault="005F02DF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4207BB" w14:textId="38B1B997" w:rsidR="00C02A96" w:rsidRPr="00A52BB5" w:rsidRDefault="005F02DF" w:rsidP="00C02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competência da CEN-CAU/BR </w:t>
      </w:r>
      <w:r w:rsidR="00C02A96" w:rsidRPr="00A52BB5">
        <w:rPr>
          <w:rFonts w:ascii="Times New Roman" w:eastAsia="Times New Roman" w:hAnsi="Times New Roman"/>
          <w:sz w:val="22"/>
          <w:szCs w:val="22"/>
          <w:lang w:eastAsia="pt-BR"/>
        </w:rPr>
        <w:t>de convocar as eleições em conformidade com o Calendário eleitoral, na forma do art. 6º, III, do Regulamento Eleitoral;</w:t>
      </w:r>
    </w:p>
    <w:p w14:paraId="5412E1D8" w14:textId="0E2F7292" w:rsidR="005F02DF" w:rsidRPr="00A52BB5" w:rsidRDefault="005F02DF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E23964" w14:textId="71F06F83" w:rsidR="00C02A96" w:rsidRPr="00A52BB5" w:rsidRDefault="00C02A96" w:rsidP="00C02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Considerando a competência da CEN-CAU/BR de orientar todo o processo eleitoral, na forma do art. 6º, VII, do Regulamento Eleitoral;</w:t>
      </w:r>
    </w:p>
    <w:p w14:paraId="5002CB87" w14:textId="77777777" w:rsidR="005F02DF" w:rsidRPr="00A52BB5" w:rsidRDefault="005F02DF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AB3387" w14:textId="79619057" w:rsidR="00C02A96" w:rsidRPr="00A52BB5" w:rsidRDefault="00C02A96" w:rsidP="00C02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Considerando a competência da CEN-CAU/BR de prestar esclarecimentos relacionados ao Regulamento Eleitoral, com vistas à plena execução do processo eleitoral, na forma do art. 6º, inciso VIII, do Regulamento Eleitoral;</w:t>
      </w:r>
    </w:p>
    <w:p w14:paraId="046A8038" w14:textId="77777777" w:rsidR="00C02A96" w:rsidRPr="00A52BB5" w:rsidRDefault="00C02A96" w:rsidP="005F02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A36401" w14:textId="4D45D0A4" w:rsidR="00C02A96" w:rsidRPr="00A52BB5" w:rsidRDefault="00C02A96" w:rsidP="00C02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Considerando a competência da CEN-CAU/BR de resolver os casos omissos no Regulamento Eleitoral e orientar sobre a correta compreensão e aplicação dos entendimentos formados, na forma do art. 6º, XVIII, do Regulamento Eleitoral</w:t>
      </w:r>
      <w:r w:rsidR="009D03F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9DFD8B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1079CE9F" w:rsidR="006F3BD7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23110B" w14:textId="7906B01A" w:rsidR="009033D0" w:rsidRPr="00AB5672" w:rsidRDefault="00AB5672" w:rsidP="009033D0">
      <w:pPr>
        <w:numPr>
          <w:ilvl w:val="0"/>
          <w:numId w:val="30"/>
        </w:num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A52BB5">
        <w:rPr>
          <w:rFonts w:ascii="Times New Roman" w:hAnsi="Times New Roman"/>
          <w:sz w:val="22"/>
          <w:szCs w:val="22"/>
          <w:lang w:eastAsia="pt-BR"/>
        </w:rPr>
        <w:t>Confirmar o Calendário eleitoral aprovado na forma do anexo da Deliberação Plenária DPOBR nº 0094-09/2019, de 19 de setembro de 2019,</w:t>
      </w:r>
      <w:r w:rsidR="00FA424D" w:rsidRPr="00A52BB5">
        <w:rPr>
          <w:rFonts w:ascii="Times New Roman" w:hAnsi="Times New Roman"/>
          <w:sz w:val="22"/>
          <w:szCs w:val="22"/>
          <w:lang w:eastAsia="pt-BR"/>
        </w:rPr>
        <w:t xml:space="preserve"> em seus exatos termos,</w:t>
      </w:r>
      <w:r w:rsidRPr="00A52BB5">
        <w:rPr>
          <w:rFonts w:ascii="Times New Roman" w:hAnsi="Times New Roman"/>
          <w:sz w:val="22"/>
          <w:szCs w:val="22"/>
          <w:lang w:eastAsia="pt-BR"/>
        </w:rPr>
        <w:t xml:space="preserve"> e a continuidade das Eleições 2020 do CAU/BR e dos CAU/UF, </w:t>
      </w:r>
      <w:r w:rsidR="00D27354" w:rsidRPr="00A52BB5">
        <w:rPr>
          <w:rFonts w:ascii="Times New Roman" w:hAnsi="Times New Roman"/>
          <w:sz w:val="22"/>
          <w:szCs w:val="22"/>
          <w:lang w:eastAsia="pt-BR"/>
        </w:rPr>
        <w:t>mantidos todos os eventos e prazos</w:t>
      </w:r>
      <w:r w:rsidR="00F416B5" w:rsidRPr="00A52BB5">
        <w:rPr>
          <w:rFonts w:ascii="Times New Roman" w:hAnsi="Times New Roman"/>
          <w:sz w:val="22"/>
          <w:szCs w:val="22"/>
          <w:lang w:eastAsia="pt-BR"/>
        </w:rPr>
        <w:t>;</w:t>
      </w:r>
    </w:p>
    <w:p w14:paraId="5F225E44" w14:textId="68E35981" w:rsidR="00AB5672" w:rsidRDefault="00AB5672" w:rsidP="00AB5672">
      <w:pPr>
        <w:numPr>
          <w:ilvl w:val="0"/>
          <w:numId w:val="30"/>
        </w:num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4B0805">
        <w:rPr>
          <w:rFonts w:ascii="Times New Roman" w:hAnsi="Times New Roman"/>
          <w:sz w:val="22"/>
          <w:szCs w:val="22"/>
          <w:lang w:eastAsia="pt-BR"/>
        </w:rPr>
        <w:t>Comunicar ao Plenário do CAU/BR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4B0805">
        <w:rPr>
          <w:rFonts w:ascii="Times New Roman" w:hAnsi="Times New Roman"/>
          <w:sz w:val="22"/>
          <w:szCs w:val="22"/>
          <w:lang w:eastAsia="pt-BR"/>
        </w:rPr>
        <w:t xml:space="preserve"> aos </w:t>
      </w:r>
      <w:r w:rsidRPr="00F7624A">
        <w:rPr>
          <w:rFonts w:ascii="Times New Roman" w:hAnsi="Times New Roman"/>
          <w:sz w:val="22"/>
          <w:szCs w:val="22"/>
          <w:lang w:eastAsia="pt-BR"/>
        </w:rPr>
        <w:t xml:space="preserve">Conselhos de Arquitetura e Urbanismo dos Estados e do Distrito Federal (CAU/UF) </w:t>
      </w:r>
      <w:r>
        <w:rPr>
          <w:rFonts w:ascii="Times New Roman" w:hAnsi="Times New Roman"/>
          <w:sz w:val="22"/>
          <w:szCs w:val="22"/>
          <w:lang w:eastAsia="pt-BR"/>
        </w:rPr>
        <w:t>e às Comissões Eleitorais das Unidades da Federação (CE-UF)</w:t>
      </w:r>
      <w:r w:rsidRPr="00A52BB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A424D" w:rsidRPr="00A52BB5">
        <w:rPr>
          <w:rFonts w:ascii="Times New Roman" w:hAnsi="Times New Roman"/>
          <w:sz w:val="22"/>
          <w:szCs w:val="22"/>
          <w:lang w:eastAsia="pt-BR"/>
        </w:rPr>
        <w:t>a confirmação do Calendário eleitoral e da continuidade das Eleições 2020 na forma do item 1</w:t>
      </w:r>
      <w:r w:rsidRPr="00A52BB5">
        <w:rPr>
          <w:rFonts w:ascii="Times New Roman" w:hAnsi="Times New Roman"/>
          <w:sz w:val="22"/>
          <w:szCs w:val="22"/>
          <w:lang w:eastAsia="pt-BR"/>
        </w:rPr>
        <w:t>;</w:t>
      </w:r>
    </w:p>
    <w:p w14:paraId="1B0A59A8" w14:textId="67B0DB9E" w:rsidR="00FA424D" w:rsidRPr="009C5CB4" w:rsidRDefault="00FA424D" w:rsidP="009033D0">
      <w:pPr>
        <w:numPr>
          <w:ilvl w:val="0"/>
          <w:numId w:val="30"/>
        </w:num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A52BB5">
        <w:rPr>
          <w:rFonts w:ascii="Times New Roman" w:hAnsi="Times New Roman"/>
          <w:sz w:val="22"/>
          <w:szCs w:val="22"/>
          <w:lang w:eastAsia="pt-BR"/>
        </w:rPr>
        <w:t>Esclarecer que a eventual necessidade</w:t>
      </w:r>
      <w:r w:rsidR="0008313D" w:rsidRPr="00A52BB5">
        <w:rPr>
          <w:rFonts w:ascii="Times New Roman" w:hAnsi="Times New Roman"/>
          <w:sz w:val="22"/>
          <w:szCs w:val="22"/>
          <w:lang w:eastAsia="pt-BR"/>
        </w:rPr>
        <w:t xml:space="preserve"> futura</w:t>
      </w:r>
      <w:r w:rsidRPr="00A52BB5">
        <w:rPr>
          <w:rFonts w:ascii="Times New Roman" w:hAnsi="Times New Roman"/>
          <w:sz w:val="22"/>
          <w:szCs w:val="22"/>
          <w:lang w:eastAsia="pt-BR"/>
        </w:rPr>
        <w:t xml:space="preserve"> de alteração do Calendário eleitoral para as Eleições 2020 poderá ser objeto de análise pela CEN-CAU/BR, na forma do </w:t>
      </w:r>
      <w:r w:rsidR="0008313D" w:rsidRPr="00A52BB5">
        <w:rPr>
          <w:rFonts w:ascii="Times New Roman" w:hAnsi="Times New Roman"/>
          <w:sz w:val="22"/>
          <w:szCs w:val="22"/>
          <w:lang w:eastAsia="pt-BR"/>
        </w:rPr>
        <w:t>art. 136 do Regulamento Eleitoral</w:t>
      </w:r>
      <w:r w:rsidRPr="00A52BB5">
        <w:rPr>
          <w:rFonts w:ascii="Times New Roman" w:hAnsi="Times New Roman"/>
          <w:sz w:val="22"/>
          <w:szCs w:val="22"/>
          <w:lang w:eastAsia="pt-BR"/>
        </w:rPr>
        <w:t>;</w:t>
      </w:r>
    </w:p>
    <w:p w14:paraId="06E62899" w14:textId="573BD8C6" w:rsidR="009C5CB4" w:rsidRPr="004B0805" w:rsidRDefault="006A3001" w:rsidP="009033D0">
      <w:pPr>
        <w:numPr>
          <w:ilvl w:val="0"/>
          <w:numId w:val="30"/>
        </w:num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6A3001">
        <w:rPr>
          <w:rFonts w:ascii="Times New Roman" w:hAnsi="Times New Roman"/>
          <w:sz w:val="22"/>
          <w:szCs w:val="22"/>
          <w:lang w:eastAsia="pt-BR"/>
        </w:rPr>
        <w:t>E</w:t>
      </w:r>
      <w:r w:rsidR="000326CB" w:rsidRPr="006A3001">
        <w:rPr>
          <w:rFonts w:ascii="Times New Roman" w:hAnsi="Times New Roman"/>
          <w:sz w:val="22"/>
          <w:szCs w:val="22"/>
          <w:lang w:eastAsia="pt-BR"/>
        </w:rPr>
        <w:t>stabelecer</w:t>
      </w:r>
      <w:r w:rsidR="009C5CB4" w:rsidRPr="000326CB">
        <w:rPr>
          <w:rFonts w:ascii="Times New Roman" w:hAnsi="Times New Roman"/>
          <w:sz w:val="22"/>
          <w:szCs w:val="22"/>
          <w:lang w:eastAsia="pt-BR"/>
        </w:rPr>
        <w:t xml:space="preserve">, na forma do anexo </w:t>
      </w:r>
      <w:r w:rsidR="002D70C2" w:rsidRPr="000326CB">
        <w:rPr>
          <w:rFonts w:ascii="Times New Roman" w:hAnsi="Times New Roman"/>
          <w:sz w:val="22"/>
          <w:szCs w:val="22"/>
          <w:lang w:eastAsia="pt-BR"/>
        </w:rPr>
        <w:t>a</w:t>
      </w:r>
      <w:r w:rsidR="009C5CB4" w:rsidRPr="000326CB">
        <w:rPr>
          <w:rFonts w:ascii="Times New Roman" w:hAnsi="Times New Roman"/>
          <w:sz w:val="22"/>
          <w:szCs w:val="22"/>
          <w:lang w:eastAsia="pt-BR"/>
        </w:rPr>
        <w:t xml:space="preserve"> esta Deliberação,</w:t>
      </w:r>
      <w:r w:rsidR="009C5CB4" w:rsidRPr="006A3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A7F43" w:rsidRPr="006A3001">
        <w:rPr>
          <w:rFonts w:ascii="Times New Roman" w:hAnsi="Times New Roman"/>
          <w:sz w:val="22"/>
          <w:szCs w:val="22"/>
          <w:lang w:eastAsia="pt-BR"/>
        </w:rPr>
        <w:t>novas diretrizes</w:t>
      </w:r>
      <w:r w:rsidR="009C5CB4" w:rsidRPr="000326CB">
        <w:rPr>
          <w:rFonts w:ascii="Times New Roman" w:hAnsi="Times New Roman"/>
          <w:sz w:val="22"/>
          <w:szCs w:val="22"/>
          <w:lang w:eastAsia="pt-BR"/>
        </w:rPr>
        <w:t xml:space="preserve"> na condução</w:t>
      </w:r>
      <w:r w:rsidR="00032FC8" w:rsidRPr="000326C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03B8C" w:rsidRPr="000326CB">
        <w:rPr>
          <w:rFonts w:ascii="Times New Roman" w:hAnsi="Times New Roman"/>
          <w:sz w:val="22"/>
          <w:szCs w:val="22"/>
          <w:lang w:eastAsia="pt-BR"/>
        </w:rPr>
        <w:t>de</w:t>
      </w:r>
      <w:r w:rsidR="00032FC8" w:rsidRPr="000326CB">
        <w:rPr>
          <w:rFonts w:ascii="Times New Roman" w:hAnsi="Times New Roman"/>
          <w:sz w:val="22"/>
          <w:szCs w:val="22"/>
          <w:lang w:eastAsia="pt-BR"/>
        </w:rPr>
        <w:t xml:space="preserve"> atos do processo Eleitoral, bem como</w:t>
      </w:r>
      <w:r w:rsidR="009C5CB4" w:rsidRPr="000326CB">
        <w:rPr>
          <w:rFonts w:ascii="Times New Roman" w:hAnsi="Times New Roman"/>
          <w:sz w:val="22"/>
          <w:szCs w:val="22"/>
          <w:lang w:eastAsia="pt-BR"/>
        </w:rPr>
        <w:t xml:space="preserve"> de atos específicos que eventualmente exijam deslocamento de </w:t>
      </w:r>
      <w:r w:rsidR="00572DD3" w:rsidRPr="000326CB">
        <w:rPr>
          <w:rFonts w:ascii="Times New Roman" w:hAnsi="Times New Roman"/>
          <w:sz w:val="22"/>
          <w:szCs w:val="22"/>
          <w:lang w:eastAsia="pt-BR"/>
        </w:rPr>
        <w:t xml:space="preserve">membros </w:t>
      </w:r>
      <w:r w:rsidR="00902D1E" w:rsidRPr="000326CB">
        <w:rPr>
          <w:rFonts w:ascii="Times New Roman" w:hAnsi="Times New Roman"/>
          <w:sz w:val="22"/>
          <w:szCs w:val="22"/>
          <w:lang w:eastAsia="pt-BR"/>
        </w:rPr>
        <w:t>e</w:t>
      </w:r>
      <w:r w:rsidR="00572DD3" w:rsidRPr="000326CB">
        <w:rPr>
          <w:rFonts w:ascii="Times New Roman" w:hAnsi="Times New Roman"/>
          <w:sz w:val="22"/>
          <w:szCs w:val="22"/>
          <w:lang w:eastAsia="pt-BR"/>
        </w:rPr>
        <w:t xml:space="preserve"> assessores</w:t>
      </w:r>
      <w:r w:rsidR="009C5CB4" w:rsidRPr="000326CB">
        <w:rPr>
          <w:rFonts w:ascii="Times New Roman" w:hAnsi="Times New Roman"/>
          <w:sz w:val="22"/>
          <w:szCs w:val="22"/>
          <w:lang w:eastAsia="pt-BR"/>
        </w:rPr>
        <w:t xml:space="preserve"> d</w:t>
      </w:r>
      <w:r w:rsidR="00902D1E" w:rsidRPr="000326CB">
        <w:rPr>
          <w:rFonts w:ascii="Times New Roman" w:hAnsi="Times New Roman"/>
          <w:sz w:val="22"/>
          <w:szCs w:val="22"/>
          <w:lang w:eastAsia="pt-BR"/>
        </w:rPr>
        <w:t>e</w:t>
      </w:r>
      <w:r w:rsidR="009C5CB4" w:rsidRPr="000326C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72DD3" w:rsidRPr="000326CB">
        <w:rPr>
          <w:rFonts w:ascii="Times New Roman" w:hAnsi="Times New Roman"/>
          <w:sz w:val="22"/>
          <w:szCs w:val="22"/>
          <w:lang w:eastAsia="pt-BR"/>
        </w:rPr>
        <w:t>Comissões Eleitorais</w:t>
      </w:r>
      <w:r w:rsidR="009C5CB4" w:rsidRPr="000326CB">
        <w:rPr>
          <w:rFonts w:ascii="Times New Roman" w:hAnsi="Times New Roman"/>
          <w:sz w:val="22"/>
          <w:szCs w:val="22"/>
          <w:lang w:eastAsia="pt-BR"/>
        </w:rPr>
        <w:t xml:space="preserve"> ou de</w:t>
      </w:r>
      <w:r w:rsidR="00572DD3" w:rsidRPr="000326C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326CB" w:rsidRPr="000326CB">
        <w:rPr>
          <w:rFonts w:ascii="Times New Roman" w:hAnsi="Times New Roman"/>
          <w:sz w:val="22"/>
          <w:szCs w:val="22"/>
          <w:lang w:eastAsia="pt-BR"/>
        </w:rPr>
        <w:t xml:space="preserve">candidatos </w:t>
      </w:r>
      <w:r w:rsidR="00572DD3" w:rsidRPr="000326CB">
        <w:rPr>
          <w:rFonts w:ascii="Times New Roman" w:hAnsi="Times New Roman"/>
          <w:sz w:val="22"/>
          <w:szCs w:val="22"/>
          <w:lang w:eastAsia="pt-BR"/>
        </w:rPr>
        <w:t>integrantes d</w:t>
      </w:r>
      <w:r w:rsidR="00F713BE" w:rsidRPr="000326CB">
        <w:rPr>
          <w:rFonts w:ascii="Times New Roman" w:hAnsi="Times New Roman"/>
          <w:sz w:val="22"/>
          <w:szCs w:val="22"/>
          <w:lang w:eastAsia="pt-BR"/>
        </w:rPr>
        <w:t>e</w:t>
      </w:r>
      <w:r w:rsidR="00572DD3" w:rsidRPr="000326CB">
        <w:rPr>
          <w:rFonts w:ascii="Times New Roman" w:hAnsi="Times New Roman"/>
          <w:sz w:val="22"/>
          <w:szCs w:val="22"/>
          <w:lang w:eastAsia="pt-BR"/>
        </w:rPr>
        <w:t xml:space="preserve"> C</w:t>
      </w:r>
      <w:r w:rsidR="009C5CB4" w:rsidRPr="000326CB">
        <w:rPr>
          <w:rFonts w:ascii="Times New Roman" w:hAnsi="Times New Roman"/>
          <w:sz w:val="22"/>
          <w:szCs w:val="22"/>
          <w:lang w:eastAsia="pt-BR"/>
        </w:rPr>
        <w:t>hapas;</w:t>
      </w:r>
      <w:r w:rsidR="009C5CB4">
        <w:rPr>
          <w:rFonts w:ascii="Times New Roman" w:hAnsi="Times New Roman"/>
          <w:color w:val="00B050"/>
          <w:sz w:val="22"/>
          <w:szCs w:val="22"/>
          <w:lang w:eastAsia="pt-BR"/>
        </w:rPr>
        <w:t xml:space="preserve"> </w:t>
      </w:r>
    </w:p>
    <w:p w14:paraId="7551C57C" w14:textId="55C958AC" w:rsidR="009033D0" w:rsidRDefault="009033D0" w:rsidP="009033D0">
      <w:pPr>
        <w:numPr>
          <w:ilvl w:val="0"/>
          <w:numId w:val="30"/>
        </w:num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B1776B">
        <w:rPr>
          <w:rFonts w:ascii="Times New Roman" w:hAnsi="Times New Roman"/>
          <w:sz w:val="22"/>
          <w:szCs w:val="22"/>
          <w:lang w:eastAsia="pt-BR"/>
        </w:rPr>
        <w:t xml:space="preserve">Enviar a presente deliberação à Presidência do CAU/BR para ciência e </w:t>
      </w:r>
      <w:r w:rsidR="00F416B5" w:rsidRPr="00B1776B">
        <w:rPr>
          <w:rFonts w:ascii="Times New Roman" w:hAnsi="Times New Roman"/>
          <w:sz w:val="22"/>
          <w:szCs w:val="22"/>
          <w:lang w:eastAsia="pt-BR"/>
        </w:rPr>
        <w:t>comunicação ao Plenário do CAU/BR</w:t>
      </w:r>
      <w:r w:rsidR="00D64D11" w:rsidRPr="00B1776B">
        <w:rPr>
          <w:rFonts w:ascii="Times New Roman" w:hAnsi="Times New Roman"/>
          <w:sz w:val="22"/>
          <w:szCs w:val="22"/>
          <w:lang w:eastAsia="pt-BR"/>
        </w:rPr>
        <w:t>;</w:t>
      </w:r>
    </w:p>
    <w:p w14:paraId="6E4DF4CE" w14:textId="3093926A" w:rsidR="006A3001" w:rsidRDefault="006A3001" w:rsidP="006A3001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1776B">
        <w:rPr>
          <w:rFonts w:ascii="Times New Roman" w:hAnsi="Times New Roman"/>
          <w:sz w:val="22"/>
          <w:szCs w:val="22"/>
          <w:lang w:eastAsia="pt-BR"/>
        </w:rPr>
        <w:t>Enviar a presente deliberação à Presidência dos CAU/UF e às CE-UF para ciência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85BB10D" w14:textId="3AEF4EF7" w:rsidR="00E74503" w:rsidRPr="00B1776B" w:rsidRDefault="00E74503" w:rsidP="009033D0">
      <w:pPr>
        <w:numPr>
          <w:ilvl w:val="0"/>
          <w:numId w:val="30"/>
        </w:num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à </w:t>
      </w:r>
      <w:r w:rsidR="000351E7">
        <w:rPr>
          <w:rFonts w:ascii="Times New Roman" w:hAnsi="Times New Roman"/>
          <w:sz w:val="22"/>
          <w:szCs w:val="22"/>
          <w:lang w:eastAsia="pt-BR"/>
        </w:rPr>
        <w:t xml:space="preserve">Assessoria </w:t>
      </w:r>
      <w:r>
        <w:rPr>
          <w:rFonts w:ascii="Times New Roman" w:hAnsi="Times New Roman"/>
          <w:sz w:val="22"/>
          <w:szCs w:val="22"/>
          <w:lang w:eastAsia="pt-BR"/>
        </w:rPr>
        <w:t xml:space="preserve">de Comunicação do CAU/BR </w:t>
      </w:r>
      <w:r w:rsidR="000351E7">
        <w:rPr>
          <w:rFonts w:ascii="Times New Roman" w:hAnsi="Times New Roman"/>
          <w:sz w:val="22"/>
          <w:szCs w:val="22"/>
          <w:lang w:eastAsia="pt-BR"/>
        </w:rPr>
        <w:t>a divulgação da presente deliberação</w:t>
      </w:r>
      <w:r w:rsidR="0024427B">
        <w:rPr>
          <w:rFonts w:ascii="Times New Roman" w:hAnsi="Times New Roman"/>
          <w:sz w:val="22"/>
          <w:szCs w:val="22"/>
          <w:lang w:eastAsia="pt-BR"/>
        </w:rPr>
        <w:t xml:space="preserve"> no site do CAU/BR</w:t>
      </w:r>
      <w:r w:rsidR="006A3001">
        <w:rPr>
          <w:rFonts w:ascii="Times New Roman" w:hAnsi="Times New Roman"/>
          <w:sz w:val="22"/>
          <w:szCs w:val="22"/>
          <w:lang w:eastAsia="pt-BR"/>
        </w:rPr>
        <w:t>.</w:t>
      </w:r>
    </w:p>
    <w:p w14:paraId="19B75501" w14:textId="77777777" w:rsidR="00BA44C5" w:rsidRDefault="00BA44C5" w:rsidP="00BA44C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44BE5D" w14:textId="77777777" w:rsidR="00BA44C5" w:rsidRPr="00F01318" w:rsidRDefault="00BA44C5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D47B5B3" w14:textId="3F8AD1DD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D21EC2" w:rsidRPr="00440FE2">
        <w:rPr>
          <w:rFonts w:ascii="Times New Roman" w:hAnsi="Times New Roman"/>
          <w:sz w:val="22"/>
          <w:szCs w:val="22"/>
          <w:lang w:eastAsia="pt-BR"/>
        </w:rPr>
        <w:t>1</w:t>
      </w:r>
      <w:r w:rsidR="00440FE2" w:rsidRPr="00440FE2">
        <w:rPr>
          <w:rFonts w:ascii="Times New Roman" w:hAnsi="Times New Roman"/>
          <w:sz w:val="22"/>
          <w:szCs w:val="22"/>
          <w:lang w:eastAsia="pt-BR"/>
        </w:rPr>
        <w:t>9</w:t>
      </w:r>
      <w:r w:rsidR="00D21EC2" w:rsidRPr="00440FE2">
        <w:rPr>
          <w:rFonts w:ascii="Times New Roman" w:hAnsi="Times New Roman"/>
          <w:sz w:val="22"/>
          <w:szCs w:val="22"/>
          <w:lang w:eastAsia="pt-BR"/>
        </w:rPr>
        <w:t xml:space="preserve"> de maio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53126B8B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B49355" w14:textId="77777777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4E39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1B1AA6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DA3E81" w14:textId="77777777" w:rsidR="00EC32C6" w:rsidRPr="006C72B8" w:rsidRDefault="00EC32C6" w:rsidP="00EC32C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49C996E" w14:textId="77777777" w:rsidR="00EC32C6" w:rsidRDefault="00EC32C6" w:rsidP="00EC32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6B6DE23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074C200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A43594F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4C60756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002CB64" w14:textId="77777777" w:rsidR="007C303F" w:rsidRPr="006C1D95" w:rsidRDefault="007C303F" w:rsidP="007C30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C1D95">
        <w:rPr>
          <w:rFonts w:ascii="Times New Roman" w:eastAsia="Calibri" w:hAnsi="Times New Roman"/>
          <w:b/>
          <w:sz w:val="22"/>
          <w:szCs w:val="22"/>
        </w:rPr>
        <w:t>LAÍS MAIA</w:t>
      </w:r>
    </w:p>
    <w:p w14:paraId="5A44AC29" w14:textId="115CD266" w:rsidR="00450DF8" w:rsidRDefault="007C303F" w:rsidP="007C30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C1D95">
        <w:rPr>
          <w:rFonts w:ascii="Times New Roman" w:eastAsia="Calibri" w:hAnsi="Times New Roman"/>
          <w:sz w:val="22"/>
          <w:szCs w:val="22"/>
        </w:rPr>
        <w:t>Secretária-Geral da Mesa, substituta, do CAU/BR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50DF8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7159CFB0" w:rsidR="000115C6" w:rsidRDefault="00F954D5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7C303F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7C303F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7C303F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7C303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77777777" w:rsidR="000115C6" w:rsidRDefault="000115C6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3646FB28" w:rsidR="000115C6" w:rsidRDefault="007C4ECF" w:rsidP="00220A2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115C6" w14:paraId="0123FC8F" w14:textId="77777777" w:rsidTr="007C303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25EF8B09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7C303F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5C1DED98" w:rsidR="000115C6" w:rsidRDefault="007C4EC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42FDA4C8" w14:textId="77777777" w:rsidTr="007C303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77777777" w:rsidR="000115C6" w:rsidRPr="003A3E7A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0330D124" w:rsidR="000115C6" w:rsidRDefault="007C4EC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C303F" w14:paraId="609F2464" w14:textId="77777777" w:rsidTr="007C303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A757BD" w14:textId="278ABD32" w:rsidR="007C303F" w:rsidRDefault="007C303F" w:rsidP="007C303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DDB84B" w14:textId="72741AFB" w:rsidR="007C303F" w:rsidRDefault="007C303F" w:rsidP="007C303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F3C56D" w14:textId="79BF9F5D" w:rsidR="007C303F" w:rsidRDefault="007C303F" w:rsidP="007C303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E9B892" w14:textId="02D3FB4B" w:rsidR="007C303F" w:rsidRDefault="007C303F" w:rsidP="007C303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5A87F1" w14:textId="77777777" w:rsidR="007C303F" w:rsidRDefault="007C303F" w:rsidP="007C303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1DE64A" w14:textId="77777777" w:rsidR="007C303F" w:rsidRDefault="007C303F" w:rsidP="007C303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89880" w14:textId="77777777" w:rsidR="007C303F" w:rsidRDefault="007C303F" w:rsidP="007C303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EF87107" w14:textId="77777777" w:rsidTr="007C303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4751B47C" w:rsidR="000115C6" w:rsidRDefault="007C303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3F650434" w:rsidR="000115C6" w:rsidRDefault="007C303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03B158F4" w:rsidR="000115C6" w:rsidRDefault="007C303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195C1BFB" w:rsidR="000115C6" w:rsidRDefault="007C4EC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339E092" w14:textId="77777777" w:rsidTr="007C303F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05BB3C9D" w:rsidR="000115C6" w:rsidRPr="00F01318" w:rsidRDefault="00F954D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7C303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3A3E7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F0131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0FFB4833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7B110B01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85BFD" w:rsidRPr="00440FE2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440FE2" w:rsidRPr="00440FE2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440FE2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8B37AA" w:rsidRPr="00440FE2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49383ED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0E1604D050FD49CAAF1A20AB3EF84B6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B5672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CONFIRMAÇÃO DO CALENDÁRIO ELEITORAL E DA CONTINUIDADE DAS ELEIÇÕES 2020 DO CAU/BR E DOS CAU/UF</w:t>
                </w:r>
              </w:sdtContent>
            </w:sdt>
            <w:r w:rsidR="0089278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5FEA0B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527A4011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C303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F5226C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5226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5226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C303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F5226C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7C303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896A9E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ED53E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7B32BC73" w:rsidR="000115C6" w:rsidRDefault="00091B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</w:t>
            </w:r>
            <w:r w:rsidRPr="007C303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Técnica: Robson Ribeiro </w:t>
            </w:r>
            <w:r w:rsidR="007664B9" w:rsidRPr="007C303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 Bruna Bais</w:t>
            </w:r>
            <w:r w:rsidR="00BA221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</w:t>
            </w:r>
            <w:r w:rsidR="000115C6" w:rsidRPr="007C303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0770D7" w:rsidRPr="007C303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585969" w:rsidRPr="007C303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="000115C6" w:rsidRPr="007C303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="0089278B" w:rsidRPr="007C30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Vera Maria Carneiro </w:t>
            </w:r>
            <w:r w:rsidR="00C74E8B" w:rsidRPr="007C30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</w:t>
            </w:r>
            <w:r w:rsidR="0089278B" w:rsidRPr="007C30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291CA5AF" w:rsidR="002334FA" w:rsidRDefault="002334FA">
      <w:pP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br w:type="page"/>
      </w:r>
    </w:p>
    <w:p w14:paraId="4B0CF548" w14:textId="0B0333AD" w:rsidR="000115C6" w:rsidRDefault="002334FA" w:rsidP="002334F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lastRenderedPageBreak/>
        <w:t>anexo</w:t>
      </w:r>
    </w:p>
    <w:p w14:paraId="17A104C0" w14:textId="76C5AE24" w:rsidR="002334FA" w:rsidRPr="002334FA" w:rsidRDefault="008A7F43" w:rsidP="002334F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6A3001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novas diretrizes</w:t>
      </w:r>
      <w:r w:rsidR="002334FA" w:rsidRPr="006A3001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NA</w:t>
      </w:r>
      <w:r w:rsidR="002334FA" w:rsidRPr="002334FA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CONDUÇÃO DE ATOS DO PROCESSO ELEITORAL DAS ELEIÇÕES CAU 2020 CONSIDERANDO O CONTEXTO DE PANDEMIA DE COVID-19</w:t>
      </w:r>
    </w:p>
    <w:p w14:paraId="173FFFE3" w14:textId="77777777" w:rsidR="002334FA" w:rsidRDefault="002334FA" w:rsidP="002334FA"/>
    <w:tbl>
      <w:tblPr>
        <w:tblStyle w:val="Tabelacomgrade"/>
        <w:tblW w:w="467.55pt" w:type="dxa"/>
        <w:tblLook w:firstRow="1" w:lastRow="0" w:firstColumn="1" w:lastColumn="0" w:noHBand="0" w:noVBand="1"/>
      </w:tblPr>
      <w:tblGrid>
        <w:gridCol w:w="2263"/>
        <w:gridCol w:w="2694"/>
        <w:gridCol w:w="4394"/>
      </w:tblGrid>
      <w:tr w:rsidR="002334FA" w:rsidRPr="00490697" w14:paraId="7AA8CBED" w14:textId="77777777" w:rsidTr="00C364ED">
        <w:trPr>
          <w:tblHeader/>
        </w:trPr>
        <w:tc>
          <w:tcPr>
            <w:tcW w:w="113.15pt" w:type="dxa"/>
            <w:shd w:val="clear" w:color="auto" w:fill="006666"/>
            <w:vAlign w:val="center"/>
          </w:tcPr>
          <w:p w14:paraId="0D485B8B" w14:textId="77777777" w:rsidR="002334FA" w:rsidRPr="00C364ED" w:rsidRDefault="002334FA" w:rsidP="00DC757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C364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ATO/AÇÃO</w:t>
            </w:r>
          </w:p>
        </w:tc>
        <w:tc>
          <w:tcPr>
            <w:tcW w:w="134.70pt" w:type="dxa"/>
            <w:shd w:val="clear" w:color="auto" w:fill="006666"/>
            <w:vAlign w:val="center"/>
          </w:tcPr>
          <w:p w14:paraId="2BECA031" w14:textId="77777777" w:rsidR="002334FA" w:rsidRPr="00C364ED" w:rsidRDefault="002334FA" w:rsidP="00DC757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C364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FORMATO ORIGINAL</w:t>
            </w:r>
          </w:p>
        </w:tc>
        <w:tc>
          <w:tcPr>
            <w:tcW w:w="219.70pt" w:type="dxa"/>
            <w:shd w:val="clear" w:color="auto" w:fill="006666"/>
            <w:vAlign w:val="center"/>
          </w:tcPr>
          <w:p w14:paraId="2FCA3039" w14:textId="18B68075" w:rsidR="002334FA" w:rsidRPr="006A3001" w:rsidRDefault="002334FA" w:rsidP="00DC757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6A3001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NOVO FORMATO</w:t>
            </w:r>
          </w:p>
        </w:tc>
      </w:tr>
      <w:tr w:rsidR="002334FA" w:rsidRPr="00490697" w14:paraId="1D33D374" w14:textId="77777777" w:rsidTr="00081C96">
        <w:tc>
          <w:tcPr>
            <w:tcW w:w="113.15pt" w:type="dxa"/>
            <w:vAlign w:val="center"/>
          </w:tcPr>
          <w:p w14:paraId="38A43F68" w14:textId="77777777" w:rsidR="002334FA" w:rsidRPr="00490697" w:rsidRDefault="002334FA" w:rsidP="00DC757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Treinamento</w:t>
            </w:r>
          </w:p>
        </w:tc>
        <w:tc>
          <w:tcPr>
            <w:tcW w:w="134.70pt" w:type="dxa"/>
            <w:vAlign w:val="center"/>
          </w:tcPr>
          <w:p w14:paraId="10213973" w14:textId="77777777" w:rsidR="002334FA" w:rsidRPr="00490697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>Presencial no DF.</w:t>
            </w:r>
          </w:p>
        </w:tc>
        <w:tc>
          <w:tcPr>
            <w:tcW w:w="219.70pt" w:type="dxa"/>
            <w:shd w:val="clear" w:color="auto" w:fill="auto"/>
            <w:vAlign w:val="center"/>
          </w:tcPr>
          <w:p w14:paraId="65A59AE3" w14:textId="0A08E42E" w:rsidR="002334FA" w:rsidRPr="00316E72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Treinamento virtual por meio de videoconferência com a participação de um representante de cada CE</w:t>
            </w:r>
            <w:r w:rsidR="00220A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UF nas discussões. Transmissão virtual em tempo real para todos pela internet.</w:t>
            </w:r>
          </w:p>
        </w:tc>
      </w:tr>
      <w:tr w:rsidR="002334FA" w:rsidRPr="00490697" w14:paraId="679415E0" w14:textId="77777777" w:rsidTr="00081C96">
        <w:tc>
          <w:tcPr>
            <w:tcW w:w="113.15pt" w:type="dxa"/>
            <w:vAlign w:val="center"/>
          </w:tcPr>
          <w:p w14:paraId="6843CC93" w14:textId="77777777" w:rsidR="002334FA" w:rsidRPr="00490697" w:rsidRDefault="002334FA" w:rsidP="00DC757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Abertura do processo administrativo eleitoral</w:t>
            </w:r>
          </w:p>
        </w:tc>
        <w:tc>
          <w:tcPr>
            <w:tcW w:w="134.70pt" w:type="dxa"/>
            <w:vAlign w:val="center"/>
          </w:tcPr>
          <w:p w14:paraId="0C0C0F87" w14:textId="77777777" w:rsidR="002334FA" w:rsidRPr="00490697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>Processo físico na sede do CAU/UF.</w:t>
            </w:r>
          </w:p>
        </w:tc>
        <w:tc>
          <w:tcPr>
            <w:tcW w:w="219.70pt" w:type="dxa"/>
            <w:shd w:val="clear" w:color="auto" w:fill="auto"/>
            <w:vAlign w:val="center"/>
          </w:tcPr>
          <w:p w14:paraId="45BC65A4" w14:textId="5BEA172C" w:rsidR="002334FA" w:rsidRPr="00316E72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O processo ficará sob a posse do assessor da CE</w:t>
            </w:r>
            <w:r w:rsidR="00081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 xml:space="preserve">UF. Todos os documentos serão enviados de forma digitalizada </w:t>
            </w:r>
            <w:r w:rsidR="00220A2B">
              <w:rPr>
                <w:rFonts w:ascii="Times New Roman" w:hAnsi="Times New Roman" w:cs="Times New Roman"/>
                <w:sz w:val="22"/>
                <w:szCs w:val="22"/>
              </w:rPr>
              <w:t>por</w:t>
            </w:r>
            <w:r w:rsidR="005159BA">
              <w:rPr>
                <w:rFonts w:ascii="Times New Roman" w:hAnsi="Times New Roman" w:cs="Times New Roman"/>
                <w:sz w:val="22"/>
                <w:szCs w:val="22"/>
              </w:rPr>
              <w:t xml:space="preserve"> protocolo SICCAU</w:t>
            </w:r>
            <w:r w:rsidR="00220A2B">
              <w:rPr>
                <w:rFonts w:ascii="Times New Roman" w:hAnsi="Times New Roman" w:cs="Times New Roman"/>
                <w:sz w:val="22"/>
                <w:szCs w:val="22"/>
              </w:rPr>
              <w:t xml:space="preserve"> ou, quando inviabilizado, </w:t>
            </w:r>
            <w:r w:rsidR="00220A2B" w:rsidRPr="00316E72">
              <w:rPr>
                <w:rFonts w:ascii="Times New Roman" w:hAnsi="Times New Roman" w:cs="Times New Roman"/>
                <w:sz w:val="22"/>
                <w:szCs w:val="22"/>
              </w:rPr>
              <w:t>por e-mail</w:t>
            </w: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. Os documentos serão impressos e numerados pelo assessor, que os juntará aos autos físicos. As CE</w:t>
            </w:r>
            <w:r w:rsidR="00081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UF deverão solicitar recursos aos respectivos CAU/UF para adoção da nova forma de gestão do processo administrativo eleitoral (que é físico).</w:t>
            </w:r>
          </w:p>
        </w:tc>
      </w:tr>
      <w:tr w:rsidR="002334FA" w:rsidRPr="00490697" w14:paraId="5FBE48FC" w14:textId="77777777" w:rsidTr="00DC757E">
        <w:tc>
          <w:tcPr>
            <w:tcW w:w="113.15pt" w:type="dxa"/>
            <w:vAlign w:val="center"/>
          </w:tcPr>
          <w:p w14:paraId="37180F49" w14:textId="77777777" w:rsidR="002334FA" w:rsidRPr="00490697" w:rsidRDefault="002334FA" w:rsidP="00DC757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Pedido de registro de candidatura</w:t>
            </w:r>
          </w:p>
        </w:tc>
        <w:tc>
          <w:tcPr>
            <w:tcW w:w="134.70pt" w:type="dxa"/>
            <w:vAlign w:val="center"/>
          </w:tcPr>
          <w:p w14:paraId="310F465A" w14:textId="77777777" w:rsidR="002334FA" w:rsidRPr="00490697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Virtual pelo Sistema Eleitoral Nacional (SiEN).</w:t>
            </w:r>
          </w:p>
        </w:tc>
        <w:tc>
          <w:tcPr>
            <w:tcW w:w="219.70pt" w:type="dxa"/>
            <w:vAlign w:val="center"/>
          </w:tcPr>
          <w:p w14:paraId="320AB493" w14:textId="13E16B58" w:rsidR="002334FA" w:rsidRPr="00316E72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 xml:space="preserve">O pedido de registro de candidatura continuará virtual pelo SiEN. </w:t>
            </w:r>
            <w:r w:rsidR="00BA51D0">
              <w:rPr>
                <w:rFonts w:ascii="Times New Roman" w:hAnsi="Times New Roman" w:cs="Times New Roman"/>
                <w:sz w:val="22"/>
                <w:szCs w:val="22"/>
              </w:rPr>
              <w:t>Esclarece-se</w:t>
            </w:r>
            <w:r w:rsidRPr="00BA51D0">
              <w:rPr>
                <w:rFonts w:ascii="Times New Roman" w:hAnsi="Times New Roman" w:cs="Times New Roman"/>
                <w:sz w:val="22"/>
                <w:szCs w:val="22"/>
              </w:rPr>
              <w:t xml:space="preserve"> que o momento requer adaptação e utilização de tecnologias que permitam interação à distância</w:t>
            </w: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334FA" w:rsidRPr="00490697" w14:paraId="3AB0D8C4" w14:textId="77777777" w:rsidTr="00DC757E">
        <w:tc>
          <w:tcPr>
            <w:tcW w:w="113.15pt" w:type="dxa"/>
            <w:vAlign w:val="center"/>
          </w:tcPr>
          <w:p w14:paraId="2202E6BB" w14:textId="77777777" w:rsidR="002334FA" w:rsidRPr="00490697" w:rsidRDefault="002334FA" w:rsidP="00DC757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Sorteio da numeração de chapas</w:t>
            </w:r>
          </w:p>
        </w:tc>
        <w:tc>
          <w:tcPr>
            <w:tcW w:w="134.70pt" w:type="dxa"/>
            <w:vAlign w:val="center"/>
          </w:tcPr>
          <w:p w14:paraId="645A5F16" w14:textId="77777777" w:rsidR="002334FA" w:rsidRPr="00490697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>Presencial na sede de cada CAU/UF.</w:t>
            </w:r>
          </w:p>
        </w:tc>
        <w:tc>
          <w:tcPr>
            <w:tcW w:w="219.70pt" w:type="dxa"/>
            <w:vAlign w:val="center"/>
          </w:tcPr>
          <w:p w14:paraId="79FEAFF2" w14:textId="140A2406" w:rsidR="002334FA" w:rsidRPr="00490697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 xml:space="preserve">O sorteio deverá ser realizado na sede de cada CAU/UF com transmissão virtual em tempo real para todos. </w:t>
            </w:r>
            <w:r w:rsidR="00790386">
              <w:rPr>
                <w:rFonts w:ascii="Times New Roman" w:hAnsi="Times New Roman" w:cs="Times New Roman"/>
                <w:sz w:val="22"/>
                <w:szCs w:val="22"/>
              </w:rPr>
              <w:t>É f</w:t>
            </w: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>aculta</w:t>
            </w:r>
            <w:r w:rsidR="00790386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 xml:space="preserve"> a presença física de um representante de cada chapa, respeitadas as determinações de segurança à saúde contra a Covid-19 estabelecidas pelas autoridades locais. </w:t>
            </w: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As CE</w:t>
            </w:r>
            <w:r w:rsidR="00220A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UF deverão solicitar recursos aos respectivos CAU/UF para realização do sorteio.</w:t>
            </w:r>
            <w:r w:rsidR="007903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334FA" w:rsidRPr="00490697" w14:paraId="091FD284" w14:textId="77777777" w:rsidTr="00DC757E">
        <w:tc>
          <w:tcPr>
            <w:tcW w:w="113.15pt" w:type="dxa"/>
            <w:vAlign w:val="center"/>
          </w:tcPr>
          <w:p w14:paraId="2D78A8CD" w14:textId="77777777" w:rsidR="002334FA" w:rsidRPr="00490697" w:rsidRDefault="002334FA" w:rsidP="00DC757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Reuniões da CE-UF</w:t>
            </w:r>
          </w:p>
        </w:tc>
        <w:tc>
          <w:tcPr>
            <w:tcW w:w="134.70pt" w:type="dxa"/>
            <w:vAlign w:val="center"/>
          </w:tcPr>
          <w:p w14:paraId="08F092E6" w14:textId="77777777" w:rsidR="002334FA" w:rsidRPr="00490697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>Presenciais na sede de cada CAU/UF.</w:t>
            </w:r>
          </w:p>
        </w:tc>
        <w:tc>
          <w:tcPr>
            <w:tcW w:w="219.70pt" w:type="dxa"/>
            <w:vAlign w:val="center"/>
          </w:tcPr>
          <w:p w14:paraId="10402D8A" w14:textId="2AF0F6B9" w:rsidR="002334FA" w:rsidRPr="00316E72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As reuniões da CE-UF serão realizadas virtualmente por meio de videoconferência</w:t>
            </w:r>
            <w:r w:rsidR="00790386">
              <w:rPr>
                <w:rFonts w:ascii="Times New Roman" w:hAnsi="Times New Roman" w:cs="Times New Roman"/>
                <w:sz w:val="22"/>
                <w:szCs w:val="22"/>
              </w:rPr>
              <w:t xml:space="preserve"> respeitando as disposições normativas pertinentes</w:t>
            </w: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. As CE</w:t>
            </w:r>
            <w:r w:rsidR="005159B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UF deverão solicitar recursos aos respectivos CAU/UF para realização das reuniões virtuais.</w:t>
            </w:r>
          </w:p>
        </w:tc>
      </w:tr>
      <w:tr w:rsidR="002334FA" w:rsidRPr="00490697" w14:paraId="5B3CCAC4" w14:textId="77777777" w:rsidTr="00DC757E">
        <w:tc>
          <w:tcPr>
            <w:tcW w:w="113.15pt" w:type="dxa"/>
            <w:vAlign w:val="center"/>
          </w:tcPr>
          <w:p w14:paraId="24DBBB17" w14:textId="77777777" w:rsidR="002334FA" w:rsidRPr="00490697" w:rsidRDefault="002334FA" w:rsidP="00DC757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Propaganda eleitoral</w:t>
            </w:r>
          </w:p>
        </w:tc>
        <w:tc>
          <w:tcPr>
            <w:tcW w:w="134.70pt" w:type="dxa"/>
            <w:vAlign w:val="center"/>
          </w:tcPr>
          <w:p w14:paraId="1CA5307B" w14:textId="77777777" w:rsidR="002334FA" w:rsidRPr="00490697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>Virtual pela internet, nas seguintes formas: (1) em sítio eletrônico; (2) por meio de mensagem eletrônica, (3) por meio de blogues, redes sociais, sítios de mensagens instantâneas e aplicações de internet assemelhadas.</w:t>
            </w:r>
          </w:p>
        </w:tc>
        <w:tc>
          <w:tcPr>
            <w:tcW w:w="219.70pt" w:type="dxa"/>
            <w:vAlign w:val="center"/>
          </w:tcPr>
          <w:p w14:paraId="0841B155" w14:textId="126BA3D2" w:rsidR="00A86F3B" w:rsidRPr="00490697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Recomenda</w:t>
            </w:r>
            <w:r w:rsidR="00220A2B">
              <w:rPr>
                <w:rFonts w:ascii="Times New Roman" w:hAnsi="Times New Roman" w:cs="Times New Roman"/>
                <w:sz w:val="22"/>
                <w:szCs w:val="22"/>
              </w:rPr>
              <w:t>-se</w:t>
            </w: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 xml:space="preserve"> a utilização preferencial de tecnologias que permitam interação à distância. </w:t>
            </w: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>Recomenda</w:t>
            </w:r>
            <w:r w:rsidR="00220A2B">
              <w:rPr>
                <w:rFonts w:ascii="Times New Roman" w:hAnsi="Times New Roman" w:cs="Times New Roman"/>
                <w:sz w:val="22"/>
                <w:szCs w:val="22"/>
              </w:rPr>
              <w:t>-se</w:t>
            </w: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 xml:space="preserve"> que os eventuais encontros com presença física sejam realizados com observância das determinações de segurança à saúde contra a Covid-19 estabelecidas pelas autoridades locais.</w:t>
            </w:r>
          </w:p>
        </w:tc>
      </w:tr>
      <w:tr w:rsidR="002334FA" w:rsidRPr="00490697" w14:paraId="10711A1F" w14:textId="77777777" w:rsidTr="00DC757E">
        <w:tc>
          <w:tcPr>
            <w:tcW w:w="113.15pt" w:type="dxa"/>
            <w:vAlign w:val="center"/>
          </w:tcPr>
          <w:p w14:paraId="463BA695" w14:textId="77777777" w:rsidR="002334FA" w:rsidRPr="00490697" w:rsidRDefault="002334FA" w:rsidP="00DC757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Debates eleitorais</w:t>
            </w:r>
          </w:p>
        </w:tc>
        <w:tc>
          <w:tcPr>
            <w:tcW w:w="134.70pt" w:type="dxa"/>
            <w:vAlign w:val="center"/>
          </w:tcPr>
          <w:p w14:paraId="797272C0" w14:textId="77777777" w:rsidR="002334FA" w:rsidRPr="00490697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>Presenciais ou virtuais.</w:t>
            </w:r>
          </w:p>
        </w:tc>
        <w:tc>
          <w:tcPr>
            <w:tcW w:w="219.70pt" w:type="dxa"/>
            <w:vAlign w:val="center"/>
          </w:tcPr>
          <w:p w14:paraId="36A91AAC" w14:textId="305BEF72" w:rsidR="002334FA" w:rsidRPr="00490697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>Recomenda</w:t>
            </w:r>
            <w:r w:rsidR="00220A2B">
              <w:rPr>
                <w:rFonts w:ascii="Times New Roman" w:hAnsi="Times New Roman" w:cs="Times New Roman"/>
                <w:sz w:val="22"/>
                <w:szCs w:val="22"/>
              </w:rPr>
              <w:t>-se</w:t>
            </w: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 xml:space="preserve"> a não realização de debates na modalidade presencial.</w:t>
            </w:r>
          </w:p>
        </w:tc>
      </w:tr>
      <w:tr w:rsidR="002334FA" w:rsidRPr="00490697" w14:paraId="783B27D5" w14:textId="77777777" w:rsidTr="00DC757E">
        <w:tc>
          <w:tcPr>
            <w:tcW w:w="113.15pt" w:type="dxa"/>
            <w:vAlign w:val="center"/>
          </w:tcPr>
          <w:p w14:paraId="5E03BE5F" w14:textId="77777777" w:rsidR="002334FA" w:rsidRPr="00490697" w:rsidRDefault="002334FA" w:rsidP="00DC757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 Eleições (votação)</w:t>
            </w:r>
          </w:p>
        </w:tc>
        <w:tc>
          <w:tcPr>
            <w:tcW w:w="134.70pt" w:type="dxa"/>
            <w:vAlign w:val="center"/>
          </w:tcPr>
          <w:p w14:paraId="50AB3BAC" w14:textId="77777777" w:rsidR="002334FA" w:rsidRPr="00490697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>Virtual (exclusivamente) pela Internet, por meio do sistema de votação.</w:t>
            </w:r>
          </w:p>
        </w:tc>
        <w:tc>
          <w:tcPr>
            <w:tcW w:w="219.70pt" w:type="dxa"/>
            <w:vAlign w:val="center"/>
          </w:tcPr>
          <w:p w14:paraId="541D044F" w14:textId="714CA40D" w:rsidR="002334FA" w:rsidRPr="00316E72" w:rsidRDefault="0015119B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Será mantida em formato virtual</w:t>
            </w:r>
            <w:r w:rsidR="00790386">
              <w:rPr>
                <w:rFonts w:ascii="Times New Roman" w:hAnsi="Times New Roman" w:cs="Times New Roman"/>
                <w:sz w:val="22"/>
                <w:szCs w:val="22"/>
              </w:rPr>
              <w:t>, por meio do sistema de votação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conforme disposições do Regulamento Eleitoral.</w:t>
            </w:r>
          </w:p>
        </w:tc>
      </w:tr>
      <w:tr w:rsidR="0015119B" w:rsidRPr="00490697" w14:paraId="09109947" w14:textId="77777777" w:rsidTr="00DC757E">
        <w:tc>
          <w:tcPr>
            <w:tcW w:w="113.15pt" w:type="dxa"/>
            <w:vAlign w:val="center"/>
          </w:tcPr>
          <w:p w14:paraId="38D090F3" w14:textId="0E054680" w:rsidR="0015119B" w:rsidRPr="00490697" w:rsidRDefault="0015119B" w:rsidP="00DC757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49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Eleições (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apuração</w:t>
            </w:r>
            <w:r w:rsidRPr="0049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4.70pt" w:type="dxa"/>
            <w:vAlign w:val="center"/>
          </w:tcPr>
          <w:p w14:paraId="34557ADE" w14:textId="4595BDB6" w:rsidR="0015119B" w:rsidRPr="00490697" w:rsidRDefault="0015119B" w:rsidP="00DC75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>Presencial, em local estabelecido pela CEN.</w:t>
            </w:r>
          </w:p>
        </w:tc>
        <w:tc>
          <w:tcPr>
            <w:tcW w:w="219.70pt" w:type="dxa"/>
            <w:vAlign w:val="center"/>
          </w:tcPr>
          <w:p w14:paraId="4E576027" w14:textId="029291A9" w:rsidR="00A86F3B" w:rsidRPr="00790386" w:rsidRDefault="0015119B" w:rsidP="00A86F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0386">
              <w:rPr>
                <w:rFonts w:ascii="Times New Roman" w:hAnsi="Times New Roman" w:cs="Times New Roman"/>
                <w:sz w:val="22"/>
                <w:szCs w:val="22"/>
              </w:rPr>
              <w:t>Apuração se dará presencialmente, respeitadas as determinações de segurança à saúde contra a Covid-19 estabelecidas pelo Governo do Distrito Federal</w:t>
            </w: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Recomenda</w:t>
            </w:r>
            <w:r w:rsidR="00296FC3">
              <w:rPr>
                <w:rFonts w:ascii="Times New Roman" w:hAnsi="Times New Roman" w:cs="Times New Roman"/>
                <w:sz w:val="22"/>
                <w:szCs w:val="22"/>
              </w:rPr>
              <w:t xml:space="preserve">-se </w:t>
            </w: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o acompanhamento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0386">
              <w:rPr>
                <w:rFonts w:ascii="Times New Roman" w:hAnsi="Times New Roman" w:cs="Times New Roman"/>
                <w:sz w:val="22"/>
                <w:szCs w:val="22"/>
              </w:rPr>
              <w:t xml:space="preserve">da apuração </w:t>
            </w: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296FC3">
              <w:rPr>
                <w:rFonts w:ascii="Times New Roman" w:hAnsi="Times New Roman" w:cs="Times New Roman"/>
                <w:sz w:val="22"/>
                <w:szCs w:val="22"/>
              </w:rPr>
              <w:t xml:space="preserve">o resultado das </w:t>
            </w: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 xml:space="preserve">Eleições por meio de </w:t>
            </w:r>
            <w:r w:rsidR="00296FC3" w:rsidRPr="00490697">
              <w:rPr>
                <w:rFonts w:ascii="Times New Roman" w:hAnsi="Times New Roman" w:cs="Times New Roman"/>
                <w:sz w:val="22"/>
                <w:szCs w:val="22"/>
              </w:rPr>
              <w:t>transmissão virtual em tempo real</w:t>
            </w:r>
            <w:r w:rsidR="00296F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334FA" w:rsidRPr="00490697" w14:paraId="5AC28161" w14:textId="77777777" w:rsidTr="00DC757E">
        <w:tc>
          <w:tcPr>
            <w:tcW w:w="113.15pt" w:type="dxa"/>
            <w:vAlign w:val="center"/>
          </w:tcPr>
          <w:p w14:paraId="10740E1E" w14:textId="72AF97D7" w:rsidR="002334FA" w:rsidRPr="00490697" w:rsidRDefault="0015119B" w:rsidP="00DC757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="002334FA" w:rsidRPr="0049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Eleições (auditoria)</w:t>
            </w:r>
          </w:p>
        </w:tc>
        <w:tc>
          <w:tcPr>
            <w:tcW w:w="134.70pt" w:type="dxa"/>
            <w:vAlign w:val="center"/>
          </w:tcPr>
          <w:p w14:paraId="4F4E5290" w14:textId="77777777" w:rsidR="002334FA" w:rsidRPr="00490697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>Presencial, em local estabelecido pela CEN.</w:t>
            </w:r>
          </w:p>
        </w:tc>
        <w:tc>
          <w:tcPr>
            <w:tcW w:w="219.70pt" w:type="dxa"/>
            <w:vAlign w:val="center"/>
          </w:tcPr>
          <w:p w14:paraId="0AC24AF6" w14:textId="11449704" w:rsidR="002334FA" w:rsidRPr="00490697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>Faculta</w:t>
            </w:r>
            <w:r w:rsidR="00790386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 xml:space="preserve"> a presença física de um número limitado de interessados, respeitadas as determinações de segurança à saúde contra a Covid-19 estabelecidas pelo Governo do Distrito Federal. </w:t>
            </w:r>
          </w:p>
        </w:tc>
      </w:tr>
      <w:tr w:rsidR="002334FA" w:rsidRPr="00490697" w14:paraId="022F0E80" w14:textId="77777777" w:rsidTr="00DC757E">
        <w:tc>
          <w:tcPr>
            <w:tcW w:w="113.15pt" w:type="dxa"/>
            <w:vAlign w:val="center"/>
          </w:tcPr>
          <w:p w14:paraId="72EA410C" w14:textId="065CE467" w:rsidR="002334FA" w:rsidRPr="00490697" w:rsidRDefault="002334FA" w:rsidP="00DC757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1511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49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Diplomação</w:t>
            </w:r>
          </w:p>
        </w:tc>
        <w:tc>
          <w:tcPr>
            <w:tcW w:w="134.70pt" w:type="dxa"/>
            <w:vAlign w:val="center"/>
          </w:tcPr>
          <w:p w14:paraId="1FCE6F42" w14:textId="77777777" w:rsidR="002334FA" w:rsidRPr="00490697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>Presencial na sede de cada CAU/UF.</w:t>
            </w:r>
          </w:p>
        </w:tc>
        <w:tc>
          <w:tcPr>
            <w:tcW w:w="219.70pt" w:type="dxa"/>
            <w:vAlign w:val="center"/>
          </w:tcPr>
          <w:p w14:paraId="4D8F013B" w14:textId="54893497" w:rsidR="002334FA" w:rsidRPr="00490697" w:rsidRDefault="00296FC3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diploma será expedido pelo SICCAU. </w:t>
            </w:r>
            <w:r w:rsidR="002334FA" w:rsidRPr="00490697">
              <w:rPr>
                <w:rFonts w:ascii="Times New Roman" w:hAnsi="Times New Roman" w:cs="Times New Roman"/>
                <w:sz w:val="22"/>
                <w:szCs w:val="22"/>
              </w:rPr>
              <w:t xml:space="preserve">Sessão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 diplomação será </w:t>
            </w:r>
            <w:r w:rsidR="002334FA" w:rsidRPr="00490697">
              <w:rPr>
                <w:rFonts w:ascii="Times New Roman" w:hAnsi="Times New Roman" w:cs="Times New Roman"/>
                <w:sz w:val="22"/>
                <w:szCs w:val="22"/>
              </w:rPr>
              <w:t>virtual com posterior envio dos diplomas aos conselheiros diplomados.</w:t>
            </w:r>
          </w:p>
        </w:tc>
      </w:tr>
      <w:tr w:rsidR="002334FA" w:rsidRPr="00490697" w14:paraId="6A921E3F" w14:textId="77777777" w:rsidTr="00DC757E">
        <w:tc>
          <w:tcPr>
            <w:tcW w:w="113.15pt" w:type="dxa"/>
            <w:vAlign w:val="center"/>
          </w:tcPr>
          <w:p w14:paraId="624C04B6" w14:textId="4E40FD2F" w:rsidR="002334FA" w:rsidRPr="00490697" w:rsidRDefault="002334FA" w:rsidP="00DC757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1511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490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Posse</w:t>
            </w:r>
          </w:p>
        </w:tc>
        <w:tc>
          <w:tcPr>
            <w:tcW w:w="134.70pt" w:type="dxa"/>
            <w:vAlign w:val="center"/>
          </w:tcPr>
          <w:p w14:paraId="195DAD83" w14:textId="77777777" w:rsidR="002334FA" w:rsidRPr="00490697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>Presencial na sede de cada CAU/UF.</w:t>
            </w:r>
          </w:p>
        </w:tc>
        <w:tc>
          <w:tcPr>
            <w:tcW w:w="219.70pt" w:type="dxa"/>
            <w:vAlign w:val="center"/>
          </w:tcPr>
          <w:p w14:paraId="39D63A94" w14:textId="77777777" w:rsidR="002334FA" w:rsidRPr="00490697" w:rsidRDefault="002334FA" w:rsidP="00DC75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 xml:space="preserve">Presencial, limitado aos </w:t>
            </w:r>
            <w:r w:rsidRPr="00316E72">
              <w:rPr>
                <w:rFonts w:ascii="Times New Roman" w:hAnsi="Times New Roman" w:cs="Times New Roman"/>
                <w:sz w:val="22"/>
                <w:szCs w:val="22"/>
              </w:rPr>
              <w:t>eleitos,</w:t>
            </w:r>
            <w:r w:rsidRPr="00490697">
              <w:rPr>
                <w:rFonts w:ascii="Times New Roman" w:hAnsi="Times New Roman" w:cs="Times New Roman"/>
                <w:sz w:val="22"/>
                <w:szCs w:val="22"/>
              </w:rPr>
              <w:t xml:space="preserve"> aos conselheiros e agentes públicos necessários à condução da solenidade, com observância das determinações de segurança à saúde contra a Covid-19 estabelecidas pelas autoridades locais.</w:t>
            </w:r>
          </w:p>
        </w:tc>
      </w:tr>
    </w:tbl>
    <w:p w14:paraId="029F58F7" w14:textId="77777777" w:rsidR="002334FA" w:rsidRDefault="002334FA" w:rsidP="002334FA"/>
    <w:p w14:paraId="14E23D0E" w14:textId="77777777" w:rsidR="002334FA" w:rsidRPr="005144A2" w:rsidRDefault="002334FA" w:rsidP="002334F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2334FA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D574987" w14:textId="77777777" w:rsidR="00A3132E" w:rsidRDefault="00A3132E">
      <w:r>
        <w:separator/>
      </w:r>
    </w:p>
  </w:endnote>
  <w:endnote w:type="continuationSeparator" w:id="0">
    <w:p w14:paraId="3BA49DCF" w14:textId="77777777" w:rsidR="00A3132E" w:rsidRDefault="00A3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24EC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3CCE106A" w14:textId="23DCF9F3" w:rsidR="00FB71B4" w:rsidRPr="00811096" w:rsidRDefault="00124ECD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0FE2">
          <w:rPr>
            <w:rFonts w:ascii="Times New Roman" w:hAnsi="Times New Roman"/>
            <w:color w:val="296D7A"/>
            <w:sz w:val="20"/>
          </w:rPr>
          <w:t>DELIBERAÇÃO Nº 010/2020 – CEN-CAU/BR</w:t>
        </w:r>
      </w:sdtContent>
    </w:sdt>
    <w:r w:rsidR="00563D85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2E82DC" wp14:editId="7794E63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6" name="Imagem 4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FBF7D0C" w14:textId="77777777" w:rsidR="00A3132E" w:rsidRDefault="00A3132E">
      <w:r>
        <w:separator/>
      </w:r>
    </w:p>
  </w:footnote>
  <w:footnote w:type="continuationSeparator" w:id="0">
    <w:p w14:paraId="7D7314D6" w14:textId="77777777" w:rsidR="00A3132E" w:rsidRDefault="00A3132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48" name="Imagem 4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326CB"/>
    <w:rsid w:val="00032FC8"/>
    <w:rsid w:val="000351E7"/>
    <w:rsid w:val="0004095E"/>
    <w:rsid w:val="000433EF"/>
    <w:rsid w:val="00045CFB"/>
    <w:rsid w:val="0005323A"/>
    <w:rsid w:val="000564F1"/>
    <w:rsid w:val="000770D7"/>
    <w:rsid w:val="00077134"/>
    <w:rsid w:val="000778C9"/>
    <w:rsid w:val="00077E1E"/>
    <w:rsid w:val="00081C96"/>
    <w:rsid w:val="0008313D"/>
    <w:rsid w:val="00091BAE"/>
    <w:rsid w:val="000A04F8"/>
    <w:rsid w:val="000A7BA1"/>
    <w:rsid w:val="000C2375"/>
    <w:rsid w:val="000D3D89"/>
    <w:rsid w:val="000D7F08"/>
    <w:rsid w:val="000E7D14"/>
    <w:rsid w:val="000F4E76"/>
    <w:rsid w:val="000F5BE2"/>
    <w:rsid w:val="00110157"/>
    <w:rsid w:val="00124ECD"/>
    <w:rsid w:val="0014358A"/>
    <w:rsid w:val="00147E01"/>
    <w:rsid w:val="0015119B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56E0"/>
    <w:rsid w:val="001E0264"/>
    <w:rsid w:val="001F3BC4"/>
    <w:rsid w:val="001F69B3"/>
    <w:rsid w:val="002010DA"/>
    <w:rsid w:val="002075AD"/>
    <w:rsid w:val="00211061"/>
    <w:rsid w:val="00215E45"/>
    <w:rsid w:val="00216C3B"/>
    <w:rsid w:val="00220A2B"/>
    <w:rsid w:val="00220D4E"/>
    <w:rsid w:val="002264EB"/>
    <w:rsid w:val="002334FA"/>
    <w:rsid w:val="0023610A"/>
    <w:rsid w:val="0024427B"/>
    <w:rsid w:val="00246487"/>
    <w:rsid w:val="00263424"/>
    <w:rsid w:val="00274D34"/>
    <w:rsid w:val="00275F92"/>
    <w:rsid w:val="00284F92"/>
    <w:rsid w:val="00286054"/>
    <w:rsid w:val="00292A29"/>
    <w:rsid w:val="00296C2B"/>
    <w:rsid w:val="00296FC3"/>
    <w:rsid w:val="002B236F"/>
    <w:rsid w:val="002B5102"/>
    <w:rsid w:val="002C3364"/>
    <w:rsid w:val="002D2AA7"/>
    <w:rsid w:val="002D6A71"/>
    <w:rsid w:val="002D70C2"/>
    <w:rsid w:val="002E3D5C"/>
    <w:rsid w:val="002E7CA8"/>
    <w:rsid w:val="00316E72"/>
    <w:rsid w:val="00320324"/>
    <w:rsid w:val="00331045"/>
    <w:rsid w:val="00333B39"/>
    <w:rsid w:val="00333F5E"/>
    <w:rsid w:val="00342EE6"/>
    <w:rsid w:val="00346071"/>
    <w:rsid w:val="00362C7D"/>
    <w:rsid w:val="00363B83"/>
    <w:rsid w:val="00364461"/>
    <w:rsid w:val="00370242"/>
    <w:rsid w:val="003764B8"/>
    <w:rsid w:val="003819AB"/>
    <w:rsid w:val="003852AF"/>
    <w:rsid w:val="003A0BE8"/>
    <w:rsid w:val="003A3E7A"/>
    <w:rsid w:val="003B3340"/>
    <w:rsid w:val="003D693A"/>
    <w:rsid w:val="003E1F6B"/>
    <w:rsid w:val="003E3C14"/>
    <w:rsid w:val="003E6CD8"/>
    <w:rsid w:val="00402CB7"/>
    <w:rsid w:val="004105CE"/>
    <w:rsid w:val="00411026"/>
    <w:rsid w:val="0041468C"/>
    <w:rsid w:val="00423A00"/>
    <w:rsid w:val="00423B08"/>
    <w:rsid w:val="004318B2"/>
    <w:rsid w:val="00440FE2"/>
    <w:rsid w:val="00443860"/>
    <w:rsid w:val="00444963"/>
    <w:rsid w:val="004479B9"/>
    <w:rsid w:val="00450DF8"/>
    <w:rsid w:val="004576A4"/>
    <w:rsid w:val="00473CDE"/>
    <w:rsid w:val="004759C6"/>
    <w:rsid w:val="00480E42"/>
    <w:rsid w:val="00484601"/>
    <w:rsid w:val="00485BFD"/>
    <w:rsid w:val="00490697"/>
    <w:rsid w:val="00490D2D"/>
    <w:rsid w:val="00492B0B"/>
    <w:rsid w:val="004A2CAE"/>
    <w:rsid w:val="004A676A"/>
    <w:rsid w:val="004B0805"/>
    <w:rsid w:val="004B2CC2"/>
    <w:rsid w:val="004D23CE"/>
    <w:rsid w:val="00504031"/>
    <w:rsid w:val="005044D7"/>
    <w:rsid w:val="005144A2"/>
    <w:rsid w:val="005159BA"/>
    <w:rsid w:val="005207C0"/>
    <w:rsid w:val="005250BD"/>
    <w:rsid w:val="005356FE"/>
    <w:rsid w:val="00542404"/>
    <w:rsid w:val="00543F54"/>
    <w:rsid w:val="00546E8C"/>
    <w:rsid w:val="0055074F"/>
    <w:rsid w:val="00552D81"/>
    <w:rsid w:val="00562421"/>
    <w:rsid w:val="00563D85"/>
    <w:rsid w:val="00567692"/>
    <w:rsid w:val="00567A0D"/>
    <w:rsid w:val="00572DD3"/>
    <w:rsid w:val="005731C2"/>
    <w:rsid w:val="0057709E"/>
    <w:rsid w:val="00582493"/>
    <w:rsid w:val="00585969"/>
    <w:rsid w:val="005864CD"/>
    <w:rsid w:val="005870FD"/>
    <w:rsid w:val="00590B1D"/>
    <w:rsid w:val="00591A71"/>
    <w:rsid w:val="0059739B"/>
    <w:rsid w:val="005C3D3C"/>
    <w:rsid w:val="005F02DF"/>
    <w:rsid w:val="0060728F"/>
    <w:rsid w:val="0061158E"/>
    <w:rsid w:val="00625CFD"/>
    <w:rsid w:val="006355D2"/>
    <w:rsid w:val="00637050"/>
    <w:rsid w:val="0064034D"/>
    <w:rsid w:val="006506A4"/>
    <w:rsid w:val="00674118"/>
    <w:rsid w:val="0069455B"/>
    <w:rsid w:val="006A3001"/>
    <w:rsid w:val="006A6416"/>
    <w:rsid w:val="006C5706"/>
    <w:rsid w:val="006E7206"/>
    <w:rsid w:val="006F3BD7"/>
    <w:rsid w:val="00700B0D"/>
    <w:rsid w:val="007107A5"/>
    <w:rsid w:val="0071532B"/>
    <w:rsid w:val="007169C4"/>
    <w:rsid w:val="00726D5C"/>
    <w:rsid w:val="007352A4"/>
    <w:rsid w:val="007471B9"/>
    <w:rsid w:val="00763C0C"/>
    <w:rsid w:val="00765385"/>
    <w:rsid w:val="007664B9"/>
    <w:rsid w:val="00767CFD"/>
    <w:rsid w:val="00790386"/>
    <w:rsid w:val="007903D9"/>
    <w:rsid w:val="007929AF"/>
    <w:rsid w:val="00793B40"/>
    <w:rsid w:val="007972E1"/>
    <w:rsid w:val="007A4D69"/>
    <w:rsid w:val="007A7432"/>
    <w:rsid w:val="007B5B47"/>
    <w:rsid w:val="007C21D5"/>
    <w:rsid w:val="007C303F"/>
    <w:rsid w:val="007C4ECF"/>
    <w:rsid w:val="007C64BF"/>
    <w:rsid w:val="007C74DE"/>
    <w:rsid w:val="007E16B7"/>
    <w:rsid w:val="007E26D7"/>
    <w:rsid w:val="007E2731"/>
    <w:rsid w:val="00802A7D"/>
    <w:rsid w:val="00810671"/>
    <w:rsid w:val="00811096"/>
    <w:rsid w:val="008419B6"/>
    <w:rsid w:val="00841A18"/>
    <w:rsid w:val="00846048"/>
    <w:rsid w:val="00850108"/>
    <w:rsid w:val="00852A05"/>
    <w:rsid w:val="00871635"/>
    <w:rsid w:val="00880E4E"/>
    <w:rsid w:val="00881413"/>
    <w:rsid w:val="0089278B"/>
    <w:rsid w:val="00894C1C"/>
    <w:rsid w:val="00896A9E"/>
    <w:rsid w:val="008A7F43"/>
    <w:rsid w:val="008B37AA"/>
    <w:rsid w:val="008B5E6D"/>
    <w:rsid w:val="008B6DC0"/>
    <w:rsid w:val="008C0317"/>
    <w:rsid w:val="008C697E"/>
    <w:rsid w:val="008D3683"/>
    <w:rsid w:val="008E5A65"/>
    <w:rsid w:val="00902D1E"/>
    <w:rsid w:val="009033D0"/>
    <w:rsid w:val="009071B3"/>
    <w:rsid w:val="009144B9"/>
    <w:rsid w:val="0092097D"/>
    <w:rsid w:val="00920DF3"/>
    <w:rsid w:val="00924D10"/>
    <w:rsid w:val="00925D2D"/>
    <w:rsid w:val="0093021B"/>
    <w:rsid w:val="0093657F"/>
    <w:rsid w:val="009432C2"/>
    <w:rsid w:val="00953C76"/>
    <w:rsid w:val="009734E6"/>
    <w:rsid w:val="00981A3B"/>
    <w:rsid w:val="0099465F"/>
    <w:rsid w:val="009A6523"/>
    <w:rsid w:val="009B7390"/>
    <w:rsid w:val="009C5CB4"/>
    <w:rsid w:val="009D03F4"/>
    <w:rsid w:val="009D1594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3132E"/>
    <w:rsid w:val="00A42734"/>
    <w:rsid w:val="00A5037C"/>
    <w:rsid w:val="00A52BB5"/>
    <w:rsid w:val="00A60375"/>
    <w:rsid w:val="00A81054"/>
    <w:rsid w:val="00A824AD"/>
    <w:rsid w:val="00A86F3B"/>
    <w:rsid w:val="00A912D6"/>
    <w:rsid w:val="00A95585"/>
    <w:rsid w:val="00AA10B0"/>
    <w:rsid w:val="00AA7CDA"/>
    <w:rsid w:val="00AB47FC"/>
    <w:rsid w:val="00AB5672"/>
    <w:rsid w:val="00AC1D26"/>
    <w:rsid w:val="00AD594F"/>
    <w:rsid w:val="00AE25ED"/>
    <w:rsid w:val="00B03B8C"/>
    <w:rsid w:val="00B05195"/>
    <w:rsid w:val="00B06A33"/>
    <w:rsid w:val="00B1259C"/>
    <w:rsid w:val="00B14CB2"/>
    <w:rsid w:val="00B1776B"/>
    <w:rsid w:val="00B20761"/>
    <w:rsid w:val="00B23942"/>
    <w:rsid w:val="00B340E2"/>
    <w:rsid w:val="00B37A55"/>
    <w:rsid w:val="00B37B29"/>
    <w:rsid w:val="00B6010E"/>
    <w:rsid w:val="00B72381"/>
    <w:rsid w:val="00B7301E"/>
    <w:rsid w:val="00B803BD"/>
    <w:rsid w:val="00B83938"/>
    <w:rsid w:val="00B8619A"/>
    <w:rsid w:val="00B87BC6"/>
    <w:rsid w:val="00B92D17"/>
    <w:rsid w:val="00BA0C87"/>
    <w:rsid w:val="00BA1250"/>
    <w:rsid w:val="00BA2216"/>
    <w:rsid w:val="00BA44C5"/>
    <w:rsid w:val="00BA51D0"/>
    <w:rsid w:val="00BB38F8"/>
    <w:rsid w:val="00BB49A4"/>
    <w:rsid w:val="00BC5F75"/>
    <w:rsid w:val="00BD109F"/>
    <w:rsid w:val="00BE1220"/>
    <w:rsid w:val="00BE7E5C"/>
    <w:rsid w:val="00C02A96"/>
    <w:rsid w:val="00C04E56"/>
    <w:rsid w:val="00C06F02"/>
    <w:rsid w:val="00C116A0"/>
    <w:rsid w:val="00C364ED"/>
    <w:rsid w:val="00C40E20"/>
    <w:rsid w:val="00C55B31"/>
    <w:rsid w:val="00C56557"/>
    <w:rsid w:val="00C74E8B"/>
    <w:rsid w:val="00C853CB"/>
    <w:rsid w:val="00C93B92"/>
    <w:rsid w:val="00CC0011"/>
    <w:rsid w:val="00CD2E5C"/>
    <w:rsid w:val="00D01BFC"/>
    <w:rsid w:val="00D040D9"/>
    <w:rsid w:val="00D11777"/>
    <w:rsid w:val="00D21EC2"/>
    <w:rsid w:val="00D26BAC"/>
    <w:rsid w:val="00D27354"/>
    <w:rsid w:val="00D35094"/>
    <w:rsid w:val="00D43E5C"/>
    <w:rsid w:val="00D519B1"/>
    <w:rsid w:val="00D54F27"/>
    <w:rsid w:val="00D63A2A"/>
    <w:rsid w:val="00D64D11"/>
    <w:rsid w:val="00D70585"/>
    <w:rsid w:val="00D70A31"/>
    <w:rsid w:val="00D748D2"/>
    <w:rsid w:val="00D879FC"/>
    <w:rsid w:val="00D91896"/>
    <w:rsid w:val="00DA3F1F"/>
    <w:rsid w:val="00DC1278"/>
    <w:rsid w:val="00DC1555"/>
    <w:rsid w:val="00DC5719"/>
    <w:rsid w:val="00DC6142"/>
    <w:rsid w:val="00DD0F78"/>
    <w:rsid w:val="00DF4F9D"/>
    <w:rsid w:val="00DF6306"/>
    <w:rsid w:val="00E402E7"/>
    <w:rsid w:val="00E4503A"/>
    <w:rsid w:val="00E51733"/>
    <w:rsid w:val="00E532F9"/>
    <w:rsid w:val="00E560B2"/>
    <w:rsid w:val="00E564BD"/>
    <w:rsid w:val="00E70DC6"/>
    <w:rsid w:val="00E717CF"/>
    <w:rsid w:val="00E74503"/>
    <w:rsid w:val="00E8132F"/>
    <w:rsid w:val="00EA0C47"/>
    <w:rsid w:val="00EA2F05"/>
    <w:rsid w:val="00EC1EB7"/>
    <w:rsid w:val="00EC32C6"/>
    <w:rsid w:val="00EC4C47"/>
    <w:rsid w:val="00EC5081"/>
    <w:rsid w:val="00ED718D"/>
    <w:rsid w:val="00EF0C1D"/>
    <w:rsid w:val="00EF274B"/>
    <w:rsid w:val="00F01318"/>
    <w:rsid w:val="00F1557F"/>
    <w:rsid w:val="00F33D6E"/>
    <w:rsid w:val="00F416B5"/>
    <w:rsid w:val="00F44686"/>
    <w:rsid w:val="00F5226C"/>
    <w:rsid w:val="00F53BFA"/>
    <w:rsid w:val="00F62BCE"/>
    <w:rsid w:val="00F62E00"/>
    <w:rsid w:val="00F636F3"/>
    <w:rsid w:val="00F665E6"/>
    <w:rsid w:val="00F713BE"/>
    <w:rsid w:val="00F72F0A"/>
    <w:rsid w:val="00F7624A"/>
    <w:rsid w:val="00F83C15"/>
    <w:rsid w:val="00F83C16"/>
    <w:rsid w:val="00F84300"/>
    <w:rsid w:val="00F844C9"/>
    <w:rsid w:val="00F86ED2"/>
    <w:rsid w:val="00F9329C"/>
    <w:rsid w:val="00F954D5"/>
    <w:rsid w:val="00FA23AA"/>
    <w:rsid w:val="00FA424D"/>
    <w:rsid w:val="00FB1473"/>
    <w:rsid w:val="00FB2EEF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  <w:style w:type="table" w:styleId="Tabelacomgrade">
    <w:name w:val="Table Grid"/>
    <w:basedOn w:val="Tabelanormal"/>
    <w:uiPriority w:val="39"/>
    <w:rsid w:val="002334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334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0E1604D050FD49CAAF1A20AB3EF84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38693-D57D-4304-942E-C15EBF4066B7}"/>
      </w:docPartPr>
      <w:docPartBody>
        <w:p w:rsidR="007E11F3" w:rsidRDefault="00763334" w:rsidP="00763334">
          <w:pPr>
            <w:pStyle w:val="0E1604D050FD49CAAF1A20AB3EF84B63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45DCEE3C082141199C692DD9F500D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A4C7F-CB02-483E-A9F3-F856AE507E77}"/>
      </w:docPartPr>
      <w:docPartBody>
        <w:p w:rsidR="00627384" w:rsidRDefault="0008626B" w:rsidP="0008626B">
          <w:pPr>
            <w:pStyle w:val="45DCEE3C082141199C692DD9F500D7FC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0801B4"/>
    <w:rsid w:val="0008626B"/>
    <w:rsid w:val="00200F13"/>
    <w:rsid w:val="003418C7"/>
    <w:rsid w:val="00467893"/>
    <w:rsid w:val="004A2694"/>
    <w:rsid w:val="004B423E"/>
    <w:rsid w:val="00627384"/>
    <w:rsid w:val="00763334"/>
    <w:rsid w:val="007E11F3"/>
    <w:rsid w:val="00AA18D9"/>
    <w:rsid w:val="00B520D6"/>
    <w:rsid w:val="00D3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8626B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  <w:style w:type="paragraph" w:customStyle="1" w:styleId="45DCEE3C082141199C692DD9F500D7FC">
    <w:name w:val="45DCEE3C082141199C692DD9F500D7FC"/>
    <w:rsid w:val="0008626B"/>
  </w:style>
  <w:style w:type="paragraph" w:customStyle="1" w:styleId="4AC882EF505C488792B9C1894FE39B32">
    <w:name w:val="4AC882EF505C488792B9C1894FE39B32"/>
    <w:rsid w:val="0008626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E45CBC8-D3AB-4F12-98E3-336797C8948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1399</Words>
  <Characters>8070</Characters>
  <Application>Microsoft Office Word</Application>
  <DocSecurity>0</DocSecurity>
  <Lines>67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010/2020 – CEN-CAU/BR</vt:lpstr>
      <vt:lpstr/>
    </vt:vector>
  </TitlesOfParts>
  <Company>Comunica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010/2020 – CEN-CAU/BR</dc:title>
  <dc:subject>CONFIRMAÇÃO DO CALENDÁRIO ELEITORAL E DA CONTINUIDADE DAS ELEIÇÕES 2020 DO CAU/BR E DOS CAU/UF</dc:subject>
  <dc:creator>comunica</dc:creator>
  <cp:keywords/>
  <cp:lastModifiedBy>Viviane Nota Machado</cp:lastModifiedBy>
  <cp:revision>2</cp:revision>
  <cp:lastPrinted>2019-12-19T17:09:00Z</cp:lastPrinted>
  <dcterms:created xsi:type="dcterms:W3CDTF">2020-05-21T17:42:00Z</dcterms:created>
  <dcterms:modified xsi:type="dcterms:W3CDTF">2020-05-21T17:42:00Z</dcterms:modified>
</cp:coreProperties>
</file>