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D13A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3A2" w:rsidRDefault="00E23D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3A2" w:rsidRDefault="00CD13A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CD13A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3A2" w:rsidRDefault="00E23D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3A2" w:rsidRDefault="00E23DBE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CONSELHO DE ARQUITETURA E URBANISMO DE GOIÁS 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CAU/GO</w:t>
            </w:r>
          </w:p>
        </w:tc>
      </w:tr>
      <w:tr w:rsidR="00CD13A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3A2" w:rsidRDefault="00E23D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3A2" w:rsidRDefault="00E23DB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OFÍCIO N°014/2018-PRES-CAU/GO, PROTOCOLO SICCAU Nº646444/2018</w:t>
            </w:r>
          </w:p>
        </w:tc>
      </w:tr>
    </w:tbl>
    <w:p w:rsidR="00CD13A2" w:rsidRDefault="00E23DB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003/2018 –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CEN-CAU/BR</w:t>
      </w:r>
    </w:p>
    <w:p w:rsidR="00CD13A2" w:rsidRDefault="00E23DB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ordinariamente em Brasília- DF, na sede do CAU/BR, no dia 11 de abril de 2018, no uso das competências que lhe conferem o art. 127 do Regimento Interno do CAU/BR, aprovado pela Deliberação Plen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ária Ordinária DPOBR n° 0065-05/2017, de 28 de abril de 2017, e instituído pela Resolução CAU/BR n° 139, de 28 de abril de 2017, e o art. 6º da Resolução CAU/BR nº 105, de 26 de junho de 2015, após análise do assunto em epígrafe, e</w:t>
      </w:r>
    </w:p>
    <w:p w:rsidR="00CD13A2" w:rsidRDefault="00E23DBE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informaç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ões complementares ao relatório conclusivo das eleições 2017, enviado à CEN-CAU/BR pelo CAU/GO na forma do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ofício n°014/2018-PRES-CAU/GO; e </w:t>
      </w:r>
    </w:p>
    <w:p w:rsidR="00CD13A2" w:rsidRDefault="00E23DBE">
      <w:pPr>
        <w:spacing w:line="14.40pt" w:lineRule="auto"/>
        <w:jc w:val="both"/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Considerando o conteúdo do Ofício CEN-CAU/BR nº 17/2017, do </w:t>
      </w:r>
      <w:r>
        <w:rPr>
          <w:rFonts w:ascii="Times New Roman" w:hAnsi="Times New Roman"/>
        </w:rPr>
        <w:t>Memorando CEN-CAU/BR nº 003/2017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, e do Ofício </w:t>
      </w:r>
      <w:r>
        <w:rPr>
          <w:rFonts w:ascii="Times New Roman" w:hAnsi="Times New Roman"/>
        </w:rPr>
        <w:t>CAU/BR nº</w:t>
      </w:r>
      <w:r>
        <w:rPr>
          <w:rFonts w:ascii="Times New Roman" w:hAnsi="Times New Roman"/>
        </w:rPr>
        <w:t xml:space="preserve"> 346/2017-PRES.</w:t>
      </w:r>
    </w:p>
    <w:p w:rsidR="00CD13A2" w:rsidRDefault="00E23DBE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CD13A2" w:rsidRDefault="00E23DBE">
      <w:pPr>
        <w:numPr>
          <w:ilvl w:val="0"/>
          <w:numId w:val="1"/>
        </w:numPr>
        <w:spacing w:after="6pt"/>
        <w:ind w:start="17.85pt" w:hanging="17.8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minuta de ofício à Presidência do CAU//BR para encaminhamento ao CAU/GO esclarecendo os acontecimentos relatados no </w:t>
      </w:r>
      <w:r>
        <w:rPr>
          <w:rFonts w:ascii="Times New Roman" w:hAnsi="Times New Roman"/>
          <w:bCs/>
          <w:sz w:val="22"/>
          <w:szCs w:val="22"/>
          <w:lang w:eastAsia="pt-BR"/>
        </w:rPr>
        <w:t>ofício n° 014/2018-PRES-CAU/GO;</w:t>
      </w:r>
    </w:p>
    <w:p w:rsidR="00CD13A2" w:rsidRDefault="00E23DBE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encaminhar a presente deliberação à Secretaria Geral da Mesa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ciência e devido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encaminhamento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D13A2" w:rsidRDefault="00CD1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3A2" w:rsidRDefault="00CD1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3A2" w:rsidRDefault="00CD1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3A2" w:rsidRDefault="00E23DB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11 de abril de 2018.</w:t>
      </w:r>
    </w:p>
    <w:p w:rsidR="00CD13A2" w:rsidRDefault="00CD1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3A2" w:rsidRDefault="00CD13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3A2" w:rsidRDefault="00CD13A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3A2" w:rsidRDefault="00E23DBE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D13A2" w:rsidRDefault="00E23DBE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  <w:t xml:space="preserve">   </w:t>
      </w:r>
    </w:p>
    <w:p w:rsidR="00CD13A2" w:rsidRDefault="00E23DBE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D13A2" w:rsidRDefault="00E23DBE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D13A2" w:rsidRDefault="00E23DBE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D13A2" w:rsidRDefault="00E23DBE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CD13A2" w:rsidRDefault="00E23DBE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FÁBIO LUÍS DA SILVA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D13A2" w:rsidRDefault="00E23DBE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D13A2" w:rsidRDefault="00E23DBE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JOÃO CARLOS CORREIA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D13A2" w:rsidRDefault="00E23DBE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D13A2" w:rsidRDefault="00E23DBE">
      <w:pPr>
        <w:tabs>
          <w:tab w:val="start" w:pos="232.55pt"/>
        </w:tabs>
        <w:spacing w:line="18pt" w:lineRule="auto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CD13A2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23DBE">
      <w:r>
        <w:separator/>
      </w:r>
    </w:p>
  </w:endnote>
  <w:endnote w:type="continuationSeparator" w:id="0">
    <w:p w:rsidR="00000000" w:rsidRDefault="00E2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3AF9" w:rsidRDefault="00E23DB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D3AF9" w:rsidRDefault="00E23DB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23DBE">
      <w:r>
        <w:rPr>
          <w:color w:val="000000"/>
        </w:rPr>
        <w:separator/>
      </w:r>
    </w:p>
  </w:footnote>
  <w:footnote w:type="continuationSeparator" w:id="0">
    <w:p w:rsidR="00000000" w:rsidRDefault="00E23DB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3AF9" w:rsidRDefault="00E23DB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33113DD"/>
    <w:multiLevelType w:val="multilevel"/>
    <w:tmpl w:val="577A7ED6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13A2"/>
    <w:rsid w:val="00CD13A2"/>
    <w:rsid w:val="00E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217347-8103-4930-8E31-8C1A6DDB83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2018-04-11T20:07:00Z</cp:lastPrinted>
  <dcterms:created xsi:type="dcterms:W3CDTF">2019-05-28T18:22:00Z</dcterms:created>
  <dcterms:modified xsi:type="dcterms:W3CDTF">2019-05-28T18:22:00Z</dcterms:modified>
</cp:coreProperties>
</file>