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0A1867" w:rsidRPr="00E61036" w:rsidTr="0017381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A1867" w:rsidRPr="00E61036" w:rsidRDefault="000A1867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A1867" w:rsidRPr="00E61036" w:rsidRDefault="000A1867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0A1867" w:rsidRPr="00E61036" w:rsidTr="0017381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A1867" w:rsidRPr="00E61036" w:rsidRDefault="000A1867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A1867" w:rsidRPr="00E61036" w:rsidRDefault="00357E1B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PRESIDÊNCIA-CAU/BR, CEAU-CAU/BR</w:t>
            </w:r>
          </w:p>
        </w:tc>
      </w:tr>
      <w:tr w:rsidR="000A1867" w:rsidRPr="00E61036" w:rsidTr="0017381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A1867" w:rsidRPr="00E61036" w:rsidRDefault="000A1867" w:rsidP="001738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A1867" w:rsidRPr="00E61036" w:rsidRDefault="00357E1B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ALTERAÇÃO LOCAL DA REUNIÃO ORDINÁRIA DA CEF-CAU/BR</w:t>
            </w:r>
            <w:r w:rsidR="001115D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PARTICIPAÇÃO NO ENEA LAGUNA/SC</w:t>
            </w:r>
          </w:p>
        </w:tc>
      </w:tr>
    </w:tbl>
    <w:p w:rsidR="000A1867" w:rsidRPr="003136BE" w:rsidRDefault="000A1867" w:rsidP="0061154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Pr="008745B7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0</w:t>
      </w:r>
      <w:r w:rsidR="00357E1B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88</w:t>
      </w:r>
      <w:r w:rsidRPr="003136BE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/</w:t>
      </w:r>
      <w:r w:rsidRPr="00DE1D36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0A1867" w:rsidRDefault="000A186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1867" w:rsidRPr="006E5D6D" w:rsidRDefault="000A186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dezembro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0A1867" w:rsidRDefault="000A186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45B7" w:rsidRDefault="008745B7" w:rsidP="008745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8745B7">
        <w:rPr>
          <w:rFonts w:ascii="Times New Roman" w:eastAsia="Times New Roman" w:hAnsi="Times New Roman"/>
          <w:sz w:val="22"/>
          <w:szCs w:val="22"/>
          <w:lang w:eastAsia="pt-BR"/>
        </w:rPr>
        <w:t xml:space="preserve">Of. </w:t>
      </w:r>
      <w:r w:rsidR="00357E1B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8745B7">
        <w:rPr>
          <w:rFonts w:ascii="Times New Roman" w:eastAsia="Times New Roman" w:hAnsi="Times New Roman"/>
          <w:sz w:val="22"/>
          <w:szCs w:val="22"/>
          <w:lang w:eastAsia="pt-BR"/>
        </w:rPr>
        <w:t xml:space="preserve">º 006/2019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– Direção Geral da Federação Nacional de Estudantes de Arquitetura (FENEA), que </w:t>
      </w:r>
      <w:r w:rsidRPr="008745B7">
        <w:rPr>
          <w:rFonts w:ascii="Times New Roman" w:eastAsia="Times New Roman" w:hAnsi="Times New Roman"/>
          <w:sz w:val="22"/>
          <w:szCs w:val="22"/>
          <w:lang w:eastAsia="pt-BR"/>
        </w:rPr>
        <w:t>propõe a participação do Conselho de Arquitetura e Urbanismo do Brasil - CAU/BR por meio da Comissão de Ensino e Formação juntamente do Colegiado das Entidades Nacionais dos Arquitetos e Urbanistas - CEAU/BR, para a realização do XLIII Encontro Nacional de Estudantes de Arquitetura e Urbanismo, na cidade de Laguna/SC.</w:t>
      </w:r>
    </w:p>
    <w:p w:rsidR="008745B7" w:rsidRDefault="008745B7" w:rsidP="008745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45B7" w:rsidRDefault="008745B7" w:rsidP="008745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Ofício solicita a indicação de representantes para participação de mesas e palestras, entre elas:</w:t>
      </w:r>
    </w:p>
    <w:p w:rsidR="008745B7" w:rsidRDefault="008745B7" w:rsidP="008745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45B7" w:rsidRPr="008745B7" w:rsidRDefault="008745B7" w:rsidP="008745B7">
      <w:pPr>
        <w:pStyle w:val="PargrafodaLista"/>
        <w:numPr>
          <w:ilvl w:val="0"/>
          <w:numId w:val="3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45B7">
        <w:rPr>
          <w:rFonts w:ascii="Times New Roman" w:eastAsia="Times New Roman" w:hAnsi="Times New Roman"/>
          <w:sz w:val="22"/>
          <w:szCs w:val="22"/>
          <w:lang w:eastAsia="pt-BR"/>
        </w:rPr>
        <w:t>MESA 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Pr="008745B7">
        <w:rPr>
          <w:rFonts w:ascii="Times New Roman" w:eastAsia="Times New Roman" w:hAnsi="Times New Roman"/>
          <w:sz w:val="22"/>
          <w:szCs w:val="22"/>
          <w:lang w:eastAsia="pt-BR"/>
        </w:rPr>
        <w:t xml:space="preserve"> A universidade errante: relação comunidade x universidade e o desmonte do ensino público. Para esta mesa, solicitamos a indicação de um representante nacional, com fala sobre o desmonte da educação, future-se, bolsas de pós</w:t>
      </w:r>
      <w:r w:rsidR="00475A25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8745B7">
        <w:rPr>
          <w:rFonts w:ascii="Times New Roman" w:eastAsia="Times New Roman" w:hAnsi="Times New Roman"/>
          <w:sz w:val="22"/>
          <w:szCs w:val="22"/>
          <w:lang w:eastAsia="pt-BR"/>
        </w:rPr>
        <w:t>graduação e o cenário para 2020.</w:t>
      </w:r>
    </w:p>
    <w:p w:rsidR="008745B7" w:rsidRPr="008745B7" w:rsidRDefault="008745B7" w:rsidP="008745B7">
      <w:pPr>
        <w:pStyle w:val="PargrafodaLista"/>
        <w:numPr>
          <w:ilvl w:val="0"/>
          <w:numId w:val="3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45B7">
        <w:rPr>
          <w:rFonts w:ascii="Times New Roman" w:eastAsia="Times New Roman" w:hAnsi="Times New Roman"/>
          <w:sz w:val="22"/>
          <w:szCs w:val="22"/>
          <w:lang w:eastAsia="pt-BR"/>
        </w:rPr>
        <w:t>PALESTRA: Encontro da Comissão de Ensino e Formação do CAU/BR e SC, abordando as questões das novas diretrizes curriculares e acreditação dos cursos de Arquitetura e Urbanismo, bem como debate com os estudantes sobre atuação desta comissão;</w:t>
      </w:r>
    </w:p>
    <w:p w:rsidR="008745B7" w:rsidRPr="008745B7" w:rsidRDefault="008745B7" w:rsidP="008745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45B7" w:rsidRDefault="008745B7" w:rsidP="008745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45B7">
        <w:rPr>
          <w:rFonts w:ascii="Times New Roman" w:eastAsia="Times New Roman" w:hAnsi="Times New Roman"/>
          <w:sz w:val="22"/>
          <w:szCs w:val="22"/>
          <w:lang w:eastAsia="pt-BR"/>
        </w:rPr>
        <w:t>Considerando que o E</w:t>
      </w:r>
      <w:r w:rsidR="001115DB">
        <w:rPr>
          <w:rFonts w:ascii="Times New Roman" w:eastAsia="Times New Roman" w:hAnsi="Times New Roman"/>
          <w:sz w:val="22"/>
          <w:szCs w:val="22"/>
          <w:lang w:eastAsia="pt-BR"/>
        </w:rPr>
        <w:t>NEA LAGUNA</w:t>
      </w:r>
      <w:r w:rsidRPr="008745B7">
        <w:rPr>
          <w:rFonts w:ascii="Times New Roman" w:eastAsia="Times New Roman" w:hAnsi="Times New Roman"/>
          <w:sz w:val="22"/>
          <w:szCs w:val="22"/>
          <w:lang w:eastAsia="pt-BR"/>
        </w:rPr>
        <w:t xml:space="preserve"> será realizado entre os dias 28 de janeiro a 2 de fevereiro de 2020, coincidi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8745B7">
        <w:rPr>
          <w:rFonts w:ascii="Times New Roman" w:eastAsia="Times New Roman" w:hAnsi="Times New Roman"/>
          <w:sz w:val="22"/>
          <w:szCs w:val="22"/>
          <w:lang w:eastAsia="pt-BR"/>
        </w:rPr>
        <w:t>do com a data da 90ª Reunião Ordinária da CEF- CAU/BR</w:t>
      </w:r>
      <w:r w:rsidR="00357E1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745B7" w:rsidRDefault="008745B7" w:rsidP="008745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8745B7" w:rsidRDefault="008745B7" w:rsidP="008745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</w:t>
      </w:r>
      <w:r w:rsidR="00475A25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ção</w:t>
      </w:r>
      <w:r w:rsidR="00475A25">
        <w:rPr>
          <w:rFonts w:ascii="Times New Roman" w:eastAsia="Times New Roman" w:hAnsi="Times New Roman"/>
          <w:sz w:val="22"/>
          <w:szCs w:val="22"/>
          <w:lang w:eastAsia="pt-BR"/>
        </w:rPr>
        <w:t xml:space="preserve"> nº</w:t>
      </w:r>
      <w:r w:rsidR="00475A25" w:rsidRPr="00475A25">
        <w:t xml:space="preserve"> </w:t>
      </w:r>
      <w:r w:rsidR="00475A25" w:rsidRPr="00475A25">
        <w:rPr>
          <w:rFonts w:ascii="Times New Roman" w:eastAsia="Times New Roman" w:hAnsi="Times New Roman"/>
          <w:sz w:val="22"/>
          <w:szCs w:val="22"/>
          <w:lang w:eastAsia="pt-BR"/>
        </w:rPr>
        <w:t>31/2019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Conselho Diretor do CAU/BR que</w:t>
      </w:r>
      <w:r w:rsidR="00475A25">
        <w:rPr>
          <w:rFonts w:ascii="Times New Roman" w:eastAsia="Times New Roman" w:hAnsi="Times New Roman"/>
          <w:sz w:val="22"/>
          <w:szCs w:val="22"/>
          <w:lang w:eastAsia="pt-BR"/>
        </w:rPr>
        <w:t xml:space="preserve"> aprovou a parceria </w:t>
      </w:r>
      <w:r w:rsidR="00475A25">
        <w:rPr>
          <w:rFonts w:ascii="Times New Roman" w:hAnsi="Times New Roman"/>
          <w:color w:val="000000"/>
          <w:spacing w:val="4"/>
          <w:sz w:val="22"/>
          <w:szCs w:val="22"/>
        </w:rPr>
        <w:t>solicitada pelo Ofício XLIII ENEA Laguna para a realização de atividades dentro do espaço do Encontro.</w:t>
      </w:r>
    </w:p>
    <w:p w:rsidR="008745B7" w:rsidRDefault="008745B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1867" w:rsidRDefault="000A1867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8745B7" w:rsidRDefault="008745B7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745B7" w:rsidRDefault="008745B7" w:rsidP="008745B7">
      <w:pPr>
        <w:numPr>
          <w:ilvl w:val="0"/>
          <w:numId w:val="31"/>
        </w:num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Definir que a participação da CEF-CAU/BR no </w:t>
      </w:r>
      <w:r w:rsidRPr="008745B7">
        <w:rPr>
          <w:rFonts w:ascii="Times New Roman" w:eastAsia="Times New Roman" w:hAnsi="Times New Roman"/>
          <w:sz w:val="22"/>
          <w:szCs w:val="22"/>
          <w:lang w:eastAsia="pt-BR"/>
        </w:rPr>
        <w:t>XLIII Encontro Nacional de Estudantes de Arquitetura e Urbanismo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se dará da seguinte forma:</w:t>
      </w:r>
    </w:p>
    <w:p w:rsidR="008745B7" w:rsidRPr="00357E1B" w:rsidRDefault="008745B7" w:rsidP="008745B7">
      <w:pPr>
        <w:pStyle w:val="PargrafodaLista"/>
        <w:numPr>
          <w:ilvl w:val="0"/>
          <w:numId w:val="36"/>
        </w:numPr>
        <w:rPr>
          <w:rFonts w:ascii="Times New Roman" w:hAnsi="Times New Roman"/>
          <w:sz w:val="22"/>
          <w:szCs w:val="22"/>
          <w:u w:val="single"/>
        </w:rPr>
      </w:pPr>
      <w:r w:rsidRPr="00357E1B">
        <w:rPr>
          <w:rFonts w:ascii="Times New Roman" w:hAnsi="Times New Roman"/>
          <w:sz w:val="22"/>
          <w:szCs w:val="22"/>
          <w:u w:val="single"/>
        </w:rPr>
        <w:t>Dia 30 de janeiro de 20</w:t>
      </w:r>
      <w:r w:rsidR="005F536C">
        <w:rPr>
          <w:rFonts w:ascii="Times New Roman" w:hAnsi="Times New Roman"/>
          <w:sz w:val="22"/>
          <w:szCs w:val="22"/>
          <w:u w:val="single"/>
        </w:rPr>
        <w:t>20</w:t>
      </w:r>
    </w:p>
    <w:p w:rsidR="008745B7" w:rsidRPr="008745B7" w:rsidRDefault="008745B7" w:rsidP="008745B7">
      <w:pPr>
        <w:pStyle w:val="PargrafodaLista"/>
        <w:ind w:start="36pt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9h às 18h: </w:t>
      </w:r>
      <w:r w:rsidRPr="008745B7">
        <w:rPr>
          <w:rFonts w:ascii="Times New Roman" w:eastAsia="Times New Roman" w:hAnsi="Times New Roman"/>
          <w:sz w:val="22"/>
          <w:szCs w:val="22"/>
          <w:lang w:eastAsia="pt-BR"/>
        </w:rPr>
        <w:t>90ª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745B7">
        <w:rPr>
          <w:rFonts w:ascii="Times New Roman" w:hAnsi="Times New Roman"/>
          <w:sz w:val="22"/>
          <w:szCs w:val="22"/>
        </w:rPr>
        <w:t>Reunião Ordinária da C</w:t>
      </w:r>
      <w:r w:rsidR="00475A25">
        <w:rPr>
          <w:rFonts w:ascii="Times New Roman" w:hAnsi="Times New Roman"/>
          <w:sz w:val="22"/>
          <w:szCs w:val="22"/>
        </w:rPr>
        <w:t>EF-CAUBR</w:t>
      </w:r>
      <w:r w:rsidR="00602690">
        <w:rPr>
          <w:rFonts w:ascii="Times New Roman" w:hAnsi="Times New Roman"/>
          <w:sz w:val="22"/>
          <w:szCs w:val="22"/>
        </w:rPr>
        <w:t>;</w:t>
      </w:r>
    </w:p>
    <w:p w:rsidR="008745B7" w:rsidRPr="00357E1B" w:rsidRDefault="008745B7" w:rsidP="008745B7">
      <w:pPr>
        <w:pStyle w:val="PargrafodaLista"/>
        <w:numPr>
          <w:ilvl w:val="0"/>
          <w:numId w:val="36"/>
        </w:numPr>
        <w:rPr>
          <w:rFonts w:ascii="Times New Roman" w:hAnsi="Times New Roman"/>
          <w:sz w:val="22"/>
          <w:szCs w:val="22"/>
          <w:u w:val="single"/>
        </w:rPr>
      </w:pPr>
      <w:r w:rsidRPr="00357E1B">
        <w:rPr>
          <w:rFonts w:ascii="Times New Roman" w:hAnsi="Times New Roman"/>
          <w:sz w:val="22"/>
          <w:szCs w:val="22"/>
          <w:u w:val="single"/>
        </w:rPr>
        <w:t>Dia 31 de janeiro de 20</w:t>
      </w:r>
      <w:r w:rsidR="005F536C">
        <w:rPr>
          <w:rFonts w:ascii="Times New Roman" w:hAnsi="Times New Roman"/>
          <w:sz w:val="22"/>
          <w:szCs w:val="22"/>
          <w:u w:val="single"/>
        </w:rPr>
        <w:t>20</w:t>
      </w:r>
    </w:p>
    <w:p w:rsidR="008745B7" w:rsidRPr="008745B7" w:rsidRDefault="008745B7" w:rsidP="008745B7">
      <w:pPr>
        <w:pStyle w:val="PargrafodaLista"/>
        <w:ind w:start="36p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9h às 12h:</w:t>
      </w:r>
      <w:r w:rsidRPr="008745B7">
        <w:rPr>
          <w:rFonts w:ascii="Times New Roman" w:hAnsi="Times New Roman"/>
          <w:sz w:val="22"/>
          <w:szCs w:val="22"/>
        </w:rPr>
        <w:t xml:space="preserve"> </w:t>
      </w:r>
      <w:r w:rsidRPr="008745B7">
        <w:rPr>
          <w:rFonts w:ascii="Times New Roman" w:eastAsia="Times New Roman" w:hAnsi="Times New Roman"/>
          <w:sz w:val="22"/>
          <w:szCs w:val="22"/>
          <w:lang w:eastAsia="pt-BR"/>
        </w:rPr>
        <w:t>90ª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745B7">
        <w:rPr>
          <w:rFonts w:ascii="Times New Roman" w:hAnsi="Times New Roman"/>
          <w:sz w:val="22"/>
          <w:szCs w:val="22"/>
        </w:rPr>
        <w:t xml:space="preserve">Reunião Ordinária </w:t>
      </w:r>
      <w:r w:rsidR="00475A25" w:rsidRPr="008745B7">
        <w:rPr>
          <w:rFonts w:ascii="Times New Roman" w:hAnsi="Times New Roman"/>
          <w:sz w:val="22"/>
          <w:szCs w:val="22"/>
        </w:rPr>
        <w:t>da C</w:t>
      </w:r>
      <w:r w:rsidR="00475A25">
        <w:rPr>
          <w:rFonts w:ascii="Times New Roman" w:hAnsi="Times New Roman"/>
          <w:sz w:val="22"/>
          <w:szCs w:val="22"/>
        </w:rPr>
        <w:t>EF-CAUBR</w:t>
      </w:r>
      <w:r w:rsidR="00602690">
        <w:rPr>
          <w:rFonts w:ascii="Times New Roman" w:hAnsi="Times New Roman"/>
          <w:sz w:val="22"/>
          <w:szCs w:val="22"/>
        </w:rPr>
        <w:t>;</w:t>
      </w:r>
    </w:p>
    <w:p w:rsidR="00357E1B" w:rsidRDefault="008745B7" w:rsidP="008745B7">
      <w:pPr>
        <w:pStyle w:val="PargrafodaLista"/>
        <w:ind w:start="36p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14h às 16h:</w:t>
      </w:r>
      <w:r w:rsidR="00357E1B">
        <w:rPr>
          <w:rFonts w:ascii="Times New Roman" w:hAnsi="Times New Roman"/>
          <w:sz w:val="22"/>
          <w:szCs w:val="22"/>
        </w:rPr>
        <w:t xml:space="preserve"> </w:t>
      </w:r>
      <w:hyperlink r:id="rId8" w:tgtFrame="_parent" w:history="1">
        <w:r w:rsidRPr="008745B7">
          <w:rPr>
            <w:rFonts w:ascii="Times New Roman" w:eastAsia="Times New Roman" w:hAnsi="Times New Roman"/>
            <w:sz w:val="22"/>
            <w:szCs w:val="22"/>
            <w:lang w:eastAsia="pt-BR"/>
          </w:rPr>
          <w:t>Mesa plena 3</w:t>
        </w:r>
        <w:r w:rsidR="00357E1B">
          <w:rPr>
            <w:rFonts w:ascii="Times New Roman" w:eastAsia="Times New Roman" w:hAnsi="Times New Roman"/>
            <w:sz w:val="22"/>
            <w:szCs w:val="22"/>
            <w:lang w:eastAsia="pt-BR"/>
          </w:rPr>
          <w:t>-</w:t>
        </w:r>
        <w:r w:rsidRPr="008745B7">
          <w:rPr>
            <w:rFonts w:ascii="Times New Roman" w:eastAsia="Times New Roman" w:hAnsi="Times New Roman"/>
            <w:sz w:val="22"/>
            <w:szCs w:val="22"/>
            <w:lang w:eastAsia="pt-BR"/>
          </w:rPr>
          <w:t xml:space="preserve"> A universidade errante: relação comunidade x universidade e o desmonte do ensino público</w:t>
        </w:r>
      </w:hyperlink>
      <w:r>
        <w:rPr>
          <w:rFonts w:ascii="Times New Roman" w:hAnsi="Times New Roman"/>
          <w:sz w:val="22"/>
          <w:szCs w:val="22"/>
        </w:rPr>
        <w:t>, com a indicação do conselheiro Juliano Pamplona como palestrante</w:t>
      </w:r>
      <w:r w:rsidR="00357E1B">
        <w:rPr>
          <w:rFonts w:ascii="Times New Roman" w:hAnsi="Times New Roman"/>
          <w:sz w:val="22"/>
          <w:szCs w:val="22"/>
        </w:rPr>
        <w:t xml:space="preserve"> ou, diante de sua </w:t>
      </w:r>
      <w:r w:rsidR="00167515">
        <w:rPr>
          <w:rFonts w:ascii="Times New Roman" w:hAnsi="Times New Roman"/>
          <w:sz w:val="22"/>
          <w:szCs w:val="22"/>
        </w:rPr>
        <w:t>im</w:t>
      </w:r>
      <w:r w:rsidR="00357E1B">
        <w:rPr>
          <w:rFonts w:ascii="Times New Roman" w:hAnsi="Times New Roman"/>
          <w:sz w:val="22"/>
          <w:szCs w:val="22"/>
        </w:rPr>
        <w:t>possibilidade, o professor da UFSC Gogliardo Maragno</w:t>
      </w:r>
      <w:r w:rsidR="00602690">
        <w:rPr>
          <w:rFonts w:ascii="Times New Roman" w:hAnsi="Times New Roman"/>
          <w:sz w:val="22"/>
          <w:szCs w:val="22"/>
        </w:rPr>
        <w:t>;</w:t>
      </w:r>
      <w:r w:rsidR="00357E1B">
        <w:rPr>
          <w:rFonts w:ascii="Times New Roman" w:hAnsi="Times New Roman"/>
          <w:sz w:val="22"/>
          <w:szCs w:val="22"/>
        </w:rPr>
        <w:t xml:space="preserve"> </w:t>
      </w:r>
    </w:p>
    <w:p w:rsidR="008745B7" w:rsidRDefault="008745B7" w:rsidP="008745B7">
      <w:pPr>
        <w:pStyle w:val="PargrafodaLista"/>
        <w:ind w:start="36p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16h às 18h: </w:t>
      </w:r>
      <w:r w:rsidR="00167515">
        <w:rPr>
          <w:rFonts w:ascii="Times New Roman" w:hAnsi="Times New Roman"/>
          <w:sz w:val="22"/>
          <w:szCs w:val="22"/>
        </w:rPr>
        <w:t xml:space="preserve">Palestra - </w:t>
      </w:r>
      <w:r w:rsidRPr="008745B7">
        <w:rPr>
          <w:rFonts w:ascii="Times New Roman" w:hAnsi="Times New Roman"/>
          <w:sz w:val="22"/>
          <w:szCs w:val="22"/>
        </w:rPr>
        <w:t>Encontro da Comissão de Ensino e Formação do CAU/BR e SC</w:t>
      </w:r>
      <w:r w:rsidR="00602690">
        <w:rPr>
          <w:rFonts w:ascii="Times New Roman" w:hAnsi="Times New Roman"/>
          <w:sz w:val="22"/>
          <w:szCs w:val="22"/>
        </w:rPr>
        <w:t>;</w:t>
      </w:r>
    </w:p>
    <w:p w:rsidR="008745B7" w:rsidRDefault="008745B7" w:rsidP="008745B7">
      <w:pPr>
        <w:numPr>
          <w:ilvl w:val="0"/>
          <w:numId w:val="31"/>
        </w:num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45B7">
        <w:rPr>
          <w:rFonts w:ascii="Times New Roman" w:eastAsia="Times New Roman" w:hAnsi="Times New Roman"/>
          <w:sz w:val="22"/>
          <w:szCs w:val="22"/>
          <w:lang w:eastAsia="pt-BR"/>
        </w:rPr>
        <w:t>Solicita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Pr="008745B7">
        <w:rPr>
          <w:rFonts w:ascii="Times New Roman" w:eastAsia="Times New Roman" w:hAnsi="Times New Roman"/>
          <w:sz w:val="22"/>
          <w:szCs w:val="22"/>
          <w:lang w:eastAsia="pt-BR"/>
        </w:rPr>
        <w:t xml:space="preserve"> à FENEA esp</w:t>
      </w:r>
      <w:r w:rsidR="00357E1B">
        <w:rPr>
          <w:rFonts w:ascii="Times New Roman" w:eastAsia="Times New Roman" w:hAnsi="Times New Roman"/>
          <w:sz w:val="22"/>
          <w:szCs w:val="22"/>
          <w:lang w:eastAsia="pt-BR"/>
        </w:rPr>
        <w:t xml:space="preserve">aço ou </w:t>
      </w:r>
      <w:r w:rsidRPr="008745B7">
        <w:rPr>
          <w:rFonts w:ascii="Times New Roman" w:eastAsia="Times New Roman" w:hAnsi="Times New Roman"/>
          <w:sz w:val="22"/>
          <w:szCs w:val="22"/>
          <w:lang w:eastAsia="pt-BR"/>
        </w:rPr>
        <w:t>sala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 a estrutura física necessária</w:t>
      </w:r>
      <w:r w:rsidRPr="008745B7">
        <w:rPr>
          <w:rFonts w:ascii="Times New Roman" w:eastAsia="Times New Roman" w:hAnsi="Times New Roman"/>
          <w:sz w:val="22"/>
          <w:szCs w:val="22"/>
          <w:lang w:eastAsia="pt-BR"/>
        </w:rPr>
        <w:t xml:space="preserve"> para utilização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CEF-</w:t>
      </w:r>
      <w:r w:rsidRPr="008745B7">
        <w:rPr>
          <w:rFonts w:ascii="Times New Roman" w:eastAsia="Times New Roman" w:hAnsi="Times New Roman"/>
          <w:sz w:val="22"/>
          <w:szCs w:val="22"/>
          <w:lang w:eastAsia="pt-BR"/>
        </w:rPr>
        <w:t xml:space="preserve">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 realização de sua reunião ordinária</w:t>
      </w:r>
      <w:r w:rsidR="00357E1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745B7" w:rsidRDefault="00475A25" w:rsidP="008745B7">
      <w:pPr>
        <w:numPr>
          <w:ilvl w:val="0"/>
          <w:numId w:val="31"/>
        </w:num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Secretaria Geral da Mesa para as providências necessárias quanto a convocação dos membros da CEF-CAU/BR e Assessoria Técnica.</w:t>
      </w:r>
    </w:p>
    <w:p w:rsidR="008745B7" w:rsidRPr="00835274" w:rsidRDefault="008745B7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0A1867" w:rsidRPr="00835274" w:rsidRDefault="000A186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1867" w:rsidRPr="00F87BB1" w:rsidRDefault="000A1867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lastRenderedPageBreak/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dezembro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A1867" w:rsidRPr="00F87BB1" w:rsidRDefault="000A1867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1867" w:rsidRDefault="000A1867" w:rsidP="0061154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73.1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786"/>
        <w:gridCol w:w="4677"/>
      </w:tblGrid>
      <w:tr w:rsidR="000A1867" w:rsidRPr="000C1A4B" w:rsidTr="00BB01A3">
        <w:tc>
          <w:tcPr>
            <w:tcW w:w="239.30pt" w:type="dxa"/>
            <w:shd w:val="clear" w:color="auto" w:fill="auto"/>
          </w:tcPr>
          <w:p w:rsidR="000A1867" w:rsidRDefault="000A1867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E1D36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0A1867" w:rsidRDefault="000A1867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E1D36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0A1867" w:rsidRPr="000C1A4B" w:rsidRDefault="000A1867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shd w:val="clear" w:color="auto" w:fill="auto"/>
          </w:tcPr>
          <w:p w:rsidR="000A1867" w:rsidRPr="000C1A4B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A1867" w:rsidRPr="000C1A4B" w:rsidTr="00BB01A3">
        <w:tc>
          <w:tcPr>
            <w:tcW w:w="239.30pt" w:type="dxa"/>
            <w:shd w:val="clear" w:color="auto" w:fill="auto"/>
          </w:tcPr>
          <w:p w:rsidR="000A1867" w:rsidRDefault="000A1867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0A1867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E1D36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0A1867" w:rsidRPr="000C1A4B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shd w:val="clear" w:color="auto" w:fill="auto"/>
          </w:tcPr>
          <w:p w:rsidR="000A1867" w:rsidRPr="000C1A4B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A1867" w:rsidRPr="000C1A4B" w:rsidTr="00BB01A3">
        <w:tc>
          <w:tcPr>
            <w:tcW w:w="239.30pt" w:type="dxa"/>
            <w:shd w:val="clear" w:color="auto" w:fill="auto"/>
          </w:tcPr>
          <w:p w:rsidR="000A1867" w:rsidRDefault="000A1867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Joselia da Silva Alves</w:t>
            </w:r>
          </w:p>
          <w:p w:rsidR="000A1867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E1D36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0A1867" w:rsidRPr="000C1A4B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shd w:val="clear" w:color="auto" w:fill="auto"/>
          </w:tcPr>
          <w:p w:rsidR="000A1867" w:rsidRPr="000C1A4B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A1867" w:rsidRPr="000C1A4B" w:rsidTr="00BB01A3">
        <w:tc>
          <w:tcPr>
            <w:tcW w:w="239.30pt" w:type="dxa"/>
            <w:shd w:val="clear" w:color="auto" w:fill="auto"/>
          </w:tcPr>
          <w:p w:rsidR="000A1867" w:rsidRDefault="000A1867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0A1867" w:rsidRDefault="000A1867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E1D36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0A1867" w:rsidRPr="000C1A4B" w:rsidRDefault="000A1867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shd w:val="clear" w:color="auto" w:fill="auto"/>
          </w:tcPr>
          <w:p w:rsidR="000A1867" w:rsidRPr="000C1A4B" w:rsidRDefault="000A1867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A1867" w:rsidRDefault="000A1867" w:rsidP="00611548">
      <w:pPr>
        <w:sectPr w:rsidR="000A1867" w:rsidSect="000A1867">
          <w:headerReference w:type="even" r:id="rId9"/>
          <w:headerReference w:type="default" r:id="rId10"/>
          <w:footerReference w:type="even" r:id="rId11"/>
          <w:footerReference w:type="default" r:id="rId12"/>
          <w:pgSz w:w="595pt" w:h="842pt"/>
          <w:pgMar w:top="99.25pt" w:right="56.40pt" w:bottom="77.95pt" w:left="77.95pt" w:header="66.35pt" w:footer="29.20pt" w:gutter="0pt"/>
          <w:pgNumType w:start="1"/>
          <w:cols w:space="35.40pt"/>
        </w:sectPr>
      </w:pPr>
    </w:p>
    <w:p w:rsidR="000A1867" w:rsidRPr="00611548" w:rsidRDefault="000A1867" w:rsidP="00611548"/>
    <w:sectPr w:rsidR="000A1867" w:rsidRPr="00611548" w:rsidSect="000A1867">
      <w:headerReference w:type="even" r:id="rId13"/>
      <w:headerReference w:type="default" r:id="rId14"/>
      <w:footerReference w:type="even" r:id="rId15"/>
      <w:footerReference w:type="default" r:id="rId16"/>
      <w:type w:val="continuous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A62EB" w:rsidRDefault="00FA62EB">
      <w:r>
        <w:separator/>
      </w:r>
    </w:p>
  </w:endnote>
  <w:endnote w:type="continuationSeparator" w:id="0">
    <w:p w:rsidR="00FA62EB" w:rsidRDefault="00FA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A1867" w:rsidRDefault="000A1867" w:rsidP="00E20291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A1867" w:rsidRPr="00771D16" w:rsidRDefault="000A1867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A1867" w:rsidRPr="00CD65F5" w:rsidRDefault="000A1867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A1867" w:rsidRPr="00760340" w:rsidRDefault="000A1867" w:rsidP="00E20291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43735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A1867" w:rsidRDefault="000A1867" w:rsidP="00E2029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Default="00E20291" w:rsidP="00E20291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760340" w:rsidRDefault="00E20291" w:rsidP="00E20291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A186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8B115C" w:rsidP="00E2029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A62EB" w:rsidRDefault="00FA62EB">
      <w:r>
        <w:separator/>
      </w:r>
    </w:p>
  </w:footnote>
  <w:footnote w:type="continuationSeparator" w:id="0">
    <w:p w:rsidR="00FA62EB" w:rsidRDefault="00FA62E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A1867" w:rsidRPr="009E4E5A" w:rsidRDefault="000A1867" w:rsidP="00E20291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A1867" w:rsidRPr="009E4E5A" w:rsidRDefault="000A1867" w:rsidP="00E20291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9E4E5A" w:rsidRDefault="008B115C" w:rsidP="00E20291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4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9E4E5A" w:rsidRDefault="008B115C" w:rsidP="00E20291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9" name="Imagem 4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start"/>
      <w:pPr>
        <w:ind w:start="103.0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39.05pt" w:hanging="18pt"/>
      </w:pPr>
    </w:lvl>
    <w:lvl w:ilvl="2" w:tplc="0416001B" w:tentative="1">
      <w:start w:val="1"/>
      <w:numFmt w:val="lowerRoman"/>
      <w:lvlText w:val="%3."/>
      <w:lvlJc w:val="end"/>
      <w:pPr>
        <w:ind w:start="175.05pt" w:hanging="9pt"/>
      </w:pPr>
    </w:lvl>
    <w:lvl w:ilvl="3" w:tplc="0416000F" w:tentative="1">
      <w:start w:val="1"/>
      <w:numFmt w:val="decimal"/>
      <w:lvlText w:val="%4."/>
      <w:lvlJc w:val="start"/>
      <w:pPr>
        <w:ind w:start="211.05pt" w:hanging="18pt"/>
      </w:pPr>
    </w:lvl>
    <w:lvl w:ilvl="4" w:tplc="04160019" w:tentative="1">
      <w:start w:val="1"/>
      <w:numFmt w:val="lowerLetter"/>
      <w:lvlText w:val="%5."/>
      <w:lvlJc w:val="start"/>
      <w:pPr>
        <w:ind w:start="247.05pt" w:hanging="18pt"/>
      </w:pPr>
    </w:lvl>
    <w:lvl w:ilvl="5" w:tplc="0416001B" w:tentative="1">
      <w:start w:val="1"/>
      <w:numFmt w:val="lowerRoman"/>
      <w:lvlText w:val="%6."/>
      <w:lvlJc w:val="end"/>
      <w:pPr>
        <w:ind w:start="283.05pt" w:hanging="9pt"/>
      </w:pPr>
    </w:lvl>
    <w:lvl w:ilvl="6" w:tplc="0416000F" w:tentative="1">
      <w:start w:val="1"/>
      <w:numFmt w:val="decimal"/>
      <w:lvlText w:val="%7."/>
      <w:lvlJc w:val="start"/>
      <w:pPr>
        <w:ind w:start="319.05pt" w:hanging="18pt"/>
      </w:pPr>
    </w:lvl>
    <w:lvl w:ilvl="7" w:tplc="04160019" w:tentative="1">
      <w:start w:val="1"/>
      <w:numFmt w:val="lowerLetter"/>
      <w:lvlText w:val="%8."/>
      <w:lvlJc w:val="start"/>
      <w:pPr>
        <w:ind w:start="355.05pt" w:hanging="18pt"/>
      </w:pPr>
    </w:lvl>
    <w:lvl w:ilvl="8" w:tplc="0416001B" w:tentative="1">
      <w:start w:val="1"/>
      <w:numFmt w:val="lowerRoman"/>
      <w:lvlText w:val="%9."/>
      <w:lvlJc w:val="end"/>
      <w:pPr>
        <w:ind w:start="391.05pt" w:hanging="9pt"/>
      </w:pPr>
    </w:lvl>
  </w:abstractNum>
  <w:abstractNum w:abstractNumId="1" w15:restartNumberingAfterBreak="0">
    <w:nsid w:val="04E45238"/>
    <w:multiLevelType w:val="hybridMultilevel"/>
    <w:tmpl w:val="05224E8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rFonts w:hint="default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rFonts w:hint="default"/>
      </w:rPr>
    </w:lvl>
  </w:abstractNum>
  <w:abstractNum w:abstractNumId="13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D9C4DAF"/>
    <w:multiLevelType w:val="multilevel"/>
    <w:tmpl w:val="ED0A2ADC"/>
    <w:lvl w:ilvl="0">
      <w:numFmt w:val="bullet"/>
      <w:lvlText w:val=""/>
      <w:lvlJc w:val="start"/>
      <w:pPr>
        <w:ind w:start="54pt" w:hanging="18pt"/>
      </w:pPr>
      <w:rPr>
        <w:rFonts w:ascii="Symbol" w:hAnsi="Symbol"/>
      </w:r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DB67D61"/>
    <w:multiLevelType w:val="multilevel"/>
    <w:tmpl w:val="84A4EC18"/>
    <w:lvl w:ilvl="0">
      <w:start w:val="1"/>
      <w:numFmt w:val="lowerLetter"/>
      <w:lvlText w:val="%1)"/>
      <w:lvlJc w:val="start"/>
      <w:pPr>
        <w:ind w:start="54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FA0058C"/>
    <w:multiLevelType w:val="multilevel"/>
    <w:tmpl w:val="F1B664BE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E3600E0"/>
    <w:multiLevelType w:val="multilevel"/>
    <w:tmpl w:val="BBC85A46"/>
    <w:lvl w:ilvl="0">
      <w:start w:val="1"/>
      <w:numFmt w:val="lowerLetter"/>
      <w:lvlText w:val="%1."/>
      <w:lvlJc w:val="start"/>
      <w:pPr>
        <w:ind w:start="54pt" w:hanging="18pt"/>
      </w:pPr>
      <w:rPr>
        <w:rFonts w:hint="default"/>
      </w:r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25" w15:restartNumberingAfterBreak="0">
    <w:nsid w:val="613F0BB9"/>
    <w:multiLevelType w:val="hybridMultilevel"/>
    <w:tmpl w:val="DEFA9FB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27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6A191609"/>
    <w:multiLevelType w:val="hybridMultilevel"/>
    <w:tmpl w:val="4316EFCE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1"/>
  </w:num>
  <w:num w:numId="5">
    <w:abstractNumId w:val="23"/>
  </w:num>
  <w:num w:numId="6">
    <w:abstractNumId w:val="22"/>
  </w:num>
  <w:num w:numId="7">
    <w:abstractNumId w:val="13"/>
  </w:num>
  <w:num w:numId="8">
    <w:abstractNumId w:val="16"/>
  </w:num>
  <w:num w:numId="9">
    <w:abstractNumId w:val="14"/>
  </w:num>
  <w:num w:numId="10">
    <w:abstractNumId w:val="17"/>
  </w:num>
  <w:num w:numId="11">
    <w:abstractNumId w:val="10"/>
  </w:num>
  <w:num w:numId="12">
    <w:abstractNumId w:val="7"/>
  </w:num>
  <w:num w:numId="13">
    <w:abstractNumId w:val="5"/>
  </w:num>
  <w:num w:numId="14">
    <w:abstractNumId w:val="27"/>
  </w:num>
  <w:num w:numId="15">
    <w:abstractNumId w:val="29"/>
  </w:num>
  <w:num w:numId="16">
    <w:abstractNumId w:val="30"/>
  </w:num>
  <w:num w:numId="17">
    <w:abstractNumId w:val="8"/>
  </w:num>
  <w:num w:numId="18">
    <w:abstractNumId w:val="35"/>
  </w:num>
  <w:num w:numId="19">
    <w:abstractNumId w:val="34"/>
  </w:num>
  <w:num w:numId="20">
    <w:abstractNumId w:val="2"/>
  </w:num>
  <w:num w:numId="21">
    <w:abstractNumId w:val="20"/>
  </w:num>
  <w:num w:numId="22">
    <w:abstractNumId w:val="32"/>
  </w:num>
  <w:num w:numId="23">
    <w:abstractNumId w:val="9"/>
  </w:num>
  <w:num w:numId="24">
    <w:abstractNumId w:val="0"/>
  </w:num>
  <w:num w:numId="25">
    <w:abstractNumId w:val="33"/>
  </w:num>
  <w:num w:numId="26">
    <w:abstractNumId w:val="21"/>
  </w:num>
  <w:num w:numId="27">
    <w:abstractNumId w:val="11"/>
  </w:num>
  <w:num w:numId="28">
    <w:abstractNumId w:val="26"/>
  </w:num>
  <w:num w:numId="29">
    <w:abstractNumId w:val="12"/>
  </w:num>
  <w:num w:numId="30">
    <w:abstractNumId w:val="2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"/>
  </w:num>
  <w:num w:numId="36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oNotDisplayPageBoundaries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4A6"/>
    <w:rsid w:val="00007D7D"/>
    <w:rsid w:val="00021CB3"/>
    <w:rsid w:val="00034BDB"/>
    <w:rsid w:val="00046933"/>
    <w:rsid w:val="00064861"/>
    <w:rsid w:val="00067F6E"/>
    <w:rsid w:val="0007015B"/>
    <w:rsid w:val="00070AEE"/>
    <w:rsid w:val="00083EF3"/>
    <w:rsid w:val="000A1867"/>
    <w:rsid w:val="000B51EE"/>
    <w:rsid w:val="000B5D4A"/>
    <w:rsid w:val="000B71FF"/>
    <w:rsid w:val="000C5AD0"/>
    <w:rsid w:val="000E0F87"/>
    <w:rsid w:val="000E4414"/>
    <w:rsid w:val="000F3521"/>
    <w:rsid w:val="000F5BB3"/>
    <w:rsid w:val="001115DB"/>
    <w:rsid w:val="00113237"/>
    <w:rsid w:val="00144E21"/>
    <w:rsid w:val="00155813"/>
    <w:rsid w:val="001606C7"/>
    <w:rsid w:val="0016200D"/>
    <w:rsid w:val="001648B3"/>
    <w:rsid w:val="00167515"/>
    <w:rsid w:val="00173811"/>
    <w:rsid w:val="001913AC"/>
    <w:rsid w:val="001A06B0"/>
    <w:rsid w:val="001B4E81"/>
    <w:rsid w:val="001D1E7F"/>
    <w:rsid w:val="001D6DA1"/>
    <w:rsid w:val="001F397C"/>
    <w:rsid w:val="0021303A"/>
    <w:rsid w:val="00265486"/>
    <w:rsid w:val="00266CDC"/>
    <w:rsid w:val="00291B25"/>
    <w:rsid w:val="002B2CAD"/>
    <w:rsid w:val="002B74CA"/>
    <w:rsid w:val="002D78EE"/>
    <w:rsid w:val="002F4897"/>
    <w:rsid w:val="00302651"/>
    <w:rsid w:val="003136BE"/>
    <w:rsid w:val="00316727"/>
    <w:rsid w:val="003245EF"/>
    <w:rsid w:val="0032568D"/>
    <w:rsid w:val="003354F1"/>
    <w:rsid w:val="003456CF"/>
    <w:rsid w:val="00346E0B"/>
    <w:rsid w:val="00357E1B"/>
    <w:rsid w:val="003821CA"/>
    <w:rsid w:val="003831F5"/>
    <w:rsid w:val="003A03B1"/>
    <w:rsid w:val="003B32C5"/>
    <w:rsid w:val="003D1DF3"/>
    <w:rsid w:val="003E7258"/>
    <w:rsid w:val="003F3F09"/>
    <w:rsid w:val="004013C3"/>
    <w:rsid w:val="004042BB"/>
    <w:rsid w:val="00410AD8"/>
    <w:rsid w:val="00421FF4"/>
    <w:rsid w:val="00430C03"/>
    <w:rsid w:val="00435361"/>
    <w:rsid w:val="0044574A"/>
    <w:rsid w:val="00475A25"/>
    <w:rsid w:val="00482F12"/>
    <w:rsid w:val="0048441D"/>
    <w:rsid w:val="0048793C"/>
    <w:rsid w:val="0049561B"/>
    <w:rsid w:val="004A1D06"/>
    <w:rsid w:val="004A4D76"/>
    <w:rsid w:val="004A5B20"/>
    <w:rsid w:val="004A6089"/>
    <w:rsid w:val="004C277F"/>
    <w:rsid w:val="004D3A16"/>
    <w:rsid w:val="00512812"/>
    <w:rsid w:val="00522062"/>
    <w:rsid w:val="00524DDF"/>
    <w:rsid w:val="005259CB"/>
    <w:rsid w:val="005351D8"/>
    <w:rsid w:val="00551A71"/>
    <w:rsid w:val="00552E79"/>
    <w:rsid w:val="0057083B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5F536C"/>
    <w:rsid w:val="00602690"/>
    <w:rsid w:val="00611548"/>
    <w:rsid w:val="0065166B"/>
    <w:rsid w:val="0066184B"/>
    <w:rsid w:val="0069168B"/>
    <w:rsid w:val="006A30C4"/>
    <w:rsid w:val="006A3962"/>
    <w:rsid w:val="006C0EEC"/>
    <w:rsid w:val="006C1D3A"/>
    <w:rsid w:val="006C222D"/>
    <w:rsid w:val="006D27FE"/>
    <w:rsid w:val="007025B9"/>
    <w:rsid w:val="00710A38"/>
    <w:rsid w:val="0074679F"/>
    <w:rsid w:val="00747AC5"/>
    <w:rsid w:val="00750FEA"/>
    <w:rsid w:val="00753B0E"/>
    <w:rsid w:val="007A25BB"/>
    <w:rsid w:val="007A7AE2"/>
    <w:rsid w:val="007B218E"/>
    <w:rsid w:val="007D1A39"/>
    <w:rsid w:val="007E6CAD"/>
    <w:rsid w:val="007F7028"/>
    <w:rsid w:val="008202D4"/>
    <w:rsid w:val="00822526"/>
    <w:rsid w:val="00832F7F"/>
    <w:rsid w:val="00842AF7"/>
    <w:rsid w:val="00844ACB"/>
    <w:rsid w:val="0086110D"/>
    <w:rsid w:val="00872A32"/>
    <w:rsid w:val="008745B7"/>
    <w:rsid w:val="008A35B9"/>
    <w:rsid w:val="008A379A"/>
    <w:rsid w:val="008A41A0"/>
    <w:rsid w:val="008B115C"/>
    <w:rsid w:val="008B37F0"/>
    <w:rsid w:val="008B6F90"/>
    <w:rsid w:val="008C4BBE"/>
    <w:rsid w:val="008F7E53"/>
    <w:rsid w:val="009121E5"/>
    <w:rsid w:val="00927EC9"/>
    <w:rsid w:val="00930223"/>
    <w:rsid w:val="00930A4A"/>
    <w:rsid w:val="00936D1C"/>
    <w:rsid w:val="00942669"/>
    <w:rsid w:val="00992EA2"/>
    <w:rsid w:val="009B0B79"/>
    <w:rsid w:val="009E1BE4"/>
    <w:rsid w:val="009E4440"/>
    <w:rsid w:val="009F3CAF"/>
    <w:rsid w:val="009F54E0"/>
    <w:rsid w:val="00A00813"/>
    <w:rsid w:val="00A13911"/>
    <w:rsid w:val="00A23F00"/>
    <w:rsid w:val="00A3529A"/>
    <w:rsid w:val="00A52075"/>
    <w:rsid w:val="00A5680D"/>
    <w:rsid w:val="00A57D64"/>
    <w:rsid w:val="00A73B09"/>
    <w:rsid w:val="00A765E7"/>
    <w:rsid w:val="00AA3F5B"/>
    <w:rsid w:val="00AB7289"/>
    <w:rsid w:val="00AC4203"/>
    <w:rsid w:val="00AD048C"/>
    <w:rsid w:val="00AD380A"/>
    <w:rsid w:val="00AF1926"/>
    <w:rsid w:val="00AF449A"/>
    <w:rsid w:val="00AF4D89"/>
    <w:rsid w:val="00B055AE"/>
    <w:rsid w:val="00B539B9"/>
    <w:rsid w:val="00B556A0"/>
    <w:rsid w:val="00B578DA"/>
    <w:rsid w:val="00B70C91"/>
    <w:rsid w:val="00B73197"/>
    <w:rsid w:val="00BB01A3"/>
    <w:rsid w:val="00BF4FCC"/>
    <w:rsid w:val="00C14CE3"/>
    <w:rsid w:val="00C17A92"/>
    <w:rsid w:val="00C34DBE"/>
    <w:rsid w:val="00C554F2"/>
    <w:rsid w:val="00C55B31"/>
    <w:rsid w:val="00C605AF"/>
    <w:rsid w:val="00C664D0"/>
    <w:rsid w:val="00C67778"/>
    <w:rsid w:val="00C73EA7"/>
    <w:rsid w:val="00C753E7"/>
    <w:rsid w:val="00C76BD3"/>
    <w:rsid w:val="00C924A0"/>
    <w:rsid w:val="00CA474E"/>
    <w:rsid w:val="00CA7CDE"/>
    <w:rsid w:val="00CB4DC5"/>
    <w:rsid w:val="00CC6C47"/>
    <w:rsid w:val="00CD65F5"/>
    <w:rsid w:val="00CF4395"/>
    <w:rsid w:val="00D03A93"/>
    <w:rsid w:val="00D068C3"/>
    <w:rsid w:val="00D3221B"/>
    <w:rsid w:val="00D34498"/>
    <w:rsid w:val="00D53B83"/>
    <w:rsid w:val="00D54973"/>
    <w:rsid w:val="00D75F3F"/>
    <w:rsid w:val="00D81779"/>
    <w:rsid w:val="00D93C2D"/>
    <w:rsid w:val="00DA3BCD"/>
    <w:rsid w:val="00DC0F64"/>
    <w:rsid w:val="00DE265A"/>
    <w:rsid w:val="00DF2D05"/>
    <w:rsid w:val="00E01CA4"/>
    <w:rsid w:val="00E20291"/>
    <w:rsid w:val="00E25979"/>
    <w:rsid w:val="00E407D7"/>
    <w:rsid w:val="00E424F4"/>
    <w:rsid w:val="00E626DF"/>
    <w:rsid w:val="00E63EF4"/>
    <w:rsid w:val="00E703A5"/>
    <w:rsid w:val="00E72EE9"/>
    <w:rsid w:val="00E81BCE"/>
    <w:rsid w:val="00EB1855"/>
    <w:rsid w:val="00EB7107"/>
    <w:rsid w:val="00EE376B"/>
    <w:rsid w:val="00EF583E"/>
    <w:rsid w:val="00F06EF4"/>
    <w:rsid w:val="00F1502B"/>
    <w:rsid w:val="00F1562F"/>
    <w:rsid w:val="00F259FD"/>
    <w:rsid w:val="00F278E5"/>
    <w:rsid w:val="00F30B85"/>
    <w:rsid w:val="00F3379A"/>
    <w:rsid w:val="00F43735"/>
    <w:rsid w:val="00F46789"/>
    <w:rsid w:val="00FA0AEA"/>
    <w:rsid w:val="00FA62EB"/>
    <w:rsid w:val="00FC23F4"/>
    <w:rsid w:val="00FC3AEA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2F9B2880-A05E-4423-A22E-03AADA94474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start="35.40pt" w:firstLine="35.40pt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start="35.40pt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5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docs.google.com/document/d/1rymyvvWChj0QCb5oBncPFkdG-PVo1GBxtX1EqQKYQkE/edit?usp=sharing" TargetMode="External"/><Relationship Id="rId13" Type="http://purl.oclc.org/ooxml/officeDocument/relationships/header" Target="header3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4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893ADA4-61CD-4D98-8F10-F69953FD055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Isabella Maria Oliveira Morato</cp:lastModifiedBy>
  <cp:revision>2</cp:revision>
  <cp:lastPrinted>2018-03-05T14:07:00Z</cp:lastPrinted>
  <dcterms:created xsi:type="dcterms:W3CDTF">2019-12-13T15:28:00Z</dcterms:created>
  <dcterms:modified xsi:type="dcterms:W3CDTF">2019-12-13T15:28:00Z</dcterms:modified>
</cp:coreProperties>
</file>