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BF0C21" w:rsidRPr="00E61036" w:rsidTr="00173811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F0C21" w:rsidRPr="00E61036" w:rsidRDefault="00BF0C21" w:rsidP="00173811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BF0C21" w:rsidRPr="00E61036" w:rsidRDefault="009B2B97" w:rsidP="0017381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9B2B9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983620/2019</w:t>
            </w:r>
            <w:bookmarkStart w:id="0" w:name="_GoBack"/>
            <w:bookmarkEnd w:id="0"/>
          </w:p>
        </w:tc>
      </w:tr>
      <w:tr w:rsidR="00CB06A2" w:rsidRPr="00E61036" w:rsidTr="00173811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B06A2" w:rsidRPr="00E61036" w:rsidRDefault="00CB06A2" w:rsidP="00CB06A2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B06A2" w:rsidRPr="00113632" w:rsidRDefault="00CB06A2" w:rsidP="00CB06A2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CB06A2" w:rsidRPr="00E61036" w:rsidTr="00173811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B06A2" w:rsidRPr="00E61036" w:rsidRDefault="00CB06A2" w:rsidP="00CB06A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B06A2" w:rsidRPr="00077B64" w:rsidRDefault="00F12FBA" w:rsidP="00CB06A2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C65EF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Convite aos CAU/UF para acompanhamento da </w:t>
            </w:r>
            <w:r w:rsidR="00CB06A2" w:rsidRPr="00C65EF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Proposta de revisão das Diretrizes Curriculares Nacionais para os cursos de graduação em Arquitetura e Urbanismo.</w:t>
            </w:r>
          </w:p>
        </w:tc>
      </w:tr>
    </w:tbl>
    <w:p w:rsidR="00BF0C21" w:rsidRPr="003136BE" w:rsidRDefault="00BF0C21" w:rsidP="00611548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3136B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</w:t>
      </w:r>
      <w:r w:rsidR="00CB06A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0</w:t>
      </w:r>
      <w:r w:rsidR="00715629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81</w:t>
      </w:r>
      <w:r w:rsidRPr="003136B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Pr="006A36D9">
        <w:rPr>
          <w:rFonts w:ascii="Times New Roman" w:eastAsia="Times New Roman" w:hAnsi="Times New Roman"/>
          <w:b/>
          <w:smallCaps/>
          <w:noProof/>
          <w:sz w:val="22"/>
          <w:szCs w:val="22"/>
          <w:lang w:eastAsia="pt-BR"/>
        </w:rPr>
        <w:t>2019</w:t>
      </w:r>
      <w:r w:rsidRPr="003136B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CEF – CAU/BR</w:t>
      </w:r>
    </w:p>
    <w:p w:rsidR="00BF0C21" w:rsidRDefault="00BF0C21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15629" w:rsidRPr="006E5D6D" w:rsidRDefault="00715629" w:rsidP="0071562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 w:rsidRPr="007762C6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7762C6">
        <w:rPr>
          <w:rFonts w:ascii="Times New Roman" w:eastAsia="Times New Roman" w:hAnsi="Times New Roman"/>
          <w:noProof/>
          <w:sz w:val="22"/>
          <w:szCs w:val="22"/>
          <w:lang w:eastAsia="pt-BR"/>
        </w:rPr>
        <w:t>Porto Alegre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Pr="007762C6">
        <w:rPr>
          <w:rFonts w:ascii="Times New Roman" w:eastAsia="Times New Roman" w:hAnsi="Times New Roman"/>
          <w:noProof/>
          <w:sz w:val="22"/>
          <w:szCs w:val="22"/>
          <w:lang w:eastAsia="pt-BR"/>
        </w:rPr>
        <w:t>RS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Pr="007762C6">
        <w:rPr>
          <w:rFonts w:ascii="Times New Roman" w:eastAsia="Times New Roman" w:hAnsi="Times New Roman"/>
          <w:noProof/>
          <w:sz w:val="22"/>
          <w:szCs w:val="22"/>
          <w:lang w:eastAsia="pt-BR"/>
        </w:rPr>
        <w:t>Solar do IAB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42E4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7762C6">
        <w:rPr>
          <w:rFonts w:ascii="Times New Roman" w:eastAsia="Times New Roman" w:hAnsi="Times New Roman"/>
          <w:noProof/>
          <w:sz w:val="22"/>
          <w:szCs w:val="22"/>
          <w:lang w:eastAsia="pt-BR"/>
        </w:rPr>
        <w:t>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7762C6">
        <w:rPr>
          <w:rFonts w:ascii="Times New Roman" w:eastAsia="Times New Roman" w:hAnsi="Times New Roman"/>
          <w:noProof/>
          <w:sz w:val="22"/>
          <w:szCs w:val="22"/>
          <w:lang w:eastAsia="pt-BR"/>
        </w:rPr>
        <w:t>outubro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7762C6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:rsidR="006B6BAB" w:rsidRDefault="006B6BAB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B06A2" w:rsidRDefault="00CB06A2" w:rsidP="00CB06A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as DCN são essenciais para a elaboração das Manifestações Técnicas acerca dos atos de autorização, reconhecimento e renovação de reconhecimento de cursos de graduação em Arquitetura e Urbanismo, no âmbito de Projeto da CEF-CAU/BR, que tem como objetivo estratégico influenciar as diretrizes do ensino de Arquitetura e Urbanismo e sua formação continuada;</w:t>
      </w:r>
    </w:p>
    <w:p w:rsidR="009F3991" w:rsidRDefault="009F3991" w:rsidP="00CB06A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F3991" w:rsidRDefault="00CB06A2" w:rsidP="00CB06A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064/2018 CEF-CAU/BR, que manifesta apoio da Comissão a realização de eventos voltados a Discussão das Diretrizes Curriculares Nacionais (DCN) em conjunto com a ABEA, fomentando os CAU/UF a conhecer o resultado das discussões e darem continuidade à discussão das DCN do curso de graduação em Arquitetura e Urbanismo no âmbito local;</w:t>
      </w:r>
    </w:p>
    <w:p w:rsidR="009F3991" w:rsidRDefault="009F3991" w:rsidP="00CB06A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B06A2" w:rsidRDefault="00CB06A2" w:rsidP="00CB06A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ampla discussão e contribuições provenientes dos eventos que trataram do tema, promovidos pela CEF-CAU/BR e/ou pelos CAU/UF na atual gestão: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5559"/>
      </w:tblGrid>
      <w:tr w:rsidR="00CB06A2" w:rsidTr="00FD36E7">
        <w:tc>
          <w:tcPr>
            <w:tcW w:w="3227" w:type="dxa"/>
          </w:tcPr>
          <w:p w:rsidR="00CB06A2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Seminário de Ensino CAU/AM</w:t>
            </w:r>
          </w:p>
        </w:tc>
        <w:tc>
          <w:tcPr>
            <w:tcW w:w="567" w:type="dxa"/>
          </w:tcPr>
          <w:p w:rsidR="00CB06A2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59" w:type="dxa"/>
          </w:tcPr>
          <w:p w:rsidR="00CB06A2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Manaus/AM, maio/2018;</w:t>
            </w:r>
          </w:p>
        </w:tc>
      </w:tr>
      <w:tr w:rsidR="00CB06A2" w:rsidTr="00FD36E7">
        <w:tc>
          <w:tcPr>
            <w:tcW w:w="3227" w:type="dxa"/>
          </w:tcPr>
          <w:p w:rsidR="00CB06A2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Seminário Internacional Ensino</w:t>
            </w:r>
          </w:p>
        </w:tc>
        <w:tc>
          <w:tcPr>
            <w:tcW w:w="567" w:type="dxa"/>
          </w:tcPr>
          <w:p w:rsidR="00CB06A2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59" w:type="dxa"/>
          </w:tcPr>
          <w:p w:rsidR="00CB06A2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Rio de Janeiro/RJ, julho/2018;</w:t>
            </w:r>
          </w:p>
        </w:tc>
      </w:tr>
      <w:tr w:rsidR="00CB06A2" w:rsidTr="00FD36E7">
        <w:tc>
          <w:tcPr>
            <w:tcW w:w="3227" w:type="dxa"/>
          </w:tcPr>
          <w:p w:rsidR="00CB06A2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Seminário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DCNs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CAU/SE</w:t>
            </w:r>
          </w:p>
        </w:tc>
        <w:tc>
          <w:tcPr>
            <w:tcW w:w="567" w:type="dxa"/>
          </w:tcPr>
          <w:p w:rsidR="00CB06A2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59" w:type="dxa"/>
          </w:tcPr>
          <w:p w:rsidR="00CB06A2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Aracaju/SE, agosto/2018: Carta de Sergipe;</w:t>
            </w:r>
          </w:p>
        </w:tc>
      </w:tr>
      <w:tr w:rsidR="00CB06A2" w:rsidTr="00FD36E7">
        <w:tc>
          <w:tcPr>
            <w:tcW w:w="3227" w:type="dxa"/>
          </w:tcPr>
          <w:p w:rsidR="00CB06A2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Reunião Técnica CEF CAU/BR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ab/>
            </w:r>
          </w:p>
        </w:tc>
        <w:tc>
          <w:tcPr>
            <w:tcW w:w="567" w:type="dxa"/>
          </w:tcPr>
          <w:p w:rsidR="00CB06A2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59" w:type="dxa"/>
          </w:tcPr>
          <w:p w:rsidR="00CB06A2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Brasília, setembro/2018;</w:t>
            </w:r>
          </w:p>
        </w:tc>
      </w:tr>
      <w:tr w:rsidR="00CB06A2" w:rsidTr="00FD36E7">
        <w:tc>
          <w:tcPr>
            <w:tcW w:w="3227" w:type="dxa"/>
          </w:tcPr>
          <w:p w:rsidR="00CB06A2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Seminário de Ensino CAU/MG</w:t>
            </w:r>
          </w:p>
        </w:tc>
        <w:tc>
          <w:tcPr>
            <w:tcW w:w="567" w:type="dxa"/>
          </w:tcPr>
          <w:p w:rsidR="00CB06A2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59" w:type="dxa"/>
          </w:tcPr>
          <w:p w:rsidR="00CB06A2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Belo Horizonte, outubro/2018;</w:t>
            </w:r>
          </w:p>
        </w:tc>
      </w:tr>
      <w:tr w:rsidR="00CB06A2" w:rsidTr="00FD36E7">
        <w:tc>
          <w:tcPr>
            <w:tcW w:w="3227" w:type="dxa"/>
          </w:tcPr>
          <w:p w:rsidR="00CB06A2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Seminário de Ensino CAU/SC</w:t>
            </w:r>
          </w:p>
        </w:tc>
        <w:tc>
          <w:tcPr>
            <w:tcW w:w="567" w:type="dxa"/>
          </w:tcPr>
          <w:p w:rsidR="00CB06A2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59" w:type="dxa"/>
          </w:tcPr>
          <w:p w:rsidR="00CB06A2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Florianópolis, outubro/2018;</w:t>
            </w:r>
          </w:p>
        </w:tc>
      </w:tr>
      <w:tr w:rsidR="00CB06A2" w:rsidTr="00FD36E7">
        <w:tc>
          <w:tcPr>
            <w:tcW w:w="3227" w:type="dxa"/>
          </w:tcPr>
          <w:p w:rsidR="00CB06A2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Seminário de Ensino CAU/SP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ab/>
            </w:r>
          </w:p>
        </w:tc>
        <w:tc>
          <w:tcPr>
            <w:tcW w:w="567" w:type="dxa"/>
          </w:tcPr>
          <w:p w:rsidR="00CB06A2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59" w:type="dxa"/>
          </w:tcPr>
          <w:p w:rsidR="00CB06A2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São Paulo, novembro/2018;</w:t>
            </w:r>
          </w:p>
        </w:tc>
      </w:tr>
      <w:tr w:rsidR="00CB06A2" w:rsidTr="00FD36E7">
        <w:tc>
          <w:tcPr>
            <w:tcW w:w="3227" w:type="dxa"/>
          </w:tcPr>
          <w:p w:rsidR="00CB06A2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Reunião CEF CAU/BR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ab/>
            </w:r>
          </w:p>
        </w:tc>
        <w:tc>
          <w:tcPr>
            <w:tcW w:w="567" w:type="dxa"/>
          </w:tcPr>
          <w:p w:rsidR="00CB06A2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59" w:type="dxa"/>
          </w:tcPr>
          <w:p w:rsidR="00CB06A2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Brasília, dezembro/2018;</w:t>
            </w:r>
          </w:p>
        </w:tc>
      </w:tr>
      <w:tr w:rsidR="00CB06A2" w:rsidTr="00FD36E7">
        <w:tc>
          <w:tcPr>
            <w:tcW w:w="3227" w:type="dxa"/>
          </w:tcPr>
          <w:p w:rsidR="00CB06A2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Seminário de Ensino CAU/PA</w:t>
            </w:r>
          </w:p>
        </w:tc>
        <w:tc>
          <w:tcPr>
            <w:tcW w:w="567" w:type="dxa"/>
          </w:tcPr>
          <w:p w:rsidR="00CB06A2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59" w:type="dxa"/>
          </w:tcPr>
          <w:p w:rsidR="00CB06A2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Belém, março/2019;</w:t>
            </w:r>
          </w:p>
        </w:tc>
      </w:tr>
      <w:tr w:rsidR="00CB06A2" w:rsidTr="00FD36E7">
        <w:tc>
          <w:tcPr>
            <w:tcW w:w="3227" w:type="dxa"/>
          </w:tcPr>
          <w:p w:rsidR="00CB06A2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Seminário de Ensino CAU/AP</w:t>
            </w:r>
          </w:p>
        </w:tc>
        <w:tc>
          <w:tcPr>
            <w:tcW w:w="567" w:type="dxa"/>
          </w:tcPr>
          <w:p w:rsidR="00CB06A2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59" w:type="dxa"/>
          </w:tcPr>
          <w:p w:rsidR="00CB06A2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Macapá, março/2019;</w:t>
            </w:r>
          </w:p>
        </w:tc>
      </w:tr>
      <w:tr w:rsidR="00CB06A2" w:rsidTr="00FD36E7">
        <w:tc>
          <w:tcPr>
            <w:tcW w:w="3227" w:type="dxa"/>
          </w:tcPr>
          <w:p w:rsidR="00CB06A2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Seminário de Ensino CAU/DF</w:t>
            </w:r>
          </w:p>
        </w:tc>
        <w:tc>
          <w:tcPr>
            <w:tcW w:w="567" w:type="dxa"/>
          </w:tcPr>
          <w:p w:rsidR="00CB06A2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59" w:type="dxa"/>
          </w:tcPr>
          <w:p w:rsidR="00CB06A2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Brasília, maio/2019;</w:t>
            </w:r>
          </w:p>
        </w:tc>
      </w:tr>
      <w:tr w:rsidR="00CB06A2" w:rsidTr="00FD36E7">
        <w:tc>
          <w:tcPr>
            <w:tcW w:w="3227" w:type="dxa"/>
          </w:tcPr>
          <w:p w:rsidR="00CB06A2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Seminário de Ensino CAU/RS</w:t>
            </w:r>
          </w:p>
        </w:tc>
        <w:tc>
          <w:tcPr>
            <w:tcW w:w="567" w:type="dxa"/>
          </w:tcPr>
          <w:p w:rsidR="00CB06A2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59" w:type="dxa"/>
          </w:tcPr>
          <w:p w:rsidR="00CB06A2" w:rsidRDefault="00CB06A2" w:rsidP="00FD36E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Porto Alegre, maio/2019;</w:t>
            </w:r>
          </w:p>
        </w:tc>
      </w:tr>
    </w:tbl>
    <w:p w:rsidR="009F3991" w:rsidRDefault="009F3991" w:rsidP="00CB06A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F3991" w:rsidRDefault="00CB06A2" w:rsidP="00CB06A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importância de oportunizar a todas as Comissões de Ensino e formação estaduais a participação e contribuição na construção de um documento que fundamente os debates futuramente promovidos pelo Cons</w:t>
      </w:r>
      <w:r w:rsidR="002B252A">
        <w:rPr>
          <w:rFonts w:ascii="Times New Roman" w:eastAsia="Times New Roman" w:hAnsi="Times New Roman"/>
          <w:sz w:val="22"/>
          <w:szCs w:val="22"/>
          <w:lang w:eastAsia="pt-BR"/>
        </w:rPr>
        <w:t>elho Nacional de Educação; e,</w:t>
      </w:r>
    </w:p>
    <w:p w:rsidR="009F3991" w:rsidRDefault="009F3991" w:rsidP="00CB06A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B252A" w:rsidRDefault="002B252A" w:rsidP="00CB06A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CEF-CAU/BR nº 47/2019, que decidiu abrir consulta às </w:t>
      </w:r>
      <w:r w:rsidRPr="002B252A">
        <w:rPr>
          <w:rFonts w:ascii="Times New Roman" w:eastAsia="Times New Roman" w:hAnsi="Times New Roman"/>
          <w:sz w:val="22"/>
          <w:szCs w:val="22"/>
          <w:lang w:eastAsia="pt-BR"/>
        </w:rPr>
        <w:t xml:space="preserve">Comissões de Ensino e Formação dos CAU/UF, para coleta de contribuições estabelecendo o prazo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limite de 30 dias para resposta,</w:t>
      </w:r>
      <w:r w:rsidR="00F530A9">
        <w:rPr>
          <w:rFonts w:ascii="Times New Roman" w:eastAsia="Times New Roman" w:hAnsi="Times New Roman"/>
          <w:sz w:val="22"/>
          <w:szCs w:val="22"/>
          <w:lang w:eastAsia="pt-BR"/>
        </w:rPr>
        <w:t xml:space="preserve"> sendo as seguintes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colaborações recebidas</w:t>
      </w:r>
      <w:r w:rsidR="00F530A9">
        <w:rPr>
          <w:rFonts w:ascii="Times New Roman" w:eastAsia="Times New Roman" w:hAnsi="Times New Roman"/>
          <w:sz w:val="22"/>
          <w:szCs w:val="22"/>
          <w:lang w:eastAsia="pt-BR"/>
        </w:rPr>
        <w:t xml:space="preserve">: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2B252A" w:rsidRPr="004D064F" w:rsidRDefault="002B252A" w:rsidP="002B252A">
      <w:pPr>
        <w:rPr>
          <w:rFonts w:ascii="Times New Roman" w:hAnsi="Times New Roman"/>
          <w:sz w:val="22"/>
          <w:szCs w:val="22"/>
        </w:rPr>
      </w:pPr>
      <w:r w:rsidRPr="004D064F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 xml:space="preserve">Colaboração do </w:t>
      </w:r>
      <w:r w:rsidRPr="004D064F">
        <w:rPr>
          <w:rFonts w:ascii="Times New Roman" w:hAnsi="Times New Roman"/>
          <w:sz w:val="22"/>
          <w:szCs w:val="22"/>
        </w:rPr>
        <w:t xml:space="preserve">Conselheiro </w:t>
      </w:r>
      <w:r>
        <w:rPr>
          <w:rFonts w:ascii="Times New Roman" w:hAnsi="Times New Roman"/>
          <w:sz w:val="22"/>
          <w:szCs w:val="22"/>
        </w:rPr>
        <w:t xml:space="preserve">Federal </w:t>
      </w:r>
      <w:r w:rsidRPr="004D064F">
        <w:rPr>
          <w:rFonts w:ascii="Times New Roman" w:hAnsi="Times New Roman"/>
          <w:sz w:val="22"/>
          <w:szCs w:val="22"/>
        </w:rPr>
        <w:t>Roberto Salomão</w:t>
      </w:r>
      <w:r>
        <w:rPr>
          <w:rFonts w:ascii="Times New Roman" w:hAnsi="Times New Roman"/>
          <w:sz w:val="22"/>
          <w:szCs w:val="22"/>
        </w:rPr>
        <w:t>;</w:t>
      </w:r>
    </w:p>
    <w:p w:rsidR="002B252A" w:rsidRPr="004D064F" w:rsidRDefault="002B252A" w:rsidP="002B252A">
      <w:pPr>
        <w:rPr>
          <w:rFonts w:ascii="Times New Roman" w:hAnsi="Times New Roman"/>
          <w:sz w:val="22"/>
          <w:szCs w:val="22"/>
        </w:rPr>
      </w:pPr>
      <w:r w:rsidRPr="004D064F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 xml:space="preserve">Colaboração da </w:t>
      </w:r>
      <w:r w:rsidRPr="004D064F">
        <w:rPr>
          <w:rFonts w:ascii="Times New Roman" w:hAnsi="Times New Roman"/>
          <w:sz w:val="22"/>
          <w:szCs w:val="22"/>
        </w:rPr>
        <w:t xml:space="preserve">CEFEP-CAU/RN </w:t>
      </w:r>
      <w:r>
        <w:rPr>
          <w:rFonts w:ascii="Times New Roman" w:hAnsi="Times New Roman"/>
          <w:sz w:val="22"/>
          <w:szCs w:val="22"/>
        </w:rPr>
        <w:t xml:space="preserve">- </w:t>
      </w:r>
      <w:r w:rsidRPr="004D064F">
        <w:rPr>
          <w:rFonts w:ascii="Times New Roman" w:hAnsi="Times New Roman"/>
          <w:sz w:val="22"/>
          <w:szCs w:val="22"/>
        </w:rPr>
        <w:t>Protocolo SIC</w:t>
      </w:r>
      <w:r>
        <w:rPr>
          <w:rFonts w:ascii="Times New Roman" w:hAnsi="Times New Roman"/>
          <w:sz w:val="22"/>
          <w:szCs w:val="22"/>
        </w:rPr>
        <w:t>CAU nº 950743/2019;</w:t>
      </w:r>
    </w:p>
    <w:p w:rsidR="002B252A" w:rsidRPr="004D064F" w:rsidRDefault="002B252A" w:rsidP="002B252A">
      <w:pPr>
        <w:rPr>
          <w:rFonts w:ascii="Times New Roman" w:hAnsi="Times New Roman"/>
          <w:sz w:val="22"/>
          <w:szCs w:val="22"/>
        </w:rPr>
      </w:pPr>
      <w:r w:rsidRPr="004D064F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 xml:space="preserve">Colaboração da </w:t>
      </w:r>
      <w:r w:rsidRPr="004D064F">
        <w:rPr>
          <w:rFonts w:ascii="Times New Roman" w:hAnsi="Times New Roman"/>
          <w:sz w:val="22"/>
          <w:szCs w:val="22"/>
        </w:rPr>
        <w:t>CEF-CAU/AL</w:t>
      </w:r>
      <w:r>
        <w:rPr>
          <w:rFonts w:ascii="Times New Roman" w:hAnsi="Times New Roman"/>
          <w:sz w:val="22"/>
          <w:szCs w:val="22"/>
        </w:rPr>
        <w:t>;</w:t>
      </w:r>
    </w:p>
    <w:p w:rsidR="002B252A" w:rsidRDefault="002B252A" w:rsidP="002B252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D064F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>Colaboração do</w:t>
      </w:r>
      <w:r w:rsidRPr="004D064F">
        <w:rPr>
          <w:rFonts w:ascii="Times New Roman" w:hAnsi="Times New Roman"/>
          <w:sz w:val="22"/>
          <w:szCs w:val="22"/>
        </w:rPr>
        <w:t xml:space="preserve"> CAU/RS após o X</w:t>
      </w:r>
      <w:r>
        <w:rPr>
          <w:rFonts w:ascii="Times New Roman" w:hAnsi="Times New Roman"/>
          <w:sz w:val="22"/>
          <w:szCs w:val="22"/>
        </w:rPr>
        <w:t xml:space="preserve"> Seminário de Ensino e Formação - Protocolo SICCAU 889232/2019.</w:t>
      </w:r>
    </w:p>
    <w:p w:rsidR="00D12BF6" w:rsidRDefault="00D12BF6" w:rsidP="00C65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12FBA" w:rsidRDefault="00F12FBA" w:rsidP="00C65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230A7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CEF-CAU/BR nº </w:t>
      </w:r>
      <w:r w:rsidR="00C65EFB" w:rsidRPr="002230A7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2230A7">
        <w:rPr>
          <w:rFonts w:ascii="Times New Roman" w:eastAsia="Times New Roman" w:hAnsi="Times New Roman"/>
          <w:sz w:val="22"/>
          <w:szCs w:val="22"/>
          <w:lang w:eastAsia="pt-BR"/>
        </w:rPr>
        <w:t xml:space="preserve">7/2019, que </w:t>
      </w:r>
      <w:r w:rsidR="00C65EFB" w:rsidRPr="002230A7">
        <w:rPr>
          <w:rFonts w:ascii="Times New Roman" w:eastAsia="Times New Roman" w:hAnsi="Times New Roman"/>
          <w:sz w:val="22"/>
          <w:szCs w:val="22"/>
          <w:lang w:eastAsia="pt-BR"/>
        </w:rPr>
        <w:t>aprova o documento compilado da proposta de revisão das DCN para os cursos de graduação em Arquitetura</w:t>
      </w:r>
      <w:r w:rsidR="00C65EFB" w:rsidRPr="00C65EFB">
        <w:rPr>
          <w:rFonts w:ascii="Times New Roman" w:eastAsia="Times New Roman" w:hAnsi="Times New Roman"/>
          <w:sz w:val="22"/>
          <w:szCs w:val="22"/>
          <w:lang w:eastAsia="pt-BR"/>
        </w:rPr>
        <w:t xml:space="preserve"> e Urbanismo</w:t>
      </w:r>
      <w:r w:rsidR="00C65EFB">
        <w:rPr>
          <w:rFonts w:ascii="Times New Roman" w:eastAsia="Times New Roman" w:hAnsi="Times New Roman"/>
          <w:sz w:val="22"/>
          <w:szCs w:val="22"/>
          <w:lang w:eastAsia="pt-BR"/>
        </w:rPr>
        <w:t xml:space="preserve"> e solicita à Presidência do </w:t>
      </w:r>
      <w:r w:rsidR="00C65EFB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CAU/BR o</w:t>
      </w:r>
      <w:r w:rsidR="00C65EFB" w:rsidRPr="00C65EFB">
        <w:rPr>
          <w:rFonts w:ascii="Times New Roman" w:eastAsia="Times New Roman" w:hAnsi="Times New Roman"/>
          <w:sz w:val="22"/>
          <w:szCs w:val="22"/>
          <w:lang w:eastAsia="pt-BR"/>
        </w:rPr>
        <w:t xml:space="preserve"> envio do documento à ABEA</w:t>
      </w:r>
      <w:r w:rsidR="00D12BF6">
        <w:rPr>
          <w:rFonts w:ascii="Times New Roman" w:eastAsia="Times New Roman" w:hAnsi="Times New Roman"/>
          <w:sz w:val="22"/>
          <w:szCs w:val="22"/>
          <w:lang w:eastAsia="pt-BR"/>
        </w:rPr>
        <w:t xml:space="preserve"> como contribuição ao evento </w:t>
      </w:r>
      <w:r w:rsidR="00D12BF6" w:rsidRPr="00D12BF6">
        <w:rPr>
          <w:rFonts w:ascii="Times New Roman" w:eastAsia="Times New Roman" w:hAnsi="Times New Roman"/>
          <w:sz w:val="22"/>
          <w:szCs w:val="22"/>
          <w:lang w:eastAsia="pt-BR"/>
        </w:rPr>
        <w:t>XXXVII ENSEA/XX CONABEA: Desafios do ensino de arquitetura e urbanismo no Século XXI</w:t>
      </w:r>
      <w:r w:rsidR="00D12BF6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BE5033" w:rsidRDefault="00BE5033" w:rsidP="00C65E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12BF6" w:rsidRDefault="00D12BF6" w:rsidP="00D12BF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CEF recebeu convite da ABEA em 20 de setembro de 2019 via e-mail, para participar do </w:t>
      </w:r>
      <w:r w:rsidRPr="00F86E87">
        <w:rPr>
          <w:rFonts w:ascii="Times New Roman" w:eastAsia="Times New Roman" w:hAnsi="Times New Roman"/>
          <w:sz w:val="22"/>
          <w:szCs w:val="22"/>
          <w:lang w:eastAsia="pt-BR"/>
        </w:rPr>
        <w:t>XXXVII ENSEA/XX CONABEA: Desafios do ensino de arquitetura e urbanismo no Século XXI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com o objetivo de participar das discussões e finalização do documento </w:t>
      </w:r>
      <w:r>
        <w:rPr>
          <w:rFonts w:ascii="Times New Roman" w:hAnsi="Times New Roman"/>
          <w:bCs/>
          <w:sz w:val="22"/>
          <w:szCs w:val="22"/>
        </w:rPr>
        <w:t xml:space="preserve">que propõe as novas Diretrizes Curriculares Nacionais para o curso de Arquitetura e Urbanismo, no qual a </w:t>
      </w:r>
      <w:r w:rsidRPr="003068DB">
        <w:rPr>
          <w:rFonts w:ascii="Times New Roman" w:hAnsi="Times New Roman"/>
          <w:bCs/>
          <w:sz w:val="22"/>
          <w:szCs w:val="22"/>
        </w:rPr>
        <w:t>CEF/BR teve participação constante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41477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D4588B" w:rsidRDefault="00D4588B" w:rsidP="00D12BF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4588B" w:rsidRDefault="00D4588B" w:rsidP="00D458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ABEA solicitou que a CEF-CAU/BR estendesse o convite às CEF-CAU/UF;</w:t>
      </w:r>
    </w:p>
    <w:p w:rsidR="00D4588B" w:rsidRDefault="00D4588B" w:rsidP="00D12BF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14776" w:rsidRDefault="00414776" w:rsidP="0041477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evento será realizado no período de </w:t>
      </w:r>
      <w:r w:rsidRPr="00F86E87">
        <w:rPr>
          <w:rFonts w:ascii="Times New Roman" w:hAnsi="Times New Roman"/>
          <w:bCs/>
          <w:sz w:val="22"/>
          <w:szCs w:val="22"/>
        </w:rPr>
        <w:t>12 a 14 de novembro de 2019 na Universidade Veiga de Almeida,</w:t>
      </w:r>
      <w:r>
        <w:rPr>
          <w:rFonts w:ascii="Times New Roman" w:hAnsi="Times New Roman"/>
          <w:bCs/>
          <w:sz w:val="22"/>
          <w:szCs w:val="22"/>
        </w:rPr>
        <w:t xml:space="preserve"> na cidade do</w:t>
      </w:r>
      <w:r w:rsidRPr="00F86E87">
        <w:rPr>
          <w:rFonts w:ascii="Times New Roman" w:hAnsi="Times New Roman"/>
          <w:bCs/>
          <w:sz w:val="22"/>
          <w:szCs w:val="22"/>
        </w:rPr>
        <w:t xml:space="preserve"> Rio de Janeiro</w:t>
      </w:r>
      <w:r w:rsidR="00C62951">
        <w:rPr>
          <w:rFonts w:ascii="Times New Roman" w:hAnsi="Times New Roman"/>
          <w:bCs/>
          <w:sz w:val="22"/>
          <w:szCs w:val="22"/>
        </w:rPr>
        <w:t xml:space="preserve">; </w:t>
      </w:r>
      <w:proofErr w:type="gramStart"/>
      <w:r w:rsidR="00C62951">
        <w:rPr>
          <w:rFonts w:ascii="Times New Roman" w:hAnsi="Times New Roman"/>
          <w:bCs/>
          <w:sz w:val="22"/>
          <w:szCs w:val="22"/>
        </w:rPr>
        <w:t>e</w:t>
      </w:r>
      <w:proofErr w:type="gramEnd"/>
    </w:p>
    <w:p w:rsidR="00D4588B" w:rsidRDefault="00D4588B" w:rsidP="00D12BF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12BF6" w:rsidRDefault="00D12BF6" w:rsidP="00D12BF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Pr="002230A7">
        <w:rPr>
          <w:rFonts w:ascii="Times New Roman" w:eastAsia="Times New Roman" w:hAnsi="Times New Roman"/>
          <w:sz w:val="22"/>
          <w:szCs w:val="22"/>
          <w:lang w:eastAsia="pt-BR"/>
        </w:rPr>
        <w:t xml:space="preserve">a Deliberação CEF-CAU/BR nº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80</w:t>
      </w:r>
      <w:r w:rsidRPr="002230A7">
        <w:rPr>
          <w:rFonts w:ascii="Times New Roman" w:eastAsia="Times New Roman" w:hAnsi="Times New Roman"/>
          <w:sz w:val="22"/>
          <w:szCs w:val="22"/>
          <w:lang w:eastAsia="pt-BR"/>
        </w:rPr>
        <w:t xml:space="preserve">/2019,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D12BF6">
        <w:rPr>
          <w:rFonts w:ascii="Times New Roman" w:eastAsia="Times New Roman" w:hAnsi="Times New Roman"/>
          <w:sz w:val="22"/>
          <w:szCs w:val="22"/>
          <w:lang w:eastAsia="pt-BR"/>
        </w:rPr>
        <w:t>prova a realização de Reunião Técnica da C</w:t>
      </w:r>
      <w:r w:rsidR="00414776">
        <w:rPr>
          <w:rFonts w:ascii="Times New Roman" w:eastAsia="Times New Roman" w:hAnsi="Times New Roman"/>
          <w:sz w:val="22"/>
          <w:szCs w:val="22"/>
          <w:lang w:eastAsia="pt-BR"/>
        </w:rPr>
        <w:t>omissão</w:t>
      </w:r>
      <w:r w:rsidRPr="00D12BF6">
        <w:rPr>
          <w:rFonts w:ascii="Times New Roman" w:eastAsia="Times New Roman" w:hAnsi="Times New Roman"/>
          <w:sz w:val="22"/>
          <w:szCs w:val="22"/>
          <w:lang w:eastAsia="pt-BR"/>
        </w:rPr>
        <w:t>, no período de 1</w:t>
      </w:r>
      <w:r w:rsidR="00067E0E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Pr="00D12BF6">
        <w:rPr>
          <w:rFonts w:ascii="Times New Roman" w:eastAsia="Times New Roman" w:hAnsi="Times New Roman"/>
          <w:sz w:val="22"/>
          <w:szCs w:val="22"/>
          <w:lang w:eastAsia="pt-BR"/>
        </w:rPr>
        <w:t xml:space="preserve"> a 14 de novembro de 2019,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para</w:t>
      </w:r>
      <w:r w:rsidRPr="00D12BF6">
        <w:rPr>
          <w:rFonts w:ascii="Times New Roman" w:eastAsia="Times New Roman" w:hAnsi="Times New Roman"/>
          <w:sz w:val="22"/>
          <w:szCs w:val="22"/>
          <w:lang w:eastAsia="pt-BR"/>
        </w:rPr>
        <w:t xml:space="preserve"> participação da Comissão no evento da ABEA - XXXVII ENSEA/XX CONABEA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D12BF6">
        <w:rPr>
          <w:rFonts w:ascii="Times New Roman" w:eastAsia="Times New Roman" w:hAnsi="Times New Roman"/>
          <w:sz w:val="22"/>
          <w:szCs w:val="22"/>
          <w:lang w:eastAsia="pt-BR"/>
        </w:rPr>
        <w:t>com o objetivo de acompanhar as discussões e conclusão do doc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umento que propõe as novas DCN</w:t>
      </w:r>
      <w:r w:rsidRPr="00D12BF6">
        <w:rPr>
          <w:rFonts w:ascii="Times New Roman" w:eastAsia="Times New Roman" w:hAnsi="Times New Roman"/>
          <w:sz w:val="22"/>
          <w:szCs w:val="22"/>
          <w:lang w:eastAsia="pt-BR"/>
        </w:rPr>
        <w:t xml:space="preserve"> para 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curso de Arquitetura e Urbanismo.</w:t>
      </w:r>
    </w:p>
    <w:p w:rsidR="00D12BF6" w:rsidRDefault="00D12BF6" w:rsidP="00D12BF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F0C21" w:rsidRPr="00835274" w:rsidRDefault="00BF0C21" w:rsidP="0061154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BF0C21" w:rsidRDefault="00BF0C21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1561D" w:rsidRDefault="00BE5033" w:rsidP="00BE5033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1- Solicitar a Presidência </w:t>
      </w:r>
      <w:r w:rsidR="00D4588B">
        <w:rPr>
          <w:rFonts w:ascii="Times New Roman" w:eastAsia="Times New Roman" w:hAnsi="Times New Roman"/>
          <w:sz w:val="22"/>
          <w:szCs w:val="22"/>
          <w:lang w:eastAsia="pt-BR"/>
        </w:rPr>
        <w:t>que encaminhe ofício circular aos CAU/UF para convidar as CEF-CAU/UF a participarem do evento da ABEA -</w:t>
      </w:r>
      <w:r w:rsidR="00C1561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1561D" w:rsidRPr="00F86E87">
        <w:rPr>
          <w:rFonts w:ascii="Times New Roman" w:eastAsia="Times New Roman" w:hAnsi="Times New Roman"/>
          <w:sz w:val="22"/>
          <w:szCs w:val="22"/>
          <w:lang w:eastAsia="pt-BR"/>
        </w:rPr>
        <w:t>XXXVII ENSEA/XX CONABEA: Desafios do ensino de arquitetura e urbanismo no Século XXI</w:t>
      </w:r>
      <w:r w:rsidR="00D4588B">
        <w:rPr>
          <w:rFonts w:ascii="Times New Roman" w:eastAsia="Times New Roman" w:hAnsi="Times New Roman"/>
          <w:sz w:val="22"/>
          <w:szCs w:val="22"/>
          <w:lang w:eastAsia="pt-BR"/>
        </w:rPr>
        <w:t>, esclarecendo:</w:t>
      </w:r>
    </w:p>
    <w:p w:rsidR="00D4588B" w:rsidRDefault="00D4588B" w:rsidP="00BE5033">
      <w:pPr>
        <w:suppressAutoHyphens/>
        <w:autoSpaceDN w:val="0"/>
        <w:jc w:val="both"/>
        <w:textAlignment w:val="baseline"/>
      </w:pPr>
    </w:p>
    <w:p w:rsidR="00BE5033" w:rsidRDefault="00D4588B" w:rsidP="00BE5033">
      <w:pPr>
        <w:pStyle w:val="PargrafodaLista"/>
        <w:numPr>
          <w:ilvl w:val="0"/>
          <w:numId w:val="35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CEF-CAU/BR irá participar do evento no </w:t>
      </w:r>
      <w:r w:rsidR="00067E0E" w:rsidRPr="00067E0E">
        <w:rPr>
          <w:rFonts w:ascii="Times New Roman" w:eastAsia="Times New Roman" w:hAnsi="Times New Roman"/>
          <w:sz w:val="22"/>
          <w:szCs w:val="22"/>
          <w:lang w:eastAsia="pt-BR"/>
        </w:rPr>
        <w:t>dia 12 de novembro de 2019, de 18 às 21h e nos dias 13 a 14 de novembro de 2019, de 8 às 21h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C1561D" w:rsidRDefault="00D4588B" w:rsidP="00BE5033">
      <w:pPr>
        <w:pStyle w:val="PargrafodaLista"/>
        <w:numPr>
          <w:ilvl w:val="0"/>
          <w:numId w:val="35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Cada CAU/UF deverá se responsabilizar pelas despesas com deslocamento, hospedagem e inscrições no evento; </w:t>
      </w:r>
    </w:p>
    <w:p w:rsidR="00ED2B58" w:rsidRDefault="00ED2B58" w:rsidP="00BE5033">
      <w:pPr>
        <w:pStyle w:val="PargrafodaLista"/>
        <w:numPr>
          <w:ilvl w:val="0"/>
          <w:numId w:val="35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programação atualizada do evento encontra-se no link </w:t>
      </w:r>
      <w:hyperlink r:id="rId9" w:history="1">
        <w:r w:rsidRPr="006A63DD">
          <w:rPr>
            <w:rStyle w:val="Hyperlink"/>
            <w:rFonts w:ascii="Times New Roman" w:eastAsia="Times New Roman" w:hAnsi="Times New Roman"/>
            <w:sz w:val="22"/>
            <w:szCs w:val="22"/>
            <w:lang w:eastAsia="pt-BR"/>
          </w:rPr>
          <w:t>https://drive.google.com/file/d/1Bh4osDd3iM5MT06AN40n_vijp1eNmrnn/view</w:t>
        </w:r>
      </w:hyperlink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as alterações posteriores na programação serão disponibilizadas no mesmo link; </w:t>
      </w:r>
    </w:p>
    <w:p w:rsidR="00BE5033" w:rsidRDefault="00ED2B58" w:rsidP="00B917FB">
      <w:pPr>
        <w:pStyle w:val="PargrafodaLista"/>
        <w:numPr>
          <w:ilvl w:val="0"/>
          <w:numId w:val="35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  <w:r w:rsidRPr="001250A6">
        <w:rPr>
          <w:rFonts w:ascii="Times New Roman" w:eastAsia="Times New Roman" w:hAnsi="Times New Roman"/>
          <w:sz w:val="22"/>
          <w:szCs w:val="22"/>
          <w:lang w:eastAsia="pt-BR"/>
        </w:rPr>
        <w:t>A CEF-CAU/BR solicitou</w:t>
      </w:r>
      <w:r w:rsidR="001250A6" w:rsidRPr="001250A6">
        <w:rPr>
          <w:rFonts w:ascii="Times New Roman" w:eastAsia="Times New Roman" w:hAnsi="Times New Roman"/>
          <w:sz w:val="22"/>
          <w:szCs w:val="22"/>
          <w:lang w:eastAsia="pt-BR"/>
        </w:rPr>
        <w:t xml:space="preserve"> que</w:t>
      </w:r>
      <w:r w:rsidR="00112EBE">
        <w:rPr>
          <w:rFonts w:ascii="Times New Roman" w:eastAsia="Times New Roman" w:hAnsi="Times New Roman"/>
          <w:sz w:val="22"/>
          <w:szCs w:val="22"/>
          <w:lang w:eastAsia="pt-BR"/>
        </w:rPr>
        <w:t>, como uma atenção especial,</w:t>
      </w:r>
      <w:r w:rsidR="001250A6" w:rsidRPr="001250A6">
        <w:rPr>
          <w:rFonts w:ascii="Times New Roman" w:eastAsia="Times New Roman" w:hAnsi="Times New Roman"/>
          <w:sz w:val="22"/>
          <w:szCs w:val="22"/>
          <w:lang w:eastAsia="pt-BR"/>
        </w:rPr>
        <w:t xml:space="preserve"> no momento das discussões sobre as DCN a</w:t>
      </w:r>
      <w:r w:rsidRPr="001250A6">
        <w:rPr>
          <w:rFonts w:ascii="Times New Roman" w:eastAsia="Times New Roman" w:hAnsi="Times New Roman"/>
          <w:sz w:val="22"/>
          <w:szCs w:val="22"/>
          <w:lang w:eastAsia="pt-BR"/>
        </w:rPr>
        <w:t xml:space="preserve"> entrada </w:t>
      </w:r>
      <w:r w:rsidR="001250A6" w:rsidRPr="001250A6">
        <w:rPr>
          <w:rFonts w:ascii="Times New Roman" w:eastAsia="Times New Roman" w:hAnsi="Times New Roman"/>
          <w:sz w:val="22"/>
          <w:szCs w:val="22"/>
          <w:lang w:eastAsia="pt-BR"/>
        </w:rPr>
        <w:t xml:space="preserve">seja </w:t>
      </w:r>
      <w:r w:rsidRPr="001250A6">
        <w:rPr>
          <w:rFonts w:ascii="Times New Roman" w:eastAsia="Times New Roman" w:hAnsi="Times New Roman"/>
          <w:sz w:val="22"/>
          <w:szCs w:val="22"/>
          <w:lang w:eastAsia="pt-BR"/>
        </w:rPr>
        <w:t>franca a</w:t>
      </w:r>
      <w:r w:rsidR="001250A6" w:rsidRPr="001250A6">
        <w:rPr>
          <w:rFonts w:ascii="Times New Roman" w:eastAsia="Times New Roman" w:hAnsi="Times New Roman"/>
          <w:sz w:val="22"/>
          <w:szCs w:val="22"/>
          <w:lang w:eastAsia="pt-BR"/>
        </w:rPr>
        <w:t xml:space="preserve"> todos os</w:t>
      </w:r>
      <w:r w:rsidRPr="001250A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250A6" w:rsidRPr="001250A6"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 w:rsidRPr="001250A6">
        <w:rPr>
          <w:rFonts w:ascii="Times New Roman" w:eastAsia="Times New Roman" w:hAnsi="Times New Roman"/>
          <w:sz w:val="22"/>
          <w:szCs w:val="22"/>
          <w:lang w:eastAsia="pt-BR"/>
        </w:rPr>
        <w:t>onselheiros membros das Comissões de Ensino</w:t>
      </w:r>
      <w:r w:rsidR="001250A6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1250A6" w:rsidRPr="001250A6" w:rsidRDefault="001250A6" w:rsidP="001250A6">
      <w:pPr>
        <w:pStyle w:val="PargrafodaLista"/>
        <w:suppressAutoHyphens/>
        <w:autoSpaceDN w:val="0"/>
        <w:ind w:left="1080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E5033" w:rsidRDefault="00C1561D" w:rsidP="00BE503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1" w:name="_Hlk19869646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2- </w:t>
      </w:r>
      <w:r w:rsidR="00BE5033">
        <w:rPr>
          <w:rFonts w:ascii="Times New Roman" w:eastAsia="Times New Roman" w:hAnsi="Times New Roman"/>
          <w:sz w:val="22"/>
          <w:szCs w:val="22"/>
          <w:lang w:eastAsia="pt-BR"/>
        </w:rPr>
        <w:t>Enviar esta deliberação a Presidência do CAU/BR para conhecimento e providências.</w:t>
      </w:r>
    </w:p>
    <w:bookmarkEnd w:id="1"/>
    <w:p w:rsidR="00BE5033" w:rsidRDefault="00BE5033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F0C21" w:rsidRPr="00835274" w:rsidRDefault="00BF0C21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F0C21" w:rsidRPr="00F87BB1" w:rsidRDefault="00BF0C21" w:rsidP="0061154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715629">
        <w:rPr>
          <w:rFonts w:ascii="Times New Roman" w:eastAsia="Times New Roman" w:hAnsi="Times New Roman"/>
          <w:sz w:val="22"/>
          <w:szCs w:val="22"/>
          <w:lang w:eastAsia="pt-BR"/>
        </w:rPr>
        <w:t>08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715629">
        <w:rPr>
          <w:rFonts w:ascii="Times New Roman" w:eastAsia="Times New Roman" w:hAnsi="Times New Roman"/>
          <w:sz w:val="22"/>
          <w:szCs w:val="22"/>
          <w:lang w:eastAsia="pt-BR"/>
        </w:rPr>
        <w:t>outubro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6A36D9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BF0C21" w:rsidRPr="00F87BB1" w:rsidRDefault="00BF0C21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F0C21" w:rsidRDefault="00BF0C21" w:rsidP="00611548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46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7"/>
      </w:tblGrid>
      <w:tr w:rsidR="00BF0C21" w:rsidRPr="000C1A4B" w:rsidTr="00BB01A3">
        <w:tc>
          <w:tcPr>
            <w:tcW w:w="4786" w:type="dxa"/>
            <w:shd w:val="clear" w:color="auto" w:fill="auto"/>
          </w:tcPr>
          <w:p w:rsidR="00BF0C21" w:rsidRDefault="00BF0C21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BF0C21" w:rsidRDefault="00BF0C21" w:rsidP="0017381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Coordenadora</w:t>
            </w:r>
          </w:p>
          <w:p w:rsidR="00BF0C21" w:rsidRPr="000C1A4B" w:rsidRDefault="00BF0C21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F0C21" w:rsidRPr="000C1A4B" w:rsidTr="00BB01A3">
        <w:tc>
          <w:tcPr>
            <w:tcW w:w="4786" w:type="dxa"/>
            <w:shd w:val="clear" w:color="auto" w:fill="auto"/>
          </w:tcPr>
          <w:p w:rsidR="00BF0C21" w:rsidRDefault="00BF0C21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Alice da Silva Rodrigues Rosas</w:t>
            </w:r>
          </w:p>
          <w:p w:rsidR="00BF0C21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F0C21" w:rsidRPr="000C1A4B" w:rsidTr="00BB01A3">
        <w:tc>
          <w:tcPr>
            <w:tcW w:w="4786" w:type="dxa"/>
            <w:shd w:val="clear" w:color="auto" w:fill="auto"/>
          </w:tcPr>
          <w:p w:rsidR="00BF0C21" w:rsidRDefault="00BF0C21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Humberto Mauro Andrade Cruz</w:t>
            </w:r>
          </w:p>
          <w:p w:rsidR="00BF0C21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F0C21" w:rsidRPr="000C1A4B" w:rsidTr="00BB01A3">
        <w:tc>
          <w:tcPr>
            <w:tcW w:w="4786" w:type="dxa"/>
            <w:shd w:val="clear" w:color="auto" w:fill="auto"/>
          </w:tcPr>
          <w:p w:rsidR="00BF0C21" w:rsidRDefault="00F24A57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JOSELIA DA SILVA ALVES</w:t>
            </w:r>
          </w:p>
          <w:p w:rsidR="00BF0C21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________________________________________</w:t>
            </w:r>
          </w:p>
        </w:tc>
      </w:tr>
      <w:tr w:rsidR="00BF0C21" w:rsidRPr="000C1A4B" w:rsidTr="00BB01A3">
        <w:tc>
          <w:tcPr>
            <w:tcW w:w="4786" w:type="dxa"/>
            <w:shd w:val="clear" w:color="auto" w:fill="auto"/>
          </w:tcPr>
          <w:p w:rsidR="00BF0C21" w:rsidRDefault="00BF0C21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lastRenderedPageBreak/>
              <w:t>Hélio Cavalcanti da Costa Lima</w:t>
            </w:r>
          </w:p>
          <w:p w:rsidR="00BF0C21" w:rsidRDefault="00BF0C21" w:rsidP="0017381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BF0C21" w:rsidRPr="000C1A4B" w:rsidRDefault="00BF0C21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F0C21" w:rsidRPr="000C1A4B" w:rsidTr="00BB01A3">
        <w:tc>
          <w:tcPr>
            <w:tcW w:w="4786" w:type="dxa"/>
            <w:shd w:val="clear" w:color="auto" w:fill="auto"/>
          </w:tcPr>
          <w:p w:rsidR="00BF0C21" w:rsidRDefault="00BF0C21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A36D9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Roseana de Almeida Vasconcelos</w:t>
            </w:r>
          </w:p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A36D9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shd w:val="clear" w:color="auto" w:fill="auto"/>
          </w:tcPr>
          <w:p w:rsidR="00BF0C21" w:rsidRPr="000C1A4B" w:rsidRDefault="00BF0C21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BF0C21" w:rsidRPr="000C5AD0" w:rsidRDefault="00BF0C21" w:rsidP="00611548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F0C21" w:rsidRDefault="00BF0C21" w:rsidP="00611548">
      <w:pPr>
        <w:sectPr w:rsidR="00BF0C21" w:rsidSect="0058355C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/>
          <w:pgMar w:top="1701" w:right="1128" w:bottom="1559" w:left="1559" w:header="1327" w:footer="584" w:gutter="0"/>
          <w:pgNumType w:start="1"/>
          <w:cols w:space="708"/>
        </w:sectPr>
      </w:pPr>
    </w:p>
    <w:p w:rsidR="00BF0C21" w:rsidRPr="00611548" w:rsidRDefault="00BF0C21" w:rsidP="00611548"/>
    <w:sectPr w:rsidR="00BF0C21" w:rsidRPr="00611548" w:rsidSect="00BF0C21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A74" w:rsidRDefault="007A5A74">
      <w:r>
        <w:separator/>
      </w:r>
    </w:p>
  </w:endnote>
  <w:endnote w:type="continuationSeparator" w:id="0">
    <w:p w:rsidR="007A5A74" w:rsidRDefault="007A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21" w:rsidRDefault="00BF0C21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F0C21" w:rsidRPr="00771D16" w:rsidRDefault="00BF0C2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F0C21" w:rsidRPr="00CD65F5" w:rsidRDefault="00BF0C2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proofErr w:type="gramStart"/>
    <w:r w:rsidRPr="00CD65F5">
      <w:rPr>
        <w:rFonts w:ascii="Arial" w:hAnsi="Arial"/>
        <w:color w:val="003333"/>
        <w:sz w:val="22"/>
      </w:rPr>
      <w:t xml:space="preserve">  </w:t>
    </w:r>
    <w:proofErr w:type="gramEnd"/>
    <w:r w:rsidRPr="00CD65F5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21" w:rsidRPr="00760340" w:rsidRDefault="00BF0C21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C62951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BF0C21" w:rsidRDefault="00BF0C21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383E4DD8" wp14:editId="493D1B34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" name="Imagem 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Default="00E20291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0291" w:rsidRPr="00771D16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20291" w:rsidRPr="00CD65F5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proofErr w:type="gramStart"/>
    <w:r w:rsidRPr="00CD65F5">
      <w:rPr>
        <w:rFonts w:ascii="Arial" w:hAnsi="Arial"/>
        <w:color w:val="003333"/>
        <w:sz w:val="22"/>
      </w:rPr>
      <w:t xml:space="preserve">  </w:t>
    </w:r>
    <w:proofErr w:type="gramEnd"/>
    <w:r w:rsidRPr="00CD65F5">
      <w:rPr>
        <w:rFonts w:ascii="Arial" w:hAnsi="Arial"/>
        <w:color w:val="003333"/>
        <w:sz w:val="22"/>
      </w:rPr>
      <w:t>/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760340" w:rsidRDefault="00E20291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BF0C21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E20291" w:rsidRDefault="008B115C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A74" w:rsidRDefault="007A5A74">
      <w:r>
        <w:separator/>
      </w:r>
    </w:p>
  </w:footnote>
  <w:footnote w:type="continuationSeparator" w:id="0">
    <w:p w:rsidR="007A5A74" w:rsidRDefault="007A5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21" w:rsidRPr="009E4E5A" w:rsidRDefault="00BF0C21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5408" behindDoc="1" locked="0" layoutInCell="1" allowOverlap="1" wp14:anchorId="7DDACCA5" wp14:editId="4DE9E32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20BBD4A4" wp14:editId="60D9550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21" w:rsidRPr="009E4E5A" w:rsidRDefault="00BF0C21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7456" behindDoc="1" locked="0" layoutInCell="1" allowOverlap="1" wp14:anchorId="0C9F7890" wp14:editId="5CE0D453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3" name="Imagem 3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9E4E5A" w:rsidRDefault="008B115C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291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9E4E5A" w:rsidRDefault="008B115C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9" name="Imagem 49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8C7"/>
    <w:multiLevelType w:val="hybridMultilevel"/>
    <w:tmpl w:val="41A24232"/>
    <w:lvl w:ilvl="0" w:tplc="FB6ABC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AE93585"/>
    <w:multiLevelType w:val="hybridMultilevel"/>
    <w:tmpl w:val="DC346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E6115"/>
    <w:multiLevelType w:val="hybridMultilevel"/>
    <w:tmpl w:val="684C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F5508"/>
    <w:multiLevelType w:val="hybridMultilevel"/>
    <w:tmpl w:val="D0AE2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00323"/>
    <w:multiLevelType w:val="hybridMultilevel"/>
    <w:tmpl w:val="F22C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2505D"/>
    <w:multiLevelType w:val="hybridMultilevel"/>
    <w:tmpl w:val="7AFA3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374C1"/>
    <w:multiLevelType w:val="hybridMultilevel"/>
    <w:tmpl w:val="9D6A8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F1145"/>
    <w:multiLevelType w:val="hybridMultilevel"/>
    <w:tmpl w:val="7B5C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B7182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ED2D51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E7F04"/>
    <w:multiLevelType w:val="hybridMultilevel"/>
    <w:tmpl w:val="2F0AD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44E30"/>
    <w:multiLevelType w:val="hybridMultilevel"/>
    <w:tmpl w:val="BC6AA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C29F6"/>
    <w:multiLevelType w:val="multilevel"/>
    <w:tmpl w:val="743C8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90E0E29"/>
    <w:multiLevelType w:val="hybridMultilevel"/>
    <w:tmpl w:val="54D4D32A"/>
    <w:lvl w:ilvl="0" w:tplc="0D909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46634"/>
    <w:multiLevelType w:val="hybridMultilevel"/>
    <w:tmpl w:val="2DC07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54E2D"/>
    <w:multiLevelType w:val="hybridMultilevel"/>
    <w:tmpl w:val="D9A8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060DB"/>
    <w:multiLevelType w:val="hybridMultilevel"/>
    <w:tmpl w:val="100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E01BB"/>
    <w:multiLevelType w:val="hybridMultilevel"/>
    <w:tmpl w:val="3672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979F1"/>
    <w:multiLevelType w:val="hybridMultilevel"/>
    <w:tmpl w:val="B6D47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B3F5C"/>
    <w:multiLevelType w:val="hybridMultilevel"/>
    <w:tmpl w:val="FB9E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80CCC"/>
    <w:multiLevelType w:val="multilevel"/>
    <w:tmpl w:val="E730A2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928C6"/>
    <w:multiLevelType w:val="hybridMultilevel"/>
    <w:tmpl w:val="F2040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C5207"/>
    <w:multiLevelType w:val="hybridMultilevel"/>
    <w:tmpl w:val="18B4F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746A9"/>
    <w:multiLevelType w:val="multilevel"/>
    <w:tmpl w:val="AA8EB5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D3D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8FE1EB8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7326D6"/>
    <w:multiLevelType w:val="hybridMultilevel"/>
    <w:tmpl w:val="464AE5A4"/>
    <w:lvl w:ilvl="0" w:tplc="4F224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191609"/>
    <w:multiLevelType w:val="hybridMultilevel"/>
    <w:tmpl w:val="4316E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44A78"/>
    <w:multiLevelType w:val="hybridMultilevel"/>
    <w:tmpl w:val="2A987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A4EE7"/>
    <w:multiLevelType w:val="hybridMultilevel"/>
    <w:tmpl w:val="994A5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9C5F6B"/>
    <w:multiLevelType w:val="hybridMultilevel"/>
    <w:tmpl w:val="8B164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293CF0"/>
    <w:multiLevelType w:val="hybridMultilevel"/>
    <w:tmpl w:val="175EB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802377"/>
    <w:multiLevelType w:val="hybridMultilevel"/>
    <w:tmpl w:val="9FF2A39C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22F09"/>
    <w:multiLevelType w:val="hybridMultilevel"/>
    <w:tmpl w:val="34C00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F7267"/>
    <w:multiLevelType w:val="hybridMultilevel"/>
    <w:tmpl w:val="48F2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2B33FD"/>
    <w:multiLevelType w:val="hybridMultilevel"/>
    <w:tmpl w:val="9A122B2C"/>
    <w:lvl w:ilvl="0" w:tplc="19C04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30"/>
  </w:num>
  <w:num w:numId="5">
    <w:abstractNumId w:val="22"/>
  </w:num>
  <w:num w:numId="6">
    <w:abstractNumId w:val="21"/>
  </w:num>
  <w:num w:numId="7">
    <w:abstractNumId w:val="14"/>
  </w:num>
  <w:num w:numId="8">
    <w:abstractNumId w:val="16"/>
  </w:num>
  <w:num w:numId="9">
    <w:abstractNumId w:val="15"/>
  </w:num>
  <w:num w:numId="10">
    <w:abstractNumId w:val="17"/>
  </w:num>
  <w:num w:numId="11">
    <w:abstractNumId w:val="10"/>
  </w:num>
  <w:num w:numId="12">
    <w:abstractNumId w:val="6"/>
  </w:num>
  <w:num w:numId="13">
    <w:abstractNumId w:val="4"/>
  </w:num>
  <w:num w:numId="14">
    <w:abstractNumId w:val="25"/>
  </w:num>
  <w:num w:numId="15">
    <w:abstractNumId w:val="28"/>
  </w:num>
  <w:num w:numId="16">
    <w:abstractNumId w:val="29"/>
  </w:num>
  <w:num w:numId="17">
    <w:abstractNumId w:val="7"/>
  </w:num>
  <w:num w:numId="18">
    <w:abstractNumId w:val="34"/>
  </w:num>
  <w:num w:numId="19">
    <w:abstractNumId w:val="33"/>
  </w:num>
  <w:num w:numId="20">
    <w:abstractNumId w:val="1"/>
  </w:num>
  <w:num w:numId="21">
    <w:abstractNumId w:val="18"/>
  </w:num>
  <w:num w:numId="22">
    <w:abstractNumId w:val="31"/>
  </w:num>
  <w:num w:numId="23">
    <w:abstractNumId w:val="9"/>
  </w:num>
  <w:num w:numId="24">
    <w:abstractNumId w:val="0"/>
  </w:num>
  <w:num w:numId="25">
    <w:abstractNumId w:val="32"/>
  </w:num>
  <w:num w:numId="26">
    <w:abstractNumId w:val="19"/>
  </w:num>
  <w:num w:numId="27">
    <w:abstractNumId w:val="11"/>
  </w:num>
  <w:num w:numId="28">
    <w:abstractNumId w:val="24"/>
  </w:num>
  <w:num w:numId="29">
    <w:abstractNumId w:val="12"/>
  </w:num>
  <w:num w:numId="30">
    <w:abstractNumId w:val="27"/>
  </w:num>
  <w:num w:numId="31">
    <w:abstractNumId w:val="23"/>
  </w:num>
  <w:num w:numId="32">
    <w:abstractNumId w:val="35"/>
  </w:num>
  <w:num w:numId="33">
    <w:abstractNumId w:val="13"/>
  </w:num>
  <w:num w:numId="34">
    <w:abstractNumId w:val="20"/>
  </w:num>
  <w:num w:numId="35">
    <w:abstractNumId w:val="8"/>
  </w:num>
  <w:num w:numId="36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A6"/>
    <w:rsid w:val="00007D7D"/>
    <w:rsid w:val="00021CB3"/>
    <w:rsid w:val="00034BDB"/>
    <w:rsid w:val="00046933"/>
    <w:rsid w:val="00064861"/>
    <w:rsid w:val="00067E0E"/>
    <w:rsid w:val="00067F6E"/>
    <w:rsid w:val="0007015B"/>
    <w:rsid w:val="00070AEE"/>
    <w:rsid w:val="00083EF3"/>
    <w:rsid w:val="000B35D4"/>
    <w:rsid w:val="000B51EE"/>
    <w:rsid w:val="000B5D4A"/>
    <w:rsid w:val="000B71FF"/>
    <w:rsid w:val="000C5AD0"/>
    <w:rsid w:val="000E0F87"/>
    <w:rsid w:val="000E4414"/>
    <w:rsid w:val="000F3521"/>
    <w:rsid w:val="000F5BB3"/>
    <w:rsid w:val="00112EBE"/>
    <w:rsid w:val="00113237"/>
    <w:rsid w:val="001250A6"/>
    <w:rsid w:val="00144E21"/>
    <w:rsid w:val="00155813"/>
    <w:rsid w:val="001606C7"/>
    <w:rsid w:val="0016200D"/>
    <w:rsid w:val="001648B3"/>
    <w:rsid w:val="00173811"/>
    <w:rsid w:val="001913AC"/>
    <w:rsid w:val="001A06B0"/>
    <w:rsid w:val="001B4E81"/>
    <w:rsid w:val="001D1E7F"/>
    <w:rsid w:val="001D6DA1"/>
    <w:rsid w:val="001F397C"/>
    <w:rsid w:val="00212203"/>
    <w:rsid w:val="0021303A"/>
    <w:rsid w:val="002230A7"/>
    <w:rsid w:val="00256F13"/>
    <w:rsid w:val="00260E1D"/>
    <w:rsid w:val="00265486"/>
    <w:rsid w:val="00266CDC"/>
    <w:rsid w:val="00291B25"/>
    <w:rsid w:val="002B252A"/>
    <w:rsid w:val="002B2CAD"/>
    <w:rsid w:val="002B74CA"/>
    <w:rsid w:val="002D78EE"/>
    <w:rsid w:val="002E48E1"/>
    <w:rsid w:val="002F4897"/>
    <w:rsid w:val="00302651"/>
    <w:rsid w:val="003136BE"/>
    <w:rsid w:val="00316727"/>
    <w:rsid w:val="003245EF"/>
    <w:rsid w:val="0032568D"/>
    <w:rsid w:val="003354F1"/>
    <w:rsid w:val="003456CF"/>
    <w:rsid w:val="00346E0B"/>
    <w:rsid w:val="003821CA"/>
    <w:rsid w:val="003831F2"/>
    <w:rsid w:val="003831F5"/>
    <w:rsid w:val="003A03B1"/>
    <w:rsid w:val="003B32C5"/>
    <w:rsid w:val="003D1DF3"/>
    <w:rsid w:val="003E7258"/>
    <w:rsid w:val="003F3F09"/>
    <w:rsid w:val="004013C3"/>
    <w:rsid w:val="004042BB"/>
    <w:rsid w:val="00410AD8"/>
    <w:rsid w:val="00414776"/>
    <w:rsid w:val="00421FF4"/>
    <w:rsid w:val="00430C03"/>
    <w:rsid w:val="00435361"/>
    <w:rsid w:val="0044574A"/>
    <w:rsid w:val="00482F12"/>
    <w:rsid w:val="0048441D"/>
    <w:rsid w:val="0048793C"/>
    <w:rsid w:val="0049561B"/>
    <w:rsid w:val="004A1D06"/>
    <w:rsid w:val="004A4D76"/>
    <w:rsid w:val="004A5B20"/>
    <w:rsid w:val="004A6089"/>
    <w:rsid w:val="004C277F"/>
    <w:rsid w:val="004D3A16"/>
    <w:rsid w:val="00512812"/>
    <w:rsid w:val="00522062"/>
    <w:rsid w:val="00524DDF"/>
    <w:rsid w:val="005259CB"/>
    <w:rsid w:val="00533347"/>
    <w:rsid w:val="005351D8"/>
    <w:rsid w:val="00551A71"/>
    <w:rsid w:val="00552E79"/>
    <w:rsid w:val="0057083B"/>
    <w:rsid w:val="0058355C"/>
    <w:rsid w:val="005A6CFF"/>
    <w:rsid w:val="005B0CDA"/>
    <w:rsid w:val="005B0DB3"/>
    <w:rsid w:val="005B4AF4"/>
    <w:rsid w:val="005B4CA2"/>
    <w:rsid w:val="005B4F77"/>
    <w:rsid w:val="005B7134"/>
    <w:rsid w:val="005E338E"/>
    <w:rsid w:val="005F4AE0"/>
    <w:rsid w:val="00611548"/>
    <w:rsid w:val="00611F56"/>
    <w:rsid w:val="0065166B"/>
    <w:rsid w:val="0066184B"/>
    <w:rsid w:val="0069168B"/>
    <w:rsid w:val="006A30C4"/>
    <w:rsid w:val="006A3962"/>
    <w:rsid w:val="006B6BAB"/>
    <w:rsid w:val="006C0EEC"/>
    <w:rsid w:val="006C1D3A"/>
    <w:rsid w:val="006C222D"/>
    <w:rsid w:val="006D27FE"/>
    <w:rsid w:val="00710A38"/>
    <w:rsid w:val="00715629"/>
    <w:rsid w:val="0074679F"/>
    <w:rsid w:val="007474BE"/>
    <w:rsid w:val="00747AC5"/>
    <w:rsid w:val="00750FEA"/>
    <w:rsid w:val="00753B0E"/>
    <w:rsid w:val="00766A25"/>
    <w:rsid w:val="007701CA"/>
    <w:rsid w:val="007A25BB"/>
    <w:rsid w:val="007A5A74"/>
    <w:rsid w:val="007A7AE2"/>
    <w:rsid w:val="007B218E"/>
    <w:rsid w:val="007D1A39"/>
    <w:rsid w:val="007E6CAD"/>
    <w:rsid w:val="007F7028"/>
    <w:rsid w:val="008202D4"/>
    <w:rsid w:val="00822526"/>
    <w:rsid w:val="00827B64"/>
    <w:rsid w:val="00832F7F"/>
    <w:rsid w:val="00842AF7"/>
    <w:rsid w:val="00844ACB"/>
    <w:rsid w:val="0086110D"/>
    <w:rsid w:val="00872A32"/>
    <w:rsid w:val="008A35B9"/>
    <w:rsid w:val="008A379A"/>
    <w:rsid w:val="008A41A0"/>
    <w:rsid w:val="008B115C"/>
    <w:rsid w:val="008B37F0"/>
    <w:rsid w:val="008B6F90"/>
    <w:rsid w:val="008C4BBE"/>
    <w:rsid w:val="008D05F1"/>
    <w:rsid w:val="008F7E53"/>
    <w:rsid w:val="009121E5"/>
    <w:rsid w:val="00927EC9"/>
    <w:rsid w:val="00930223"/>
    <w:rsid w:val="00930A4A"/>
    <w:rsid w:val="00936D1C"/>
    <w:rsid w:val="00942669"/>
    <w:rsid w:val="00992EA2"/>
    <w:rsid w:val="009A4463"/>
    <w:rsid w:val="009B0B79"/>
    <w:rsid w:val="009B2B97"/>
    <w:rsid w:val="009E1BE4"/>
    <w:rsid w:val="009E4440"/>
    <w:rsid w:val="009F3991"/>
    <w:rsid w:val="009F3CAF"/>
    <w:rsid w:val="009F54E0"/>
    <w:rsid w:val="00A00813"/>
    <w:rsid w:val="00A13911"/>
    <w:rsid w:val="00A23F00"/>
    <w:rsid w:val="00A3529A"/>
    <w:rsid w:val="00A52075"/>
    <w:rsid w:val="00A5680D"/>
    <w:rsid w:val="00A57D64"/>
    <w:rsid w:val="00A73B09"/>
    <w:rsid w:val="00A765E7"/>
    <w:rsid w:val="00AA3F5B"/>
    <w:rsid w:val="00AB7289"/>
    <w:rsid w:val="00AC4203"/>
    <w:rsid w:val="00AD048C"/>
    <w:rsid w:val="00AE2E2C"/>
    <w:rsid w:val="00AF1926"/>
    <w:rsid w:val="00AF449A"/>
    <w:rsid w:val="00AF4D89"/>
    <w:rsid w:val="00B055AE"/>
    <w:rsid w:val="00B539B9"/>
    <w:rsid w:val="00B556A0"/>
    <w:rsid w:val="00B578DA"/>
    <w:rsid w:val="00B70C91"/>
    <w:rsid w:val="00B73197"/>
    <w:rsid w:val="00BB01A3"/>
    <w:rsid w:val="00BE5033"/>
    <w:rsid w:val="00BF0C21"/>
    <w:rsid w:val="00BF4FCC"/>
    <w:rsid w:val="00C14CE3"/>
    <w:rsid w:val="00C1561D"/>
    <w:rsid w:val="00C17A92"/>
    <w:rsid w:val="00C34DBE"/>
    <w:rsid w:val="00C554F2"/>
    <w:rsid w:val="00C55B31"/>
    <w:rsid w:val="00C605AF"/>
    <w:rsid w:val="00C62951"/>
    <w:rsid w:val="00C65EFB"/>
    <w:rsid w:val="00C664D0"/>
    <w:rsid w:val="00C67778"/>
    <w:rsid w:val="00C73EA7"/>
    <w:rsid w:val="00C753E7"/>
    <w:rsid w:val="00C76BD3"/>
    <w:rsid w:val="00C924A0"/>
    <w:rsid w:val="00CA474E"/>
    <w:rsid w:val="00CA7CDE"/>
    <w:rsid w:val="00CB06A2"/>
    <w:rsid w:val="00CB4DC5"/>
    <w:rsid w:val="00CC6C47"/>
    <w:rsid w:val="00CD65F5"/>
    <w:rsid w:val="00CF4395"/>
    <w:rsid w:val="00D03A93"/>
    <w:rsid w:val="00D068C3"/>
    <w:rsid w:val="00D12BF6"/>
    <w:rsid w:val="00D13748"/>
    <w:rsid w:val="00D3221B"/>
    <w:rsid w:val="00D34498"/>
    <w:rsid w:val="00D4588B"/>
    <w:rsid w:val="00D50878"/>
    <w:rsid w:val="00D53B83"/>
    <w:rsid w:val="00D54973"/>
    <w:rsid w:val="00D733BC"/>
    <w:rsid w:val="00D75F3F"/>
    <w:rsid w:val="00D81779"/>
    <w:rsid w:val="00D85133"/>
    <w:rsid w:val="00D93C2D"/>
    <w:rsid w:val="00DA3BCD"/>
    <w:rsid w:val="00DC0F64"/>
    <w:rsid w:val="00DE265A"/>
    <w:rsid w:val="00DF2D05"/>
    <w:rsid w:val="00E01CA4"/>
    <w:rsid w:val="00E20291"/>
    <w:rsid w:val="00E25979"/>
    <w:rsid w:val="00E407D7"/>
    <w:rsid w:val="00E424F4"/>
    <w:rsid w:val="00E626DF"/>
    <w:rsid w:val="00E63EF4"/>
    <w:rsid w:val="00E703A5"/>
    <w:rsid w:val="00E72EE9"/>
    <w:rsid w:val="00E81BCE"/>
    <w:rsid w:val="00EB1855"/>
    <w:rsid w:val="00EB7107"/>
    <w:rsid w:val="00EC4D32"/>
    <w:rsid w:val="00ED2B58"/>
    <w:rsid w:val="00EE376B"/>
    <w:rsid w:val="00EF583E"/>
    <w:rsid w:val="00F12FBA"/>
    <w:rsid w:val="00F1502B"/>
    <w:rsid w:val="00F1562F"/>
    <w:rsid w:val="00F24A57"/>
    <w:rsid w:val="00F259FD"/>
    <w:rsid w:val="00F278E5"/>
    <w:rsid w:val="00F30B85"/>
    <w:rsid w:val="00F3379A"/>
    <w:rsid w:val="00F46789"/>
    <w:rsid w:val="00F530A9"/>
    <w:rsid w:val="00F86E87"/>
    <w:rsid w:val="00FA0AEA"/>
    <w:rsid w:val="00FC23F4"/>
    <w:rsid w:val="00FC3AEA"/>
    <w:rsid w:val="00FD05C3"/>
    <w:rsid w:val="00FD1648"/>
    <w:rsid w:val="00FD3600"/>
    <w:rsid w:val="00FD765B"/>
    <w:rsid w:val="00FE03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iPriority="60" w:unhideWhenUsed="0" w:qFormat="1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uiPriority w:val="99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7A7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ED2B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iPriority="60" w:unhideWhenUsed="0" w:qFormat="1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uiPriority w:val="99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7A7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ED2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Bh4osDd3iM5MT06AN40n_vijp1eNmrnn/view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67274-320A-4C60-BF06-E105FC3F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813</Words>
  <Characters>4906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3</cp:revision>
  <cp:lastPrinted>2018-03-05T14:07:00Z</cp:lastPrinted>
  <dcterms:created xsi:type="dcterms:W3CDTF">2019-10-08T14:21:00Z</dcterms:created>
  <dcterms:modified xsi:type="dcterms:W3CDTF">2019-10-08T14:34:00Z</dcterms:modified>
</cp:coreProperties>
</file>