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BF0C21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F0C21" w:rsidRPr="00E61036" w:rsidRDefault="00BF0C21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F0C21" w:rsidRPr="00E61036" w:rsidRDefault="008F66AC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F66A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983620/2019</w:t>
            </w:r>
          </w:p>
        </w:tc>
      </w:tr>
      <w:tr w:rsidR="00CB06A2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B06A2" w:rsidRPr="00E61036" w:rsidRDefault="00CB06A2" w:rsidP="00CB06A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B06A2" w:rsidRPr="00113632" w:rsidRDefault="00CB06A2" w:rsidP="00CB06A2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CB06A2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B06A2" w:rsidRPr="00E61036" w:rsidRDefault="00CB06A2" w:rsidP="00CB06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B06A2" w:rsidRPr="00077B64" w:rsidRDefault="00A73C17" w:rsidP="00A73C17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Ac</w:t>
            </w:r>
            <w:r w:rsidR="00F12FBA" w:rsidRPr="00C65EF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ompanhamento da </w:t>
            </w:r>
            <w:r w:rsidR="00CB06A2" w:rsidRPr="00C65EF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Proposta de revisão das Diretrizes Curriculares Nacionais para os cursos de graduação em Arquitetura e Urbanismo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no evento da ABEA.</w:t>
            </w:r>
          </w:p>
        </w:tc>
      </w:tr>
    </w:tbl>
    <w:p w:rsidR="00BF0C21" w:rsidRPr="003136BE" w:rsidRDefault="00BF0C21" w:rsidP="0061154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646BF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080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6A36D9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46BFF" w:rsidRPr="0092081C" w:rsidRDefault="00646BFF" w:rsidP="00646B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92081C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Pr="0092081C">
        <w:rPr>
          <w:rFonts w:ascii="Times New Roman" w:eastAsia="Times New Roman" w:hAnsi="Times New Roman"/>
          <w:noProof/>
          <w:sz w:val="22"/>
          <w:szCs w:val="22"/>
          <w:lang w:eastAsia="pt-BR"/>
        </w:rPr>
        <w:t>Porto Alegre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92081C">
        <w:rPr>
          <w:rFonts w:ascii="Times New Roman" w:eastAsia="Times New Roman" w:hAnsi="Times New Roman"/>
          <w:noProof/>
          <w:sz w:val="22"/>
          <w:szCs w:val="22"/>
          <w:lang w:eastAsia="pt-BR"/>
        </w:rPr>
        <w:t>RS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92081C">
        <w:rPr>
          <w:rFonts w:ascii="Times New Roman" w:eastAsia="Times New Roman" w:hAnsi="Times New Roman"/>
          <w:noProof/>
          <w:sz w:val="22"/>
          <w:szCs w:val="22"/>
          <w:lang w:eastAsia="pt-BR"/>
        </w:rPr>
        <w:t>Solar do IAB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Pr="0092081C">
        <w:rPr>
          <w:rFonts w:ascii="Times New Roman" w:eastAsia="Times New Roman" w:hAnsi="Times New Roman"/>
          <w:noProof/>
          <w:sz w:val="22"/>
          <w:szCs w:val="22"/>
          <w:lang w:eastAsia="pt-BR"/>
        </w:rPr>
        <w:t>8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92081C">
        <w:rPr>
          <w:rFonts w:ascii="Times New Roman" w:eastAsia="Times New Roman" w:hAnsi="Times New Roman"/>
          <w:noProof/>
          <w:sz w:val="22"/>
          <w:szCs w:val="22"/>
          <w:lang w:eastAsia="pt-BR"/>
        </w:rPr>
        <w:t>outubro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92081C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6B6BAB" w:rsidRPr="0092081C" w:rsidRDefault="006B6BAB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B06A2" w:rsidRPr="0092081C" w:rsidRDefault="00CB06A2" w:rsidP="00CB06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Considerando que a as DCN são essenciais para a elaboração das Manifestações Técnicas acerca dos atos de autorização, reconhecimento e renovação de reconhecimento de cursos de graduação em Arquitetura e Urbanismo, no âmbito de Projeto da CEF-CAU/BR, que tem como objetivo estratégico influenciar as diretrizes do ensino de Arquitetura e Urbanismo e sua formação continuada;</w:t>
      </w:r>
    </w:p>
    <w:p w:rsidR="009F3991" w:rsidRPr="0092081C" w:rsidRDefault="009F3991" w:rsidP="00CB06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F3991" w:rsidRPr="0092081C" w:rsidRDefault="00CB06A2" w:rsidP="00CB06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064/2018 CEF-CAU/BR, que manifesta apoio da Comissão a realização de eventos voltados a Discussão das Diretrizes Curriculares Nacionais (DCN) em conjunto com a ABEA, fomentando os CAU/UF a conhecer o resultado das discussões e darem continuidade à discussão das DCN do curso de graduação em Arquitetura e Urbanismo no âmbito local;</w:t>
      </w:r>
    </w:p>
    <w:p w:rsidR="009F3991" w:rsidRPr="0092081C" w:rsidRDefault="009F3991" w:rsidP="00CB06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B06A2" w:rsidRPr="0092081C" w:rsidRDefault="00CB06A2" w:rsidP="00CB06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Considerando a ampla discussão e contribuições provenientes dos eventos que trataram do tema, promovidos pela CEF-CAU/BR e/ou pelos CAU/UF na atual gestão: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5559"/>
      </w:tblGrid>
      <w:tr w:rsidR="00CB06A2" w:rsidRPr="0092081C" w:rsidTr="00FD36E7">
        <w:tc>
          <w:tcPr>
            <w:tcW w:w="322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de Ensino CAU/AM</w:t>
            </w:r>
          </w:p>
        </w:tc>
        <w:tc>
          <w:tcPr>
            <w:tcW w:w="56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Manaus/AM, maio/2018;</w:t>
            </w:r>
          </w:p>
        </w:tc>
      </w:tr>
      <w:tr w:rsidR="00CB06A2" w:rsidRPr="0092081C" w:rsidTr="00FD36E7">
        <w:tc>
          <w:tcPr>
            <w:tcW w:w="322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Internacional Ensino</w:t>
            </w:r>
          </w:p>
        </w:tc>
        <w:tc>
          <w:tcPr>
            <w:tcW w:w="56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Rio de Janeiro/RJ, julho/2018;</w:t>
            </w:r>
          </w:p>
        </w:tc>
      </w:tr>
      <w:tr w:rsidR="00CB06A2" w:rsidRPr="0092081C" w:rsidTr="00FD36E7">
        <w:tc>
          <w:tcPr>
            <w:tcW w:w="322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Seminário </w:t>
            </w:r>
            <w:proofErr w:type="spellStart"/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DCNs</w:t>
            </w:r>
            <w:proofErr w:type="spellEnd"/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CAU/SE</w:t>
            </w:r>
          </w:p>
        </w:tc>
        <w:tc>
          <w:tcPr>
            <w:tcW w:w="56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Aracaju/SE, agosto/2018: Carta de Sergipe;</w:t>
            </w:r>
          </w:p>
        </w:tc>
      </w:tr>
      <w:tr w:rsidR="00CB06A2" w:rsidRPr="0092081C" w:rsidTr="00FD36E7">
        <w:tc>
          <w:tcPr>
            <w:tcW w:w="322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Reunião Técnica CEF CAU/BR </w:t>
            </w: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</w:r>
          </w:p>
        </w:tc>
        <w:tc>
          <w:tcPr>
            <w:tcW w:w="56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Brasília, setembro/2018;</w:t>
            </w:r>
          </w:p>
        </w:tc>
      </w:tr>
      <w:tr w:rsidR="00CB06A2" w:rsidRPr="0092081C" w:rsidTr="00FD36E7">
        <w:tc>
          <w:tcPr>
            <w:tcW w:w="322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de Ensino CAU/MG</w:t>
            </w:r>
          </w:p>
        </w:tc>
        <w:tc>
          <w:tcPr>
            <w:tcW w:w="56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Belo Horizonte, outubro/2018;</w:t>
            </w:r>
          </w:p>
        </w:tc>
      </w:tr>
      <w:tr w:rsidR="00CB06A2" w:rsidRPr="0092081C" w:rsidTr="00FD36E7">
        <w:tc>
          <w:tcPr>
            <w:tcW w:w="322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de Ensino CAU/SC</w:t>
            </w:r>
          </w:p>
        </w:tc>
        <w:tc>
          <w:tcPr>
            <w:tcW w:w="56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Florianópolis, outubro/2018;</w:t>
            </w:r>
          </w:p>
        </w:tc>
      </w:tr>
      <w:tr w:rsidR="00CB06A2" w:rsidRPr="0092081C" w:rsidTr="00FD36E7">
        <w:tc>
          <w:tcPr>
            <w:tcW w:w="322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de Ensino CAU/SP</w:t>
            </w: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</w:r>
          </w:p>
        </w:tc>
        <w:tc>
          <w:tcPr>
            <w:tcW w:w="56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São Paulo, novembro/2018;</w:t>
            </w:r>
          </w:p>
        </w:tc>
      </w:tr>
      <w:tr w:rsidR="00CB06A2" w:rsidRPr="0092081C" w:rsidTr="00FD36E7">
        <w:tc>
          <w:tcPr>
            <w:tcW w:w="322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Reunião CEF CAU/BR</w:t>
            </w: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</w:r>
          </w:p>
        </w:tc>
        <w:tc>
          <w:tcPr>
            <w:tcW w:w="56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Brasília, dezembro/2018;</w:t>
            </w:r>
          </w:p>
        </w:tc>
      </w:tr>
      <w:tr w:rsidR="00CB06A2" w:rsidRPr="0092081C" w:rsidTr="00FD36E7">
        <w:tc>
          <w:tcPr>
            <w:tcW w:w="322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de Ensino CAU/PA</w:t>
            </w:r>
          </w:p>
        </w:tc>
        <w:tc>
          <w:tcPr>
            <w:tcW w:w="56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Belém, março/2019;</w:t>
            </w:r>
          </w:p>
        </w:tc>
      </w:tr>
      <w:tr w:rsidR="00CB06A2" w:rsidRPr="0092081C" w:rsidTr="00FD36E7">
        <w:tc>
          <w:tcPr>
            <w:tcW w:w="322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de Ensino CAU/AP</w:t>
            </w:r>
          </w:p>
        </w:tc>
        <w:tc>
          <w:tcPr>
            <w:tcW w:w="56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Macapá, março/2019;</w:t>
            </w:r>
          </w:p>
        </w:tc>
      </w:tr>
      <w:tr w:rsidR="00CB06A2" w:rsidRPr="0092081C" w:rsidTr="00FD36E7">
        <w:tc>
          <w:tcPr>
            <w:tcW w:w="322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de Ensino CAU/DF</w:t>
            </w:r>
          </w:p>
        </w:tc>
        <w:tc>
          <w:tcPr>
            <w:tcW w:w="56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Brasília, maio/2019;</w:t>
            </w:r>
          </w:p>
        </w:tc>
      </w:tr>
      <w:tr w:rsidR="00CB06A2" w:rsidRPr="0092081C" w:rsidTr="00FD36E7">
        <w:tc>
          <w:tcPr>
            <w:tcW w:w="322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de Ensino CAU/RS</w:t>
            </w:r>
          </w:p>
        </w:tc>
        <w:tc>
          <w:tcPr>
            <w:tcW w:w="567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Pr="0092081C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Porto Alegre, maio/2019;</w:t>
            </w:r>
          </w:p>
        </w:tc>
      </w:tr>
    </w:tbl>
    <w:p w:rsidR="009F3991" w:rsidRPr="0092081C" w:rsidRDefault="009F3991" w:rsidP="00CB06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F3991" w:rsidRPr="0092081C" w:rsidRDefault="00CB06A2" w:rsidP="00CB06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Considerando a importância de oportunizar a todas as Comissões de Ensino e formação estaduais a participação e contribuição na construção de um documento que fundamente os debates futuramente promovidos pelo Cons</w:t>
      </w:r>
      <w:r w:rsidR="00314BEC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elho Nacional de Educação; </w:t>
      </w:r>
    </w:p>
    <w:p w:rsidR="009F3991" w:rsidRPr="0092081C" w:rsidRDefault="009F3991" w:rsidP="00CB06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252A" w:rsidRPr="0092081C" w:rsidRDefault="002B252A" w:rsidP="00CB06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47/2019, que decidiu abrir consulta às Comissões de Ensino e Formação dos CAU/UF, para coleta de contribuições estabelecendo o prazo limite de 30 dias para resposta,</w:t>
      </w:r>
      <w:r w:rsidR="00F530A9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sendo as seguintes 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colaborações recebidas</w:t>
      </w:r>
      <w:r w:rsidR="00F530A9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: 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92081C" w:rsidRPr="0092081C" w:rsidRDefault="0092081C" w:rsidP="0092081C">
      <w:pPr>
        <w:rPr>
          <w:rFonts w:ascii="Times New Roman" w:hAnsi="Times New Roman"/>
          <w:sz w:val="22"/>
          <w:szCs w:val="22"/>
        </w:rPr>
      </w:pPr>
      <w:r w:rsidRPr="0092081C">
        <w:rPr>
          <w:rFonts w:ascii="Times New Roman" w:hAnsi="Times New Roman"/>
          <w:sz w:val="22"/>
          <w:szCs w:val="22"/>
        </w:rPr>
        <w:t>- Colaboração do Conselheiro Federal Roberto Salomão;</w:t>
      </w:r>
    </w:p>
    <w:p w:rsidR="0092081C" w:rsidRPr="0092081C" w:rsidRDefault="0092081C" w:rsidP="0092081C">
      <w:pPr>
        <w:rPr>
          <w:rFonts w:ascii="Times New Roman" w:hAnsi="Times New Roman"/>
          <w:sz w:val="22"/>
          <w:szCs w:val="22"/>
        </w:rPr>
      </w:pPr>
      <w:r w:rsidRPr="0092081C">
        <w:rPr>
          <w:rFonts w:ascii="Times New Roman" w:hAnsi="Times New Roman"/>
          <w:sz w:val="22"/>
          <w:szCs w:val="22"/>
        </w:rPr>
        <w:t>- Colaboração da CEFEP-CAU/RN</w:t>
      </w:r>
      <w:r w:rsidRPr="0092081C">
        <w:rPr>
          <w:rFonts w:ascii="Times New Roman" w:hAnsi="Times New Roman"/>
          <w:sz w:val="22"/>
          <w:szCs w:val="22"/>
        </w:rPr>
        <w:t>;</w:t>
      </w:r>
    </w:p>
    <w:p w:rsidR="0092081C" w:rsidRPr="0092081C" w:rsidRDefault="0092081C" w:rsidP="0092081C">
      <w:pPr>
        <w:rPr>
          <w:rFonts w:ascii="Times New Roman" w:hAnsi="Times New Roman"/>
          <w:sz w:val="22"/>
          <w:szCs w:val="22"/>
        </w:rPr>
      </w:pPr>
      <w:r w:rsidRPr="0092081C">
        <w:rPr>
          <w:rFonts w:ascii="Times New Roman" w:hAnsi="Times New Roman"/>
          <w:sz w:val="22"/>
          <w:szCs w:val="22"/>
        </w:rPr>
        <w:t>- Colaboração da CEF-CAU/AL;</w:t>
      </w:r>
    </w:p>
    <w:p w:rsidR="0092081C" w:rsidRPr="0092081C" w:rsidRDefault="0092081C" w:rsidP="0092081C">
      <w:pPr>
        <w:jc w:val="both"/>
        <w:rPr>
          <w:rFonts w:ascii="Times New Roman" w:hAnsi="Times New Roman"/>
          <w:sz w:val="22"/>
          <w:szCs w:val="22"/>
        </w:rPr>
      </w:pPr>
      <w:r w:rsidRPr="0092081C">
        <w:rPr>
          <w:rFonts w:ascii="Times New Roman" w:hAnsi="Times New Roman"/>
          <w:sz w:val="22"/>
          <w:szCs w:val="22"/>
        </w:rPr>
        <w:t>- Colaboração do CAU/RS;</w:t>
      </w:r>
    </w:p>
    <w:p w:rsidR="0092081C" w:rsidRPr="0092081C" w:rsidRDefault="0092081C" w:rsidP="0092081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hAnsi="Times New Roman"/>
          <w:sz w:val="22"/>
          <w:szCs w:val="22"/>
        </w:rPr>
        <w:t>- Colaboração do CAU/MG.</w:t>
      </w:r>
    </w:p>
    <w:p w:rsidR="00C327FE" w:rsidRPr="0092081C" w:rsidRDefault="00C327FE" w:rsidP="002B252A">
      <w:pPr>
        <w:jc w:val="both"/>
        <w:rPr>
          <w:rFonts w:ascii="Times New Roman" w:hAnsi="Times New Roman"/>
          <w:sz w:val="22"/>
          <w:szCs w:val="22"/>
        </w:rPr>
      </w:pPr>
    </w:p>
    <w:p w:rsidR="00C327FE" w:rsidRPr="0092081C" w:rsidRDefault="00C327FE" w:rsidP="00C327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Considerando que os arquitetos e urbanistas Maria Elisa Baptista e João Carlos Correia participaram dos Seminários de Ensino promovidos pelos CAU/UF e apoiados pela CEF-CAU/BR, e colaboraram para a compilação e elaboração da proposta de revisão das DCN para os cursos de graduação em Arquitetura e Urbanismo;</w:t>
      </w:r>
    </w:p>
    <w:p w:rsidR="00C327FE" w:rsidRPr="0092081C" w:rsidRDefault="00C327FE" w:rsidP="002B252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6BAB" w:rsidRPr="0092081C" w:rsidRDefault="006B6BAB" w:rsidP="00CB06A2">
      <w:pPr>
        <w:jc w:val="both"/>
        <w:rPr>
          <w:rFonts w:ascii="Times New Roman" w:hAnsi="Times New Roman"/>
          <w:sz w:val="22"/>
          <w:szCs w:val="22"/>
        </w:rPr>
      </w:pPr>
    </w:p>
    <w:p w:rsidR="006A0EA9" w:rsidRPr="0092081C" w:rsidRDefault="00972BD8" w:rsidP="00972B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77/2019, que aprova o </w:t>
      </w:r>
      <w:r w:rsidR="006A0EA9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envio da proposta de revisão das 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DCN </w:t>
      </w:r>
      <w:r w:rsidR="006A0EA9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para o curso de Arquitetura e </w:t>
      </w:r>
      <w:r w:rsidR="006A0EA9" w:rsidRPr="0092081C">
        <w:rPr>
          <w:rFonts w:ascii="Times New Roman" w:eastAsia="Times New Roman" w:hAnsi="Times New Roman"/>
          <w:sz w:val="22"/>
          <w:szCs w:val="22"/>
          <w:lang w:eastAsia="pt-BR"/>
        </w:rPr>
        <w:t>Urbanismo</w:t>
      </w:r>
      <w:r w:rsidR="006A0EA9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A0EA9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à </w:t>
      </w:r>
      <w:r w:rsidR="006A0EA9" w:rsidRPr="0092081C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6A0EA9" w:rsidRPr="0092081C">
        <w:rPr>
          <w:rFonts w:ascii="Times New Roman" w:eastAsia="Times New Roman" w:hAnsi="Times New Roman"/>
          <w:sz w:val="22"/>
          <w:szCs w:val="22"/>
          <w:lang w:eastAsia="pt-BR"/>
        </w:rPr>
        <w:t>BEA</w:t>
      </w:r>
      <w:r w:rsidR="006A0EA9" w:rsidRPr="0092081C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6A0EA9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como contribuição da CEF-CAU/BR em conjunto com as CEF-CAU/UF à proposta a ser discutida e concluída pela Associação em evento de abrangência nacional</w:t>
      </w:r>
      <w:r w:rsidR="006A0EA9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6A0EA9" w:rsidRPr="0092081C">
        <w:rPr>
          <w:rFonts w:ascii="Times New Roman" w:eastAsia="Times New Roman" w:hAnsi="Times New Roman"/>
          <w:sz w:val="22"/>
          <w:szCs w:val="22"/>
          <w:lang w:eastAsia="pt-BR"/>
        </w:rPr>
        <w:t>XXXVII ENSEA/XX CONABEA</w:t>
      </w:r>
      <w:r w:rsidR="006A0EA9" w:rsidRPr="0092081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6A0EA9" w:rsidRPr="0092081C" w:rsidRDefault="006A0EA9" w:rsidP="00972B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62CF" w:rsidRPr="0092081C" w:rsidRDefault="0001291C" w:rsidP="00C65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Considerando que a CEF recebeu convite da ABEA em 20 de setembro de 2019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via e-mail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, para participar do XXXVII ENSEA/XX CONABEA: Desafios do ensino de arquitetura e urbanismo no Século XXI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07B77" w:rsidRPr="0092081C">
        <w:rPr>
          <w:rFonts w:ascii="Times New Roman" w:eastAsia="Times New Roman" w:hAnsi="Times New Roman"/>
          <w:sz w:val="22"/>
          <w:szCs w:val="22"/>
          <w:lang w:eastAsia="pt-BR"/>
        </w:rPr>
        <w:t>no qual ocorrerá as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discussões e</w:t>
      </w:r>
      <w:r w:rsidR="00007B77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finalização do documento </w:t>
      </w:r>
      <w:r w:rsidR="00BF52C7" w:rsidRPr="0092081C">
        <w:rPr>
          <w:rFonts w:ascii="Times New Roman" w:hAnsi="Times New Roman"/>
          <w:bCs/>
          <w:sz w:val="22"/>
          <w:szCs w:val="22"/>
        </w:rPr>
        <w:t>que prop</w:t>
      </w:r>
      <w:r w:rsidR="00007B77" w:rsidRPr="0092081C">
        <w:rPr>
          <w:rFonts w:ascii="Times New Roman" w:hAnsi="Times New Roman"/>
          <w:bCs/>
          <w:sz w:val="22"/>
          <w:szCs w:val="22"/>
        </w:rPr>
        <w:t>orá</w:t>
      </w:r>
      <w:r w:rsidR="00BF52C7" w:rsidRPr="0092081C">
        <w:rPr>
          <w:rFonts w:ascii="Times New Roman" w:hAnsi="Times New Roman"/>
          <w:bCs/>
          <w:sz w:val="22"/>
          <w:szCs w:val="22"/>
        </w:rPr>
        <w:t xml:space="preserve"> as novas </w:t>
      </w:r>
      <w:r w:rsidR="00007B77" w:rsidRPr="0092081C">
        <w:rPr>
          <w:rFonts w:ascii="Times New Roman" w:hAnsi="Times New Roman"/>
          <w:bCs/>
          <w:sz w:val="22"/>
          <w:szCs w:val="22"/>
        </w:rPr>
        <w:t xml:space="preserve">DCN </w:t>
      </w:r>
      <w:r w:rsidR="00BF52C7" w:rsidRPr="0092081C">
        <w:rPr>
          <w:rFonts w:ascii="Times New Roman" w:hAnsi="Times New Roman"/>
          <w:bCs/>
          <w:sz w:val="22"/>
          <w:szCs w:val="22"/>
        </w:rPr>
        <w:t xml:space="preserve"> para o curso de Arquitetura e Urbanismo</w:t>
      </w:r>
      <w:r w:rsidR="00007B77" w:rsidRPr="0092081C">
        <w:rPr>
          <w:rFonts w:ascii="Times New Roman" w:hAnsi="Times New Roman"/>
          <w:bCs/>
          <w:sz w:val="22"/>
          <w:szCs w:val="22"/>
        </w:rPr>
        <w:t xml:space="preserve"> ao MEC,</w:t>
      </w:r>
      <w:r w:rsidR="00BF52C7" w:rsidRPr="0092081C">
        <w:rPr>
          <w:rFonts w:ascii="Times New Roman" w:hAnsi="Times New Roman"/>
          <w:bCs/>
          <w:sz w:val="22"/>
          <w:szCs w:val="22"/>
        </w:rPr>
        <w:t xml:space="preserve"> </w:t>
      </w:r>
      <w:r w:rsidR="00007B77" w:rsidRPr="0092081C">
        <w:rPr>
          <w:rFonts w:ascii="Times New Roman" w:hAnsi="Times New Roman"/>
          <w:bCs/>
          <w:sz w:val="22"/>
          <w:szCs w:val="22"/>
        </w:rPr>
        <w:t xml:space="preserve">para o qual a CEF </w:t>
      </w:r>
      <w:r w:rsidR="00AC1980" w:rsidRPr="0092081C">
        <w:rPr>
          <w:rFonts w:ascii="Times New Roman" w:hAnsi="Times New Roman"/>
          <w:bCs/>
          <w:sz w:val="22"/>
          <w:szCs w:val="22"/>
        </w:rPr>
        <w:t>contribuiu</w:t>
      </w:r>
      <w:r w:rsidR="00007B77" w:rsidRPr="0092081C">
        <w:rPr>
          <w:rFonts w:ascii="Times New Roman" w:hAnsi="Times New Roman"/>
          <w:bCs/>
          <w:sz w:val="22"/>
          <w:szCs w:val="22"/>
        </w:rPr>
        <w:t xml:space="preserve"> enviando proposta colaborativa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314BEC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B33849" w:rsidRPr="0092081C" w:rsidRDefault="00B33849" w:rsidP="00C65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3849" w:rsidRPr="0092081C" w:rsidRDefault="00B33849" w:rsidP="00C65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Considerando que a CEF-CAU/BR solicitou à ABEA inclusão do tema ensino na modalidade a distância (EAD) na pauta do evento; e</w:t>
      </w:r>
    </w:p>
    <w:p w:rsidR="00BF52C7" w:rsidRPr="0092081C" w:rsidRDefault="00BF52C7" w:rsidP="00C65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52C7" w:rsidRPr="0092081C" w:rsidRDefault="00BF52C7" w:rsidP="00C65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evento será realizado no período de </w:t>
      </w:r>
      <w:r w:rsidRPr="0092081C">
        <w:rPr>
          <w:rFonts w:ascii="Times New Roman" w:hAnsi="Times New Roman"/>
          <w:bCs/>
          <w:sz w:val="22"/>
          <w:szCs w:val="22"/>
        </w:rPr>
        <w:t>12 a 14 de novembro de 2019 na Universidade Veiga de Almeida, na cidade do Rio de Janeiro</w:t>
      </w:r>
      <w:r w:rsidR="00314BEC" w:rsidRPr="0092081C">
        <w:rPr>
          <w:rFonts w:ascii="Times New Roman" w:hAnsi="Times New Roman"/>
          <w:bCs/>
          <w:sz w:val="22"/>
          <w:szCs w:val="22"/>
        </w:rPr>
        <w:t>.</w:t>
      </w:r>
    </w:p>
    <w:p w:rsidR="00F12FBA" w:rsidRPr="0092081C" w:rsidRDefault="00F12FBA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F0C21" w:rsidRPr="0092081C" w:rsidRDefault="00BF0C21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92081C" w:rsidRPr="0092081C" w:rsidRDefault="0092081C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CA227B" w:rsidRPr="0092081C" w:rsidRDefault="00CA227B" w:rsidP="00CA227B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1- 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>Aprovar a realização de Reunião Técnica da CEF-CAU/BR, no período de 1</w:t>
      </w:r>
      <w:r w:rsidR="00971889" w:rsidRPr="0092081C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a 14 de novem</w:t>
      </w:r>
      <w:r w:rsidR="00630526" w:rsidRPr="0092081C">
        <w:rPr>
          <w:rFonts w:ascii="Times New Roman" w:eastAsia="Times New Roman" w:hAnsi="Times New Roman"/>
          <w:sz w:val="22"/>
          <w:szCs w:val="22"/>
          <w:lang w:eastAsia="pt-BR"/>
        </w:rPr>
        <w:t>bro de 2019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no Rio de Janeiro/RJ</w:t>
      </w:r>
      <w:r w:rsidR="00630526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, com </w:t>
      </w:r>
      <w:r w:rsidR="0030069A" w:rsidRPr="0092081C">
        <w:rPr>
          <w:rFonts w:ascii="Times New Roman" w:eastAsia="Times New Roman" w:hAnsi="Times New Roman"/>
          <w:sz w:val="22"/>
          <w:szCs w:val="22"/>
          <w:lang w:eastAsia="pt-BR"/>
        </w:rPr>
        <w:t>o objetivo de participar d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>o evento da ABEA</w:t>
      </w:r>
      <w:r w:rsidR="00630526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>XXXVII ENSEA/XX CONABEA: Desafios do ensino de arquitetura e urbanismo no Século XXI,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apresentar a 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proposta 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colaborativa para 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as novas DCN  para o curso de Arquitetura e Urbanismo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enviada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à ABEA, assim como 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acompanhar as discussões e 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conclusão do documento 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final a ser enviado ao MEC.</w:t>
      </w:r>
    </w:p>
    <w:p w:rsidR="00BF52C7" w:rsidRPr="0092081C" w:rsidRDefault="00BF52C7" w:rsidP="00BF52C7">
      <w:pPr>
        <w:suppressAutoHyphens/>
        <w:autoSpaceDN w:val="0"/>
        <w:ind w:left="72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4BEC" w:rsidRPr="0092081C" w:rsidRDefault="00FC615E" w:rsidP="00FC615E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2- 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>Solicitar a Presidência a</w:t>
      </w:r>
      <w:r w:rsidR="00C327FE" w:rsidRPr="0092081C">
        <w:rPr>
          <w:rFonts w:ascii="Times New Roman" w:eastAsia="Times New Roman" w:hAnsi="Times New Roman"/>
          <w:sz w:val="22"/>
          <w:szCs w:val="22"/>
          <w:lang w:eastAsia="pt-BR"/>
        </w:rPr>
        <w:t>s seguintes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convocaç</w:t>
      </w:r>
      <w:r w:rsidR="00C327FE" w:rsidRPr="0092081C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para</w:t>
      </w:r>
      <w:r w:rsidR="00C327FE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Reunião Técnica, no</w:t>
      </w:r>
      <w:r w:rsidR="00971889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dia 12 de novembro de 2019, de 18 às 21h e no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>s dias 13 a 14 de</w:t>
      </w:r>
      <w:r w:rsidR="00314BEC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novembro de 2019,</w:t>
      </w:r>
      <w:r w:rsidR="00A94402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14BEC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971889" w:rsidRPr="0092081C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314BEC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às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71889" w:rsidRPr="0092081C">
        <w:rPr>
          <w:rFonts w:ascii="Times New Roman" w:eastAsia="Times New Roman" w:hAnsi="Times New Roman"/>
          <w:sz w:val="22"/>
          <w:szCs w:val="22"/>
          <w:lang w:eastAsia="pt-BR"/>
        </w:rPr>
        <w:t>21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h, </w:t>
      </w:r>
      <w:r w:rsidR="00CA227B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na </w:t>
      </w:r>
      <w:r w:rsidR="00CA227B" w:rsidRPr="0092081C">
        <w:rPr>
          <w:rFonts w:ascii="Times New Roman" w:hAnsi="Times New Roman"/>
          <w:bCs/>
          <w:sz w:val="22"/>
          <w:szCs w:val="22"/>
        </w:rPr>
        <w:t xml:space="preserve">Universidade Veiga de Almeida, 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>Rio de Janeiro/RJ, sendo que</w:t>
      </w:r>
      <w:r w:rsidR="00630526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deverão ser convocados os 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>suplente</w:t>
      </w:r>
      <w:r w:rsidR="00630526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s de conselheiros 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>no caso de impossibilidade do</w:t>
      </w:r>
      <w:r w:rsidR="00630526"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>titular</w:t>
      </w:r>
      <w:r w:rsidR="00630526" w:rsidRPr="0092081C">
        <w:rPr>
          <w:rFonts w:ascii="Times New Roman" w:eastAsia="Times New Roman" w:hAnsi="Times New Roman"/>
          <w:sz w:val="22"/>
          <w:szCs w:val="22"/>
          <w:lang w:eastAsia="pt-BR"/>
        </w:rPr>
        <w:t>es</w:t>
      </w:r>
      <w:r w:rsidR="00C327FE" w:rsidRPr="0092081C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C327FE" w:rsidRPr="0092081C" w:rsidRDefault="00C327FE" w:rsidP="00C327FE">
      <w:p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C327FE" w:rsidRPr="0092081C" w:rsidRDefault="00C327FE" w:rsidP="00C327FE">
      <w:pPr>
        <w:pStyle w:val="PargrafodaLista"/>
        <w:numPr>
          <w:ilvl w:val="0"/>
          <w:numId w:val="37"/>
        </w:numPr>
        <w:suppressAutoHyphens/>
        <w:autoSpaceDN w:val="0"/>
        <w:ind w:left="426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Conselheira Andrea Vilella – CEF-CAU/BR;</w:t>
      </w:r>
    </w:p>
    <w:p w:rsidR="00C327FE" w:rsidRPr="0092081C" w:rsidRDefault="00C327FE" w:rsidP="00C327FE">
      <w:pPr>
        <w:pStyle w:val="PargrafodaLista"/>
        <w:numPr>
          <w:ilvl w:val="0"/>
          <w:numId w:val="37"/>
        </w:numPr>
        <w:suppressAutoHyphens/>
        <w:autoSpaceDN w:val="0"/>
        <w:ind w:left="426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Conselheiro Hélio Cavalcanti da Cos</w:t>
      </w:r>
      <w:bookmarkStart w:id="0" w:name="_GoBack"/>
      <w:bookmarkEnd w:id="0"/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ta Lima – CEF-CAU/BR;</w:t>
      </w:r>
    </w:p>
    <w:p w:rsidR="00C327FE" w:rsidRPr="0092081C" w:rsidRDefault="00C327FE" w:rsidP="00C327FE">
      <w:pPr>
        <w:pStyle w:val="PargrafodaLista"/>
        <w:numPr>
          <w:ilvl w:val="0"/>
          <w:numId w:val="37"/>
        </w:numPr>
        <w:suppressAutoHyphens/>
        <w:autoSpaceDN w:val="0"/>
        <w:ind w:left="426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Conselheira Josélia da Silva Alves – CEF-CAU/BR;</w:t>
      </w:r>
    </w:p>
    <w:p w:rsidR="00C327FE" w:rsidRPr="0092081C" w:rsidRDefault="00C327FE" w:rsidP="00C327FE">
      <w:pPr>
        <w:pStyle w:val="PargrafodaLista"/>
        <w:numPr>
          <w:ilvl w:val="0"/>
          <w:numId w:val="37"/>
        </w:numPr>
        <w:suppressAutoHyphens/>
        <w:autoSpaceDN w:val="0"/>
        <w:ind w:left="426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Conselheira Roseana de Almeida Vasconcelos – CEF-CAU/BR;</w:t>
      </w:r>
    </w:p>
    <w:p w:rsidR="00C327FE" w:rsidRPr="0092081C" w:rsidRDefault="00C327FE" w:rsidP="00C327FE">
      <w:pPr>
        <w:pStyle w:val="PargrafodaLista"/>
        <w:numPr>
          <w:ilvl w:val="0"/>
          <w:numId w:val="37"/>
        </w:numPr>
        <w:suppressAutoHyphens/>
        <w:autoSpaceDN w:val="0"/>
        <w:ind w:left="426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Conselheiro Humberto Mauro Andrade Cruz – CEF-CAU/BR;</w:t>
      </w:r>
    </w:p>
    <w:p w:rsidR="00C327FE" w:rsidRPr="0092081C" w:rsidRDefault="00C327FE" w:rsidP="00C327FE">
      <w:pPr>
        <w:pStyle w:val="PargrafodaLista"/>
        <w:numPr>
          <w:ilvl w:val="0"/>
          <w:numId w:val="37"/>
        </w:numPr>
        <w:suppressAutoHyphens/>
        <w:autoSpaceDN w:val="0"/>
        <w:ind w:left="426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Conselheiro Juliano Pamplona Ximenes Ponte – CEF-CAU/BR;</w:t>
      </w:r>
    </w:p>
    <w:p w:rsidR="00C327FE" w:rsidRPr="0092081C" w:rsidRDefault="00C327FE" w:rsidP="00C327FE">
      <w:pPr>
        <w:pStyle w:val="PargrafodaLista"/>
        <w:numPr>
          <w:ilvl w:val="0"/>
          <w:numId w:val="37"/>
        </w:numPr>
        <w:suppressAutoHyphens/>
        <w:autoSpaceDN w:val="0"/>
        <w:ind w:left="426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Arquiteta e Urbanista Maria Elisa Baptista – convidada.</w:t>
      </w:r>
    </w:p>
    <w:p w:rsidR="00C327FE" w:rsidRPr="0092081C" w:rsidRDefault="00C327FE" w:rsidP="00C327FE">
      <w:pPr>
        <w:pStyle w:val="PargrafodaLista"/>
        <w:suppressAutoHyphens/>
        <w:autoSpaceDN w:val="0"/>
        <w:ind w:left="108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52C7" w:rsidRPr="0092081C" w:rsidRDefault="00FC615E" w:rsidP="00FC615E">
      <w:p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3- 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>Orientar a instrução das despesas pelo centro de custos 1.01.01.004 – ATIVIDADE - Manter e Desenvolver as Atividades da Comissão de Ensino e Formação</w:t>
      </w:r>
      <w:r w:rsidR="00314BEC" w:rsidRPr="0092081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F52C7" w:rsidRPr="0092081C" w:rsidRDefault="00BF52C7" w:rsidP="00BF52C7">
      <w:p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BF52C7" w:rsidRPr="0092081C" w:rsidRDefault="00FC615E" w:rsidP="00FC61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4- </w:t>
      </w:r>
      <w:r w:rsidR="00BF52C7" w:rsidRPr="0092081C">
        <w:rPr>
          <w:rFonts w:ascii="Times New Roman" w:eastAsia="Times New Roman" w:hAnsi="Times New Roman"/>
          <w:sz w:val="22"/>
          <w:szCs w:val="22"/>
          <w:lang w:eastAsia="pt-BR"/>
        </w:rPr>
        <w:t>Enviar esta deliberação a Presidência do CAU/BR para conhecimento e providências.</w:t>
      </w:r>
    </w:p>
    <w:p w:rsidR="00BF0C21" w:rsidRPr="0092081C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46BFF" w:rsidRPr="0092081C" w:rsidRDefault="00646BFF" w:rsidP="00646B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081C">
        <w:rPr>
          <w:rFonts w:ascii="Times New Roman" w:eastAsia="Times New Roman" w:hAnsi="Times New Roman"/>
          <w:noProof/>
          <w:sz w:val="22"/>
          <w:szCs w:val="22"/>
          <w:lang w:eastAsia="pt-BR"/>
        </w:rPr>
        <w:t>Porto Alegre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Pr="0092081C">
        <w:rPr>
          <w:rFonts w:ascii="Times New Roman" w:eastAsia="Times New Roman" w:hAnsi="Times New Roman"/>
          <w:noProof/>
          <w:sz w:val="22"/>
          <w:szCs w:val="22"/>
          <w:lang w:eastAsia="pt-BR"/>
        </w:rPr>
        <w:t>RS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92081C">
        <w:rPr>
          <w:rFonts w:ascii="Times New Roman" w:eastAsia="Times New Roman" w:hAnsi="Times New Roman"/>
          <w:noProof/>
          <w:sz w:val="22"/>
          <w:szCs w:val="22"/>
          <w:lang w:eastAsia="pt-BR"/>
        </w:rPr>
        <w:t>8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92081C">
        <w:rPr>
          <w:rFonts w:ascii="Times New Roman" w:eastAsia="Times New Roman" w:hAnsi="Times New Roman"/>
          <w:noProof/>
          <w:sz w:val="22"/>
          <w:szCs w:val="22"/>
          <w:lang w:eastAsia="pt-BR"/>
        </w:rPr>
        <w:t>outubro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92081C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92081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F0C21" w:rsidRPr="0092081C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Default="00BF0C21" w:rsidP="0061154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BF0C21" w:rsidRPr="000C1A4B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Alice da Silva Rodrigues Rosas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C85434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BF0C21" w:rsidRDefault="00BF0C21" w:rsidP="00611548">
      <w:pPr>
        <w:sectPr w:rsidR="00BF0C21" w:rsidSect="0058355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1" w:right="1128" w:bottom="1559" w:left="1559" w:header="1327" w:footer="584" w:gutter="0"/>
          <w:pgNumType w:start="1"/>
          <w:cols w:space="708"/>
        </w:sectPr>
      </w:pPr>
    </w:p>
    <w:p w:rsidR="00BF0C21" w:rsidRPr="00611548" w:rsidRDefault="00BF0C21" w:rsidP="00C85434"/>
    <w:sectPr w:rsidR="00BF0C21" w:rsidRPr="00611548" w:rsidSect="00BF0C21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27F" w:rsidRDefault="0061627F">
      <w:r>
        <w:separator/>
      </w:r>
    </w:p>
  </w:endnote>
  <w:endnote w:type="continuationSeparator" w:id="0">
    <w:p w:rsidR="0061627F" w:rsidRDefault="0061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C21" w:rsidRDefault="00BF0C2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F0C21" w:rsidRPr="00771D16" w:rsidRDefault="00BF0C2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F0C21" w:rsidRPr="00CD65F5" w:rsidRDefault="00BF0C2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C21" w:rsidRPr="00760340" w:rsidRDefault="00BF0C2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72BD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F0C21" w:rsidRDefault="00BF0C21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8F5DD5F" wp14:editId="1B3A7070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72BD8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27F" w:rsidRDefault="0061627F">
      <w:r>
        <w:separator/>
      </w:r>
    </w:p>
  </w:footnote>
  <w:footnote w:type="continuationSeparator" w:id="0">
    <w:p w:rsidR="0061627F" w:rsidRDefault="0061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C21" w:rsidRPr="009E4E5A" w:rsidRDefault="00BF0C21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4A96D9FA" wp14:editId="18351B5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4865E7EA" wp14:editId="087ECEA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C21" w:rsidRPr="009E4E5A" w:rsidRDefault="00BF0C21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7456" behindDoc="1" locked="0" layoutInCell="1" allowOverlap="1" wp14:anchorId="03CAC3EC" wp14:editId="14CAF3C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291" w:rsidRPr="009E4E5A" w:rsidRDefault="008B115C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291" w:rsidRPr="009E4E5A" w:rsidRDefault="008B115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5B76342"/>
    <w:multiLevelType w:val="hybridMultilevel"/>
    <w:tmpl w:val="477487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0E0E29"/>
    <w:multiLevelType w:val="hybridMultilevel"/>
    <w:tmpl w:val="54D4D32A"/>
    <w:lvl w:ilvl="0" w:tplc="0D909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838D4"/>
    <w:multiLevelType w:val="hybridMultilevel"/>
    <w:tmpl w:val="28861160"/>
    <w:lvl w:ilvl="0" w:tplc="13087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80CCC"/>
    <w:multiLevelType w:val="multilevel"/>
    <w:tmpl w:val="E730A2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746A9"/>
    <w:multiLevelType w:val="multilevel"/>
    <w:tmpl w:val="AA8EB5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D52FF"/>
    <w:multiLevelType w:val="hybridMultilevel"/>
    <w:tmpl w:val="A7B8E7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B33FD"/>
    <w:multiLevelType w:val="hybridMultilevel"/>
    <w:tmpl w:val="9A122B2C"/>
    <w:lvl w:ilvl="0" w:tplc="19C04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2"/>
  </w:num>
  <w:num w:numId="5">
    <w:abstractNumId w:val="24"/>
  </w:num>
  <w:num w:numId="6">
    <w:abstractNumId w:val="23"/>
  </w:num>
  <w:num w:numId="7">
    <w:abstractNumId w:val="15"/>
  </w:num>
  <w:num w:numId="8">
    <w:abstractNumId w:val="17"/>
  </w:num>
  <w:num w:numId="9">
    <w:abstractNumId w:val="16"/>
  </w:num>
  <w:num w:numId="10">
    <w:abstractNumId w:val="18"/>
  </w:num>
  <w:num w:numId="11">
    <w:abstractNumId w:val="11"/>
  </w:num>
  <w:num w:numId="12">
    <w:abstractNumId w:val="7"/>
  </w:num>
  <w:num w:numId="13">
    <w:abstractNumId w:val="5"/>
  </w:num>
  <w:num w:numId="14">
    <w:abstractNumId w:val="27"/>
  </w:num>
  <w:num w:numId="15">
    <w:abstractNumId w:val="30"/>
  </w:num>
  <w:num w:numId="16">
    <w:abstractNumId w:val="31"/>
  </w:num>
  <w:num w:numId="17">
    <w:abstractNumId w:val="8"/>
  </w:num>
  <w:num w:numId="18">
    <w:abstractNumId w:val="37"/>
  </w:num>
  <w:num w:numId="19">
    <w:abstractNumId w:val="36"/>
  </w:num>
  <w:num w:numId="20">
    <w:abstractNumId w:val="2"/>
  </w:num>
  <w:num w:numId="21">
    <w:abstractNumId w:val="20"/>
  </w:num>
  <w:num w:numId="22">
    <w:abstractNumId w:val="34"/>
  </w:num>
  <w:num w:numId="23">
    <w:abstractNumId w:val="10"/>
  </w:num>
  <w:num w:numId="24">
    <w:abstractNumId w:val="0"/>
  </w:num>
  <w:num w:numId="25">
    <w:abstractNumId w:val="35"/>
  </w:num>
  <w:num w:numId="26">
    <w:abstractNumId w:val="21"/>
  </w:num>
  <w:num w:numId="27">
    <w:abstractNumId w:val="12"/>
  </w:num>
  <w:num w:numId="28">
    <w:abstractNumId w:val="26"/>
  </w:num>
  <w:num w:numId="29">
    <w:abstractNumId w:val="13"/>
  </w:num>
  <w:num w:numId="30">
    <w:abstractNumId w:val="29"/>
  </w:num>
  <w:num w:numId="31">
    <w:abstractNumId w:val="25"/>
  </w:num>
  <w:num w:numId="32">
    <w:abstractNumId w:val="38"/>
  </w:num>
  <w:num w:numId="33">
    <w:abstractNumId w:val="14"/>
  </w:num>
  <w:num w:numId="34">
    <w:abstractNumId w:val="1"/>
  </w:num>
  <w:num w:numId="35">
    <w:abstractNumId w:val="22"/>
  </w:num>
  <w:num w:numId="36">
    <w:abstractNumId w:val="28"/>
  </w:num>
  <w:num w:numId="37">
    <w:abstractNumId w:val="9"/>
  </w:num>
  <w:num w:numId="38">
    <w:abstractNumId w:val="33"/>
  </w:num>
  <w:num w:numId="39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004A6"/>
    <w:rsid w:val="00007B77"/>
    <w:rsid w:val="00007D7D"/>
    <w:rsid w:val="0001291C"/>
    <w:rsid w:val="00021CB3"/>
    <w:rsid w:val="00034BDB"/>
    <w:rsid w:val="00046933"/>
    <w:rsid w:val="00064861"/>
    <w:rsid w:val="00067F6E"/>
    <w:rsid w:val="0007015B"/>
    <w:rsid w:val="00070AEE"/>
    <w:rsid w:val="00083EF3"/>
    <w:rsid w:val="000B35D4"/>
    <w:rsid w:val="000B51EE"/>
    <w:rsid w:val="000B5D4A"/>
    <w:rsid w:val="000B71FF"/>
    <w:rsid w:val="000C5AD0"/>
    <w:rsid w:val="000E0F87"/>
    <w:rsid w:val="000E4414"/>
    <w:rsid w:val="000E78CB"/>
    <w:rsid w:val="000F3521"/>
    <w:rsid w:val="000F5BB3"/>
    <w:rsid w:val="00113237"/>
    <w:rsid w:val="00144E21"/>
    <w:rsid w:val="00155813"/>
    <w:rsid w:val="001606C7"/>
    <w:rsid w:val="0016200D"/>
    <w:rsid w:val="001648B3"/>
    <w:rsid w:val="00173811"/>
    <w:rsid w:val="001913AC"/>
    <w:rsid w:val="001A06B0"/>
    <w:rsid w:val="001B4E81"/>
    <w:rsid w:val="001D1E7F"/>
    <w:rsid w:val="001D6DA1"/>
    <w:rsid w:val="001F397C"/>
    <w:rsid w:val="0021303A"/>
    <w:rsid w:val="002230A7"/>
    <w:rsid w:val="00256F13"/>
    <w:rsid w:val="00260E1D"/>
    <w:rsid w:val="00265486"/>
    <w:rsid w:val="00266CDC"/>
    <w:rsid w:val="00291B25"/>
    <w:rsid w:val="002B252A"/>
    <w:rsid w:val="002B2CAD"/>
    <w:rsid w:val="002B74CA"/>
    <w:rsid w:val="002D78EE"/>
    <w:rsid w:val="002F4897"/>
    <w:rsid w:val="0030069A"/>
    <w:rsid w:val="00302651"/>
    <w:rsid w:val="003068DB"/>
    <w:rsid w:val="003136BE"/>
    <w:rsid w:val="00314BEC"/>
    <w:rsid w:val="00316727"/>
    <w:rsid w:val="003245EF"/>
    <w:rsid w:val="0032568D"/>
    <w:rsid w:val="003354F1"/>
    <w:rsid w:val="003456CF"/>
    <w:rsid w:val="00346E0B"/>
    <w:rsid w:val="003821CA"/>
    <w:rsid w:val="003831F5"/>
    <w:rsid w:val="003A03B1"/>
    <w:rsid w:val="003A27F0"/>
    <w:rsid w:val="003B32C5"/>
    <w:rsid w:val="003D1DF3"/>
    <w:rsid w:val="003E7258"/>
    <w:rsid w:val="003F3F09"/>
    <w:rsid w:val="004013C3"/>
    <w:rsid w:val="004042BB"/>
    <w:rsid w:val="00410AD8"/>
    <w:rsid w:val="00421FF4"/>
    <w:rsid w:val="0042277D"/>
    <w:rsid w:val="00430C03"/>
    <w:rsid w:val="00435361"/>
    <w:rsid w:val="0044574A"/>
    <w:rsid w:val="00482F12"/>
    <w:rsid w:val="0048441D"/>
    <w:rsid w:val="0048793C"/>
    <w:rsid w:val="0049561B"/>
    <w:rsid w:val="004A1D06"/>
    <w:rsid w:val="004A4D76"/>
    <w:rsid w:val="004A5B20"/>
    <w:rsid w:val="004A6089"/>
    <w:rsid w:val="004C277F"/>
    <w:rsid w:val="004D3A16"/>
    <w:rsid w:val="00512812"/>
    <w:rsid w:val="00522062"/>
    <w:rsid w:val="00523B47"/>
    <w:rsid w:val="00524DDF"/>
    <w:rsid w:val="005259CB"/>
    <w:rsid w:val="00533347"/>
    <w:rsid w:val="005351D8"/>
    <w:rsid w:val="00551A71"/>
    <w:rsid w:val="00552E79"/>
    <w:rsid w:val="0057083B"/>
    <w:rsid w:val="0058355C"/>
    <w:rsid w:val="005A6CFF"/>
    <w:rsid w:val="005B0CDA"/>
    <w:rsid w:val="005B0DB3"/>
    <w:rsid w:val="005B11C4"/>
    <w:rsid w:val="005B4AF4"/>
    <w:rsid w:val="005B4CA2"/>
    <w:rsid w:val="005B4F77"/>
    <w:rsid w:val="005B7134"/>
    <w:rsid w:val="005E338E"/>
    <w:rsid w:val="005F4AE0"/>
    <w:rsid w:val="00611548"/>
    <w:rsid w:val="00611F56"/>
    <w:rsid w:val="0061627F"/>
    <w:rsid w:val="00630526"/>
    <w:rsid w:val="00646BFF"/>
    <w:rsid w:val="0065166B"/>
    <w:rsid w:val="0066184B"/>
    <w:rsid w:val="0067199E"/>
    <w:rsid w:val="00681653"/>
    <w:rsid w:val="0069168B"/>
    <w:rsid w:val="006A0EA9"/>
    <w:rsid w:val="006A30C4"/>
    <w:rsid w:val="006A3962"/>
    <w:rsid w:val="006B6BAB"/>
    <w:rsid w:val="006C0EEC"/>
    <w:rsid w:val="006C1D3A"/>
    <w:rsid w:val="006C222D"/>
    <w:rsid w:val="006D27FE"/>
    <w:rsid w:val="00710A38"/>
    <w:rsid w:val="0074679F"/>
    <w:rsid w:val="007474BE"/>
    <w:rsid w:val="00747AC5"/>
    <w:rsid w:val="00750FEA"/>
    <w:rsid w:val="00753B0E"/>
    <w:rsid w:val="007701CA"/>
    <w:rsid w:val="007A25BB"/>
    <w:rsid w:val="007A7AE2"/>
    <w:rsid w:val="007B218E"/>
    <w:rsid w:val="007D1A39"/>
    <w:rsid w:val="007E6CAD"/>
    <w:rsid w:val="007F7028"/>
    <w:rsid w:val="008202D4"/>
    <w:rsid w:val="00822526"/>
    <w:rsid w:val="00827B64"/>
    <w:rsid w:val="00832F7F"/>
    <w:rsid w:val="00842AF7"/>
    <w:rsid w:val="00844ACB"/>
    <w:rsid w:val="0086110D"/>
    <w:rsid w:val="00872A32"/>
    <w:rsid w:val="008A35B9"/>
    <w:rsid w:val="008A379A"/>
    <w:rsid w:val="008A41A0"/>
    <w:rsid w:val="008B115C"/>
    <w:rsid w:val="008B37F0"/>
    <w:rsid w:val="008B6F90"/>
    <w:rsid w:val="008C4BBE"/>
    <w:rsid w:val="008D05F1"/>
    <w:rsid w:val="008F66AC"/>
    <w:rsid w:val="008F7E53"/>
    <w:rsid w:val="009121E5"/>
    <w:rsid w:val="0092081C"/>
    <w:rsid w:val="00927EC9"/>
    <w:rsid w:val="00930223"/>
    <w:rsid w:val="00930A4A"/>
    <w:rsid w:val="00936D1C"/>
    <w:rsid w:val="00942669"/>
    <w:rsid w:val="00971889"/>
    <w:rsid w:val="00972BD8"/>
    <w:rsid w:val="0098562A"/>
    <w:rsid w:val="00992EA2"/>
    <w:rsid w:val="009A4463"/>
    <w:rsid w:val="009B0B79"/>
    <w:rsid w:val="009E1BE4"/>
    <w:rsid w:val="009E4440"/>
    <w:rsid w:val="009F3991"/>
    <w:rsid w:val="009F3CAF"/>
    <w:rsid w:val="009F54E0"/>
    <w:rsid w:val="00A00813"/>
    <w:rsid w:val="00A13911"/>
    <w:rsid w:val="00A23F00"/>
    <w:rsid w:val="00A3529A"/>
    <w:rsid w:val="00A52075"/>
    <w:rsid w:val="00A5680D"/>
    <w:rsid w:val="00A57D64"/>
    <w:rsid w:val="00A73B09"/>
    <w:rsid w:val="00A73C17"/>
    <w:rsid w:val="00A765E7"/>
    <w:rsid w:val="00A94402"/>
    <w:rsid w:val="00AA3F5B"/>
    <w:rsid w:val="00AB7289"/>
    <w:rsid w:val="00AC1980"/>
    <w:rsid w:val="00AC24BF"/>
    <w:rsid w:val="00AC4203"/>
    <w:rsid w:val="00AD048C"/>
    <w:rsid w:val="00AE2E2C"/>
    <w:rsid w:val="00AF1926"/>
    <w:rsid w:val="00AF449A"/>
    <w:rsid w:val="00AF4D89"/>
    <w:rsid w:val="00B055AE"/>
    <w:rsid w:val="00B33849"/>
    <w:rsid w:val="00B341F7"/>
    <w:rsid w:val="00B539B9"/>
    <w:rsid w:val="00B556A0"/>
    <w:rsid w:val="00B562CF"/>
    <w:rsid w:val="00B578DA"/>
    <w:rsid w:val="00B70C91"/>
    <w:rsid w:val="00B73197"/>
    <w:rsid w:val="00BB01A3"/>
    <w:rsid w:val="00BF0C21"/>
    <w:rsid w:val="00BF4FCC"/>
    <w:rsid w:val="00BF52C7"/>
    <w:rsid w:val="00C14CE3"/>
    <w:rsid w:val="00C17A92"/>
    <w:rsid w:val="00C327FE"/>
    <w:rsid w:val="00C34DBE"/>
    <w:rsid w:val="00C554F2"/>
    <w:rsid w:val="00C55B31"/>
    <w:rsid w:val="00C605AF"/>
    <w:rsid w:val="00C65EFB"/>
    <w:rsid w:val="00C664D0"/>
    <w:rsid w:val="00C67778"/>
    <w:rsid w:val="00C73EA7"/>
    <w:rsid w:val="00C753E7"/>
    <w:rsid w:val="00C76BD3"/>
    <w:rsid w:val="00C85434"/>
    <w:rsid w:val="00C924A0"/>
    <w:rsid w:val="00CA227B"/>
    <w:rsid w:val="00CA474E"/>
    <w:rsid w:val="00CA7CDE"/>
    <w:rsid w:val="00CB06A2"/>
    <w:rsid w:val="00CB4DC5"/>
    <w:rsid w:val="00CC6C47"/>
    <w:rsid w:val="00CD65F5"/>
    <w:rsid w:val="00CE27DF"/>
    <w:rsid w:val="00CF4395"/>
    <w:rsid w:val="00D03A93"/>
    <w:rsid w:val="00D068C3"/>
    <w:rsid w:val="00D13748"/>
    <w:rsid w:val="00D3221B"/>
    <w:rsid w:val="00D34498"/>
    <w:rsid w:val="00D50878"/>
    <w:rsid w:val="00D53B83"/>
    <w:rsid w:val="00D54973"/>
    <w:rsid w:val="00D733BC"/>
    <w:rsid w:val="00D75F3F"/>
    <w:rsid w:val="00D81779"/>
    <w:rsid w:val="00D93C2D"/>
    <w:rsid w:val="00DA3BCD"/>
    <w:rsid w:val="00DC0F64"/>
    <w:rsid w:val="00DC1B56"/>
    <w:rsid w:val="00DE265A"/>
    <w:rsid w:val="00DF2D05"/>
    <w:rsid w:val="00E01CA4"/>
    <w:rsid w:val="00E20291"/>
    <w:rsid w:val="00E25979"/>
    <w:rsid w:val="00E407D7"/>
    <w:rsid w:val="00E424F4"/>
    <w:rsid w:val="00E626DF"/>
    <w:rsid w:val="00E63EF4"/>
    <w:rsid w:val="00E703A5"/>
    <w:rsid w:val="00E72EE9"/>
    <w:rsid w:val="00E81BCE"/>
    <w:rsid w:val="00EB1855"/>
    <w:rsid w:val="00EB7107"/>
    <w:rsid w:val="00EC4D32"/>
    <w:rsid w:val="00EE376B"/>
    <w:rsid w:val="00EF583E"/>
    <w:rsid w:val="00F12FBA"/>
    <w:rsid w:val="00F1502B"/>
    <w:rsid w:val="00F1562F"/>
    <w:rsid w:val="00F259FD"/>
    <w:rsid w:val="00F278E5"/>
    <w:rsid w:val="00F30B85"/>
    <w:rsid w:val="00F3379A"/>
    <w:rsid w:val="00F46789"/>
    <w:rsid w:val="00F530A9"/>
    <w:rsid w:val="00F86E87"/>
    <w:rsid w:val="00FA0AEA"/>
    <w:rsid w:val="00FB37D9"/>
    <w:rsid w:val="00FC23F4"/>
    <w:rsid w:val="00FC2D4A"/>
    <w:rsid w:val="00FC3AEA"/>
    <w:rsid w:val="00FC615E"/>
    <w:rsid w:val="00FD0342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0f6165"/>
    </o:shapedefaults>
    <o:shapelayout v:ext="edit">
      <o:idmap v:ext="edit" data="1"/>
    </o:shapelayout>
  </w:shapeDefaults>
  <w:decimalSymbol w:val=","/>
  <w:listSeparator w:val=";"/>
  <w14:docId w14:val="211EE43A"/>
  <w15:docId w15:val="{503020A7-3A91-4906-8047-BFC4A519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B2DB-CCB4-4355-A5DE-3C8D60B8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872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Daniele de Cassia Gondek</cp:lastModifiedBy>
  <cp:revision>32</cp:revision>
  <cp:lastPrinted>2018-03-05T14:07:00Z</cp:lastPrinted>
  <dcterms:created xsi:type="dcterms:W3CDTF">2019-09-20T13:50:00Z</dcterms:created>
  <dcterms:modified xsi:type="dcterms:W3CDTF">2019-10-11T01:19:00Z</dcterms:modified>
</cp:coreProperties>
</file>