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844F9F" w:rsidRPr="00E61036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44F9F" w:rsidRPr="00E61036" w:rsidRDefault="00844F9F" w:rsidP="0017381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44F9F" w:rsidRPr="004A2AED" w:rsidRDefault="00DC623E" w:rsidP="004A2AED">
            <w:pPr>
              <w:rPr>
                <w:rFonts w:ascii="Times New Roman" w:hAnsi="Times New Roman"/>
                <w:sz w:val="22"/>
                <w:szCs w:val="22"/>
              </w:rPr>
            </w:pPr>
            <w:r w:rsidRPr="00DC623E">
              <w:rPr>
                <w:rFonts w:ascii="Times New Roman" w:hAnsi="Times New Roman"/>
                <w:sz w:val="22"/>
                <w:szCs w:val="22"/>
              </w:rPr>
              <w:t>Protocolo SICCAU 888983/2019 – Deliberação CEF-CAU/PR – Denúncia de discente da UNICESUMAR – Ponta Grossa, sobre coordenador não arquiteto e urbanista e diminuição de carga horária.</w:t>
            </w:r>
          </w:p>
        </w:tc>
      </w:tr>
      <w:tr w:rsidR="00844F9F" w:rsidRPr="00DC623E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44F9F" w:rsidRPr="00E61036" w:rsidRDefault="00844F9F" w:rsidP="00173811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44F9F" w:rsidRPr="004A2AED" w:rsidRDefault="00DC623E" w:rsidP="00DC623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  <w:t>CEF-CAU/PR</w:t>
            </w:r>
          </w:p>
        </w:tc>
      </w:tr>
      <w:tr w:rsidR="00844F9F" w:rsidRPr="00E61036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44F9F" w:rsidRPr="00E61036" w:rsidRDefault="00844F9F" w:rsidP="0017381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844F9F" w:rsidRPr="00E61036" w:rsidRDefault="00DC623E" w:rsidP="0017381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Denúncia de Coordenador não arquiteto – UNICESUMAR - PR</w:t>
            </w:r>
          </w:p>
        </w:tc>
      </w:tr>
    </w:tbl>
    <w:p w:rsidR="00844F9F" w:rsidRPr="003136BE" w:rsidRDefault="00844F9F" w:rsidP="00611548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4A2AED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06</w:t>
      </w:r>
      <w:r w:rsidR="00DC623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7</w:t>
      </w: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</w:t>
      </w:r>
      <w:r w:rsidRPr="001E0214">
        <w:rPr>
          <w:rFonts w:ascii="Times New Roman" w:eastAsia="Times New Roman" w:hAnsi="Times New Roman"/>
          <w:b/>
          <w:smallCaps/>
          <w:noProof/>
          <w:sz w:val="22"/>
          <w:szCs w:val="22"/>
          <w:lang w:eastAsia="pt-BR"/>
        </w:rPr>
        <w:t>2019</w:t>
      </w:r>
      <w:r w:rsidRPr="003136BE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 – CAU/BR</w:t>
      </w:r>
    </w:p>
    <w:p w:rsidR="00844F9F" w:rsidRDefault="00844F9F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F9F" w:rsidRPr="006E5D6D" w:rsidRDefault="00844F9F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CAU/BR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:rsidR="00844F9F" w:rsidRDefault="00844F9F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463D0" w:rsidRDefault="000463D0" w:rsidP="000463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Lei 12378,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CAUs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; e dá outras providências;</w:t>
      </w:r>
    </w:p>
    <w:p w:rsidR="000463D0" w:rsidRPr="008F507B" w:rsidRDefault="000463D0" w:rsidP="000463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463D0" w:rsidRDefault="000463D0" w:rsidP="000463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nº 51/2013, que dispõe sobre as áreas de atuação privativas dos arquitetos e urbanistas, e determina em seu art. 2º, inciso I, alíneas f) e g), de que as atividades de ensino de teoria, história e projeto de arquitetura em cursos de graduação e coordenação de curso de graduação em Arquitetura e Urbanismo são privativas dos arquitetos e urbanistas; </w:t>
      </w:r>
    </w:p>
    <w:p w:rsidR="000463D0" w:rsidRPr="008F507B" w:rsidRDefault="000463D0" w:rsidP="000463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463D0" w:rsidRPr="00CA09C9" w:rsidRDefault="000463D0" w:rsidP="000463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Decreto 9235, de 15 de dezembro de 2017, que dispõe sobre o exercício das funções de regulação, supervisão e avaliação das instituições de educação superior e dos cursos superiores de graduação e de pós-graduação no sistema federal de ensino, revoga o Decreto 5773/2006, e determina, em seu artigo 93 que “o exercício de atividade docente na educação superior não se sujeita à inscrição </w:t>
      </w:r>
      <w:r w:rsidRPr="00CA09C9">
        <w:rPr>
          <w:rFonts w:ascii="Times New Roman" w:eastAsia="Times New Roman" w:hAnsi="Times New Roman"/>
          <w:sz w:val="22"/>
          <w:szCs w:val="22"/>
          <w:lang w:eastAsia="pt-BR"/>
        </w:rPr>
        <w:t>do professor em órgão de regulamentação profissional”;</w:t>
      </w:r>
    </w:p>
    <w:p w:rsidR="000463D0" w:rsidRPr="008F507B" w:rsidRDefault="000463D0" w:rsidP="000463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463D0" w:rsidRPr="00CA09C9" w:rsidRDefault="000463D0" w:rsidP="000463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A09C9">
        <w:rPr>
          <w:rFonts w:ascii="Times New Roman" w:eastAsia="Times New Roman" w:hAnsi="Times New Roman"/>
          <w:sz w:val="22"/>
          <w:szCs w:val="22"/>
          <w:lang w:eastAsia="pt-BR"/>
        </w:rPr>
        <w:t>Considerando que não existe até o momento obrigatoriedade na legislação do sistema de ensino de que a coordenação de curso de graduação em Arquitetura e Urbanismo seja exercida por profissional Arquiteto e Urbanista;</w:t>
      </w:r>
    </w:p>
    <w:p w:rsidR="000463D0" w:rsidRPr="008F507B" w:rsidRDefault="000463D0" w:rsidP="000463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463D0" w:rsidRDefault="000463D0" w:rsidP="000463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A09C9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nº 96/2017 que informa que a CEF-CAU/BR tem mantido diálogo estreito com a Secretaria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Regulação da Educação Superior (SERES-MEC), buscando o apoio necessário para a garantia do atendimento da Lei 12378/2010 com relação ao Art. 5º que trata do uso do título de arquiteto e urbanista e do exercício das atividades profissionais privativas correspondentes, é da obrigatoriedade do registro do profissional.</w:t>
      </w:r>
    </w:p>
    <w:p w:rsidR="000463D0" w:rsidRPr="008F507B" w:rsidRDefault="000463D0" w:rsidP="000463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463D0" w:rsidRDefault="000463D0" w:rsidP="000463D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</w:t>
      </w:r>
      <w:r w:rsidRPr="003B4C25">
        <w:rPr>
          <w:rFonts w:ascii="Times New Roman" w:eastAsia="Times New Roman" w:hAnsi="Times New Roman"/>
          <w:sz w:val="22"/>
          <w:szCs w:val="22"/>
          <w:lang w:eastAsia="pt-BR"/>
        </w:rPr>
        <w:t>CEP-CAU/BR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nº</w:t>
      </w:r>
      <w:r w:rsidRPr="003B4C25">
        <w:rPr>
          <w:rFonts w:ascii="Times New Roman" w:eastAsia="Times New Roman" w:hAnsi="Times New Roman"/>
          <w:sz w:val="22"/>
          <w:szCs w:val="22"/>
          <w:lang w:eastAsia="pt-BR"/>
        </w:rPr>
        <w:t xml:space="preserve">18/2017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manifesta o entendimento</w:t>
      </w:r>
      <w:r>
        <w:rPr>
          <w:rFonts w:ascii="Times New Roman" w:hAnsi="Times New Roman"/>
          <w:sz w:val="22"/>
          <w:szCs w:val="22"/>
        </w:rPr>
        <w:t xml:space="preserve"> favorável de que deve ser seguido o que determina a Resolução CAU/BR nº 51/2013 vigente, recomendando aos CAU/UF a realização de ações </w:t>
      </w:r>
      <w:proofErr w:type="spellStart"/>
      <w:r>
        <w:rPr>
          <w:rFonts w:ascii="Times New Roman" w:hAnsi="Times New Roman"/>
          <w:sz w:val="22"/>
          <w:szCs w:val="22"/>
        </w:rPr>
        <w:t>orientativas</w:t>
      </w:r>
      <w:proofErr w:type="spellEnd"/>
      <w:r>
        <w:rPr>
          <w:rFonts w:ascii="Times New Roman" w:hAnsi="Times New Roman"/>
          <w:sz w:val="22"/>
          <w:szCs w:val="22"/>
        </w:rPr>
        <w:t xml:space="preserve"> e educativas junto às instituições de ensino para esclarecimentos relativos à legislação do CAU e à aplicação dos normativos vigentes; e</w:t>
      </w:r>
    </w:p>
    <w:p w:rsidR="000463D0" w:rsidRPr="008F507B" w:rsidRDefault="000463D0" w:rsidP="000463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463D0" w:rsidRDefault="000463D0" w:rsidP="000463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A09C9">
        <w:rPr>
          <w:rFonts w:ascii="Times New Roman" w:eastAsia="Times New Roman" w:hAnsi="Times New Roman"/>
          <w:sz w:val="22"/>
          <w:szCs w:val="22"/>
          <w:lang w:eastAsia="pt-BR"/>
        </w:rPr>
        <w:t>Considerando que existe claro conflito entre a legislação do sistema de ensino e de regulamentação do exercício profissional da Arquitetura e Urbanismo e que o ajuizamento de ações neste sentido traz prejuízo tanto aos profissionais quanto ao CAU;</w:t>
      </w:r>
    </w:p>
    <w:p w:rsidR="000463D0" w:rsidRPr="008F507B" w:rsidRDefault="000463D0" w:rsidP="000463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463D0" w:rsidRDefault="000463D0" w:rsidP="000463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solicitações de orientação sobre a atuação e fiscalização dos CAU/UF sobre as atividades de docência e coordenação de cursos de Arquitetura e Urbanismo;</w:t>
      </w:r>
    </w:p>
    <w:p w:rsidR="000463D0" w:rsidRPr="008F507B" w:rsidRDefault="000463D0" w:rsidP="000463D0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463D0" w:rsidRDefault="000463D0" w:rsidP="000463D0">
      <w:pPr>
        <w:jc w:val="both"/>
        <w:rPr>
          <w:rFonts w:ascii="Times New Roman" w:hAnsi="Times New Roman"/>
          <w:sz w:val="22"/>
          <w:szCs w:val="22"/>
        </w:rPr>
      </w:pPr>
      <w:r w:rsidRPr="002516B2">
        <w:rPr>
          <w:rFonts w:ascii="Times New Roman" w:hAnsi="Times New Roman"/>
          <w:sz w:val="22"/>
          <w:szCs w:val="22"/>
        </w:rPr>
        <w:t>Considerando que compete a</w:t>
      </w:r>
      <w:r>
        <w:rPr>
          <w:rFonts w:ascii="Times New Roman" w:hAnsi="Times New Roman"/>
          <w:sz w:val="22"/>
          <w:szCs w:val="22"/>
        </w:rPr>
        <w:t xml:space="preserve"> </w:t>
      </w:r>
      <w:r w:rsidRPr="002516B2">
        <w:rPr>
          <w:rFonts w:ascii="Times New Roman" w:hAnsi="Times New Roman"/>
          <w:sz w:val="22"/>
          <w:szCs w:val="22"/>
        </w:rPr>
        <w:t>CEP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- </w:t>
      </w:r>
      <w:r>
        <w:rPr>
          <w:rFonts w:ascii="Times New Roman" w:hAnsi="Times New Roman"/>
          <w:sz w:val="22"/>
          <w:szCs w:val="22"/>
        </w:rPr>
        <w:t xml:space="preserve">CAU/BR </w:t>
      </w:r>
      <w:r w:rsidRPr="004F43E7">
        <w:rPr>
          <w:rFonts w:ascii="Times New Roman" w:hAnsi="Times New Roman"/>
          <w:sz w:val="22"/>
          <w:szCs w:val="22"/>
        </w:rPr>
        <w:t>propor, apreciar e deliberar sobre atos normativos de exerc</w:t>
      </w:r>
      <w:r>
        <w:rPr>
          <w:rFonts w:ascii="Times New Roman" w:hAnsi="Times New Roman"/>
          <w:sz w:val="22"/>
          <w:szCs w:val="22"/>
        </w:rPr>
        <w:t>ício profissional, referentes a</w:t>
      </w:r>
      <w:r w:rsidRPr="0047386D">
        <w:rPr>
          <w:rFonts w:ascii="Times New Roman" w:hAnsi="Times New Roman"/>
          <w:sz w:val="22"/>
          <w:szCs w:val="22"/>
        </w:rPr>
        <w:t xml:space="preserve"> </w:t>
      </w:r>
      <w:r w:rsidRPr="004F43E7">
        <w:rPr>
          <w:rFonts w:ascii="Times New Roman" w:hAnsi="Times New Roman"/>
          <w:sz w:val="22"/>
          <w:szCs w:val="22"/>
        </w:rPr>
        <w:t>atividades técnicas no exercíc</w:t>
      </w:r>
      <w:r>
        <w:rPr>
          <w:rFonts w:ascii="Times New Roman" w:hAnsi="Times New Roman"/>
          <w:sz w:val="22"/>
          <w:szCs w:val="22"/>
        </w:rPr>
        <w:t xml:space="preserve">io da Arquitetura e Urbanismo e </w:t>
      </w:r>
      <w:r w:rsidRPr="004F43E7">
        <w:rPr>
          <w:rFonts w:ascii="Times New Roman" w:hAnsi="Times New Roman"/>
          <w:sz w:val="22"/>
          <w:szCs w:val="22"/>
        </w:rPr>
        <w:t>sobre questionamentos a atos já normat</w:t>
      </w:r>
      <w:r>
        <w:rPr>
          <w:rFonts w:ascii="Times New Roman" w:hAnsi="Times New Roman"/>
          <w:sz w:val="22"/>
          <w:szCs w:val="22"/>
        </w:rPr>
        <w:t xml:space="preserve">izados pelo CAU/BR referentes a fiscalização e </w:t>
      </w:r>
      <w:r w:rsidRPr="004F43E7">
        <w:rPr>
          <w:rFonts w:ascii="Times New Roman" w:hAnsi="Times New Roman"/>
          <w:sz w:val="22"/>
          <w:szCs w:val="22"/>
        </w:rPr>
        <w:t xml:space="preserve">atividades técnicas no exercício da Arquitetura e Urbanismo; </w:t>
      </w:r>
    </w:p>
    <w:p w:rsidR="000463D0" w:rsidRDefault="000463D0" w:rsidP="000463D0">
      <w:pPr>
        <w:jc w:val="both"/>
        <w:rPr>
          <w:rFonts w:ascii="Times New Roman" w:hAnsi="Times New Roman"/>
          <w:sz w:val="22"/>
          <w:szCs w:val="22"/>
        </w:rPr>
      </w:pPr>
    </w:p>
    <w:p w:rsidR="000463D0" w:rsidRDefault="000463D0" w:rsidP="000463D0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Considerando as Deliberações CEF-CAU/BR nº 65/2017, 43/2019, </w:t>
      </w:r>
      <w:r w:rsidR="00CF3110">
        <w:rPr>
          <w:rFonts w:ascii="Times New Roman" w:hAnsi="Times New Roman"/>
          <w:sz w:val="22"/>
          <w:szCs w:val="22"/>
        </w:rPr>
        <w:t>que tratam do tema;</w:t>
      </w:r>
    </w:p>
    <w:p w:rsidR="009A307D" w:rsidRDefault="009A307D" w:rsidP="009A307D">
      <w:pPr>
        <w:jc w:val="both"/>
        <w:rPr>
          <w:rFonts w:ascii="Times New Roman" w:hAnsi="Times New Roman"/>
          <w:sz w:val="22"/>
          <w:szCs w:val="22"/>
        </w:rPr>
      </w:pPr>
    </w:p>
    <w:p w:rsidR="00EF3CA7" w:rsidRDefault="00EF3CA7" w:rsidP="00EF3CA7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 art. 93 do </w:t>
      </w:r>
      <w:r w:rsidRPr="00EF3CA7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>ecreto n</w:t>
      </w:r>
      <w:r w:rsidRPr="00EF3CA7">
        <w:rPr>
          <w:rFonts w:ascii="Times New Roman" w:hAnsi="Times New Roman"/>
          <w:sz w:val="22"/>
          <w:szCs w:val="22"/>
        </w:rPr>
        <w:t>º 9.235</w:t>
      </w:r>
      <w:r>
        <w:rPr>
          <w:rFonts w:ascii="Times New Roman" w:hAnsi="Times New Roman"/>
          <w:sz w:val="22"/>
          <w:szCs w:val="22"/>
        </w:rPr>
        <w:t>/</w:t>
      </w:r>
      <w:r w:rsidRPr="00EF3CA7">
        <w:rPr>
          <w:rFonts w:ascii="Times New Roman" w:hAnsi="Times New Roman"/>
          <w:sz w:val="22"/>
          <w:szCs w:val="22"/>
        </w:rPr>
        <w:t>2017</w:t>
      </w:r>
      <w:r>
        <w:rPr>
          <w:rFonts w:ascii="Times New Roman" w:hAnsi="Times New Roman"/>
          <w:sz w:val="22"/>
          <w:szCs w:val="22"/>
        </w:rPr>
        <w:t>, que diz que “o</w:t>
      </w:r>
      <w:r w:rsidRPr="00EF3CA7">
        <w:rPr>
          <w:rFonts w:ascii="Times New Roman" w:hAnsi="Times New Roman"/>
          <w:sz w:val="22"/>
          <w:szCs w:val="22"/>
        </w:rPr>
        <w:t xml:space="preserve"> exercício de atividade docente na educação superior não se</w:t>
      </w:r>
      <w:r>
        <w:rPr>
          <w:rFonts w:ascii="Times New Roman" w:hAnsi="Times New Roman"/>
          <w:sz w:val="22"/>
          <w:szCs w:val="22"/>
        </w:rPr>
        <w:t xml:space="preserve"> </w:t>
      </w:r>
      <w:r w:rsidRPr="00EF3CA7">
        <w:rPr>
          <w:rFonts w:ascii="Times New Roman" w:hAnsi="Times New Roman"/>
          <w:sz w:val="22"/>
          <w:szCs w:val="22"/>
        </w:rPr>
        <w:t>sujeita à inscrição do professor em órgão</w:t>
      </w:r>
      <w:r>
        <w:rPr>
          <w:rFonts w:ascii="Times New Roman" w:hAnsi="Times New Roman"/>
          <w:sz w:val="22"/>
          <w:szCs w:val="22"/>
        </w:rPr>
        <w:t xml:space="preserve"> </w:t>
      </w:r>
      <w:r w:rsidR="008F507B">
        <w:rPr>
          <w:rFonts w:ascii="Times New Roman" w:hAnsi="Times New Roman"/>
          <w:sz w:val="22"/>
          <w:szCs w:val="22"/>
        </w:rPr>
        <w:t>de regulamentação profissional”.</w:t>
      </w:r>
    </w:p>
    <w:p w:rsidR="00844F9F" w:rsidRDefault="00844F9F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F9F" w:rsidRPr="00835274" w:rsidRDefault="00844F9F" w:rsidP="00611548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:rsidR="00844F9F" w:rsidRDefault="00844F9F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463D0" w:rsidRPr="000463D0" w:rsidRDefault="009A307D" w:rsidP="00CF3110">
      <w:pPr>
        <w:suppressAutoHyphens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 w:rsidR="000463D0">
        <w:rPr>
          <w:rFonts w:ascii="Times New Roman" w:eastAsia="Times New Roman" w:hAnsi="Times New Roman"/>
          <w:sz w:val="22"/>
          <w:szCs w:val="22"/>
          <w:lang w:eastAsia="pt-BR"/>
        </w:rPr>
        <w:t>Informar à CEF-CAU/PR</w:t>
      </w:r>
      <w:r w:rsidR="00CF3110">
        <w:rPr>
          <w:rFonts w:ascii="Times New Roman" w:eastAsia="Times New Roman" w:hAnsi="Times New Roman"/>
          <w:sz w:val="22"/>
          <w:szCs w:val="22"/>
          <w:lang w:eastAsia="pt-BR"/>
        </w:rPr>
        <w:t xml:space="preserve"> q</w:t>
      </w:r>
      <w:r w:rsidR="000463D0" w:rsidRPr="000463D0">
        <w:rPr>
          <w:rFonts w:ascii="Times New Roman" w:eastAsia="Times New Roman" w:hAnsi="Times New Roman"/>
          <w:sz w:val="22"/>
          <w:szCs w:val="22"/>
          <w:lang w:eastAsia="pt-BR"/>
        </w:rPr>
        <w:t xml:space="preserve">ue esta CEF entende </w:t>
      </w:r>
      <w:r w:rsidR="00AF1229">
        <w:rPr>
          <w:rFonts w:ascii="Times New Roman" w:eastAsia="Times New Roman" w:hAnsi="Times New Roman"/>
          <w:sz w:val="22"/>
          <w:szCs w:val="22"/>
          <w:lang w:eastAsia="pt-BR"/>
        </w:rPr>
        <w:t xml:space="preserve">que </w:t>
      </w:r>
      <w:r w:rsidR="000463D0" w:rsidRPr="000463D0"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 w:rsidR="00CF3110"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 w:rsidR="000463D0" w:rsidRPr="000463D0">
        <w:rPr>
          <w:rFonts w:ascii="Times New Roman" w:eastAsia="Times New Roman" w:hAnsi="Times New Roman"/>
          <w:sz w:val="22"/>
          <w:szCs w:val="22"/>
          <w:lang w:eastAsia="pt-BR"/>
        </w:rPr>
        <w:t>nstituição deve prim</w:t>
      </w:r>
      <w:r w:rsidR="00AF1229">
        <w:rPr>
          <w:rFonts w:ascii="Times New Roman" w:eastAsia="Times New Roman" w:hAnsi="Times New Roman"/>
          <w:sz w:val="22"/>
          <w:szCs w:val="22"/>
          <w:lang w:eastAsia="pt-BR"/>
        </w:rPr>
        <w:t>ar pela qualidade do ensino da Arquitetura e U</w:t>
      </w:r>
      <w:r w:rsidR="000463D0" w:rsidRPr="000463D0">
        <w:rPr>
          <w:rFonts w:ascii="Times New Roman" w:eastAsia="Times New Roman" w:hAnsi="Times New Roman"/>
          <w:sz w:val="22"/>
          <w:szCs w:val="22"/>
          <w:lang w:eastAsia="pt-BR"/>
        </w:rPr>
        <w:t>rbanismo e pelos seus egressos, mas que n</w:t>
      </w:r>
      <w:r w:rsidR="000463D0">
        <w:rPr>
          <w:rFonts w:ascii="Times New Roman" w:eastAsia="Times New Roman" w:hAnsi="Times New Roman"/>
          <w:sz w:val="22"/>
          <w:szCs w:val="22"/>
          <w:lang w:eastAsia="pt-BR"/>
        </w:rPr>
        <w:t>ão há</w:t>
      </w:r>
      <w:r w:rsidR="000463D0" w:rsidRPr="000463D0">
        <w:rPr>
          <w:rFonts w:ascii="Times New Roman" w:eastAsia="Times New Roman" w:hAnsi="Times New Roman"/>
          <w:sz w:val="22"/>
          <w:szCs w:val="22"/>
          <w:lang w:eastAsia="pt-BR"/>
        </w:rPr>
        <w:t xml:space="preserve"> atualmente no sistema educacional normativo que impeça</w:t>
      </w:r>
      <w:r w:rsidR="000463D0">
        <w:rPr>
          <w:rFonts w:ascii="Times New Roman" w:eastAsia="Times New Roman" w:hAnsi="Times New Roman"/>
          <w:sz w:val="22"/>
          <w:szCs w:val="22"/>
          <w:lang w:eastAsia="pt-BR"/>
        </w:rPr>
        <w:t xml:space="preserve"> a coordenação do curso de </w:t>
      </w:r>
      <w:r w:rsidR="00AF1229">
        <w:rPr>
          <w:rFonts w:ascii="Times New Roman" w:eastAsia="Times New Roman" w:hAnsi="Times New Roman"/>
          <w:sz w:val="22"/>
          <w:szCs w:val="22"/>
          <w:lang w:eastAsia="pt-BR"/>
        </w:rPr>
        <w:t>Arquitetura e U</w:t>
      </w:r>
      <w:r w:rsidR="000463D0">
        <w:rPr>
          <w:rFonts w:ascii="Times New Roman" w:eastAsia="Times New Roman" w:hAnsi="Times New Roman"/>
          <w:sz w:val="22"/>
          <w:szCs w:val="22"/>
          <w:lang w:eastAsia="pt-BR"/>
        </w:rPr>
        <w:t xml:space="preserve">rbanismo por profissionais </w:t>
      </w:r>
      <w:r w:rsidR="000463D0" w:rsidRPr="000463D0">
        <w:rPr>
          <w:rFonts w:ascii="Times New Roman" w:eastAsia="Times New Roman" w:hAnsi="Times New Roman"/>
          <w:sz w:val="22"/>
          <w:szCs w:val="22"/>
          <w:lang w:eastAsia="pt-BR"/>
        </w:rPr>
        <w:t>com graduação em outras área</w:t>
      </w:r>
      <w:r w:rsidR="00AF1229">
        <w:rPr>
          <w:rFonts w:ascii="Times New Roman" w:eastAsia="Times New Roman" w:hAnsi="Times New Roman"/>
          <w:sz w:val="22"/>
          <w:szCs w:val="22"/>
          <w:lang w:eastAsia="pt-BR"/>
        </w:rPr>
        <w:t>s.</w:t>
      </w:r>
      <w:r w:rsidR="000463D0" w:rsidRPr="000463D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CF3110" w:rsidRPr="00CF3110" w:rsidRDefault="00CF3110" w:rsidP="00CF3110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F3110" w:rsidRDefault="00CF3110" w:rsidP="00CF3110">
      <w:pPr>
        <w:suppressAutoHyphens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– Reiterar o disposto na alínea </w:t>
      </w:r>
      <w:r w:rsidR="00AF1229"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AF1229">
        <w:rPr>
          <w:rFonts w:ascii="Times New Roman" w:eastAsia="Times New Roman" w:hAnsi="Times New Roman"/>
          <w:sz w:val="22"/>
          <w:szCs w:val="22"/>
          <w:lang w:eastAsia="pt-BR"/>
        </w:rPr>
        <w:t>”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Deliberação CEF-CAU/BR nº 43/2019, que recomenda “que os profissionais Arquitetos e Urbanistas que exerçam a atividade de coordenação de cursos de Arquitetura e Urbanismo, poderão ser alvo de ações de fiscalização por parte dos CAU/UF precedidas de ação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orientativa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quanto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986724">
        <w:rPr>
          <w:rFonts w:ascii="Times New Roman" w:eastAsia="Times New Roman" w:hAnsi="Times New Roman"/>
          <w:b/>
          <w:sz w:val="22"/>
          <w:szCs w:val="22"/>
          <w:lang w:eastAsia="pt-BR"/>
        </w:rPr>
        <w:t>necessidade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regularidade perante o Conselho Profissional”;</w:t>
      </w:r>
    </w:p>
    <w:p w:rsidR="00CF3110" w:rsidRDefault="00CF3110" w:rsidP="00CF3110">
      <w:pPr>
        <w:suppressAutoHyphens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GoBack"/>
      <w:bookmarkEnd w:id="0"/>
    </w:p>
    <w:p w:rsidR="00CF3110" w:rsidRDefault="00CF3110" w:rsidP="00CF3110">
      <w:pPr>
        <w:suppressAutoHyphens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Orientar a CEF-CAU/PR a buscar diálogo com a direção da instituição com o objetivo de reverter o quadro atual.</w:t>
      </w:r>
    </w:p>
    <w:p w:rsidR="00CF3110" w:rsidRPr="00CF3110" w:rsidRDefault="00CF3110" w:rsidP="00CF3110">
      <w:pPr>
        <w:suppressAutoHyphens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F9F" w:rsidRDefault="00844F9F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F9F" w:rsidRPr="00F87BB1" w:rsidRDefault="00844F9F" w:rsidP="0061154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agosto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1E0214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44F9F" w:rsidRPr="00F87BB1" w:rsidRDefault="00844F9F" w:rsidP="0061154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44F9F" w:rsidRDefault="00844F9F" w:rsidP="0061154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86"/>
        <w:gridCol w:w="4677"/>
      </w:tblGrid>
      <w:tr w:rsidR="00844F9F" w:rsidRPr="000C1A4B" w:rsidTr="00BB01A3">
        <w:tc>
          <w:tcPr>
            <w:tcW w:w="4786" w:type="dxa"/>
            <w:shd w:val="clear" w:color="auto" w:fill="auto"/>
          </w:tcPr>
          <w:p w:rsidR="00844F9F" w:rsidRDefault="00844F9F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844F9F" w:rsidRDefault="00844F9F" w:rsidP="0017381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844F9F" w:rsidRPr="000C1A4B" w:rsidRDefault="00844F9F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44F9F" w:rsidRPr="000C1A4B" w:rsidTr="00BB01A3">
        <w:tc>
          <w:tcPr>
            <w:tcW w:w="4786" w:type="dxa"/>
            <w:shd w:val="clear" w:color="auto" w:fill="auto"/>
          </w:tcPr>
          <w:p w:rsidR="00844F9F" w:rsidRDefault="00844F9F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Juliano Pamplona Ximenes Ponte</w:t>
            </w:r>
          </w:p>
          <w:p w:rsidR="00844F9F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Coordenador-adjunto</w:t>
            </w:r>
          </w:p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44F9F" w:rsidRPr="000C1A4B" w:rsidTr="00BB01A3">
        <w:tc>
          <w:tcPr>
            <w:tcW w:w="4786" w:type="dxa"/>
            <w:shd w:val="clear" w:color="auto" w:fill="auto"/>
          </w:tcPr>
          <w:p w:rsidR="00844F9F" w:rsidRDefault="00844F9F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844F9F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44F9F" w:rsidRPr="000C1A4B" w:rsidTr="00BB01A3">
        <w:tc>
          <w:tcPr>
            <w:tcW w:w="4786" w:type="dxa"/>
            <w:shd w:val="clear" w:color="auto" w:fill="auto"/>
          </w:tcPr>
          <w:p w:rsidR="00844F9F" w:rsidRDefault="00844F9F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Alfredo Renato Pena Brana</w:t>
            </w:r>
          </w:p>
          <w:p w:rsidR="00844F9F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44F9F" w:rsidRPr="000C1A4B" w:rsidTr="00BB01A3">
        <w:tc>
          <w:tcPr>
            <w:tcW w:w="4786" w:type="dxa"/>
            <w:shd w:val="clear" w:color="auto" w:fill="auto"/>
          </w:tcPr>
          <w:p w:rsidR="00844F9F" w:rsidRDefault="00844F9F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844F9F" w:rsidRDefault="00844F9F" w:rsidP="00173811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844F9F" w:rsidRPr="000C1A4B" w:rsidRDefault="00844F9F" w:rsidP="001738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shd w:val="clear" w:color="auto" w:fill="auto"/>
          </w:tcPr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44F9F" w:rsidRPr="000C1A4B" w:rsidTr="00BB01A3">
        <w:tc>
          <w:tcPr>
            <w:tcW w:w="4786" w:type="dxa"/>
            <w:shd w:val="clear" w:color="auto" w:fill="auto"/>
          </w:tcPr>
          <w:p w:rsidR="00844F9F" w:rsidRDefault="00844F9F" w:rsidP="0017381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1E0214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E0214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shd w:val="clear" w:color="auto" w:fill="auto"/>
          </w:tcPr>
          <w:p w:rsidR="00844F9F" w:rsidRPr="000C1A4B" w:rsidRDefault="00844F9F" w:rsidP="0017381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844F9F" w:rsidRPr="000C5AD0" w:rsidRDefault="00844F9F" w:rsidP="008F507B">
      <w:pPr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844F9F" w:rsidRPr="000C5AD0" w:rsidSect="008F507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560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9F" w:rsidRDefault="00844F9F">
      <w:r>
        <w:separator/>
      </w:r>
    </w:p>
  </w:endnote>
  <w:endnote w:type="continuationSeparator" w:id="0">
    <w:p w:rsidR="00844F9F" w:rsidRDefault="0084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proofErr w:type="gramStart"/>
    <w:r w:rsidRPr="00CD65F5">
      <w:rPr>
        <w:rFonts w:ascii="Arial" w:hAnsi="Arial"/>
        <w:color w:val="003333"/>
        <w:sz w:val="22"/>
      </w:rPr>
      <w:t xml:space="preserve">  </w:t>
    </w:r>
    <w:proofErr w:type="gramEnd"/>
    <w:r w:rsidRPr="00CD65F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760340" w:rsidRDefault="00E20291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F1229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E20291" w:rsidRDefault="008B115C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96D8DD5" wp14:editId="0AE712C0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9F" w:rsidRDefault="00844F9F">
      <w:r>
        <w:separator/>
      </w:r>
    </w:p>
  </w:footnote>
  <w:footnote w:type="continuationSeparator" w:id="0">
    <w:p w:rsidR="00844F9F" w:rsidRDefault="00844F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8B115C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36CAD77" wp14:editId="3B4797F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49D50CB" wp14:editId="62315DD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8B115C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2336" behindDoc="1" locked="0" layoutInCell="1" allowOverlap="1" wp14:anchorId="1AE95EF1" wp14:editId="05EBFDA0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9" name="Imagem 49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C29F6"/>
    <w:multiLevelType w:val="multilevel"/>
    <w:tmpl w:val="74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47819A7"/>
    <w:multiLevelType w:val="hybridMultilevel"/>
    <w:tmpl w:val="DB365C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C74A1"/>
    <w:multiLevelType w:val="hybridMultilevel"/>
    <w:tmpl w:val="DACE94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191609"/>
    <w:multiLevelType w:val="hybridMultilevel"/>
    <w:tmpl w:val="4316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C5469"/>
    <w:multiLevelType w:val="hybridMultilevel"/>
    <w:tmpl w:val="B0B47A0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8"/>
  </w:num>
  <w:num w:numId="5">
    <w:abstractNumId w:val="21"/>
  </w:num>
  <w:num w:numId="6">
    <w:abstractNumId w:val="20"/>
  </w:num>
  <w:num w:numId="7">
    <w:abstractNumId w:val="14"/>
  </w:num>
  <w:num w:numId="8">
    <w:abstractNumId w:val="16"/>
  </w:num>
  <w:num w:numId="9">
    <w:abstractNumId w:val="15"/>
  </w:num>
  <w:num w:numId="10">
    <w:abstractNumId w:val="17"/>
  </w:num>
  <w:num w:numId="11">
    <w:abstractNumId w:val="9"/>
  </w:num>
  <w:num w:numId="12">
    <w:abstractNumId w:val="6"/>
  </w:num>
  <w:num w:numId="13">
    <w:abstractNumId w:val="4"/>
  </w:num>
  <w:num w:numId="14">
    <w:abstractNumId w:val="23"/>
  </w:num>
  <w:num w:numId="15">
    <w:abstractNumId w:val="25"/>
  </w:num>
  <w:num w:numId="16">
    <w:abstractNumId w:val="27"/>
  </w:num>
  <w:num w:numId="17">
    <w:abstractNumId w:val="7"/>
  </w:num>
  <w:num w:numId="18">
    <w:abstractNumId w:val="32"/>
  </w:num>
  <w:num w:numId="19">
    <w:abstractNumId w:val="31"/>
  </w:num>
  <w:num w:numId="20">
    <w:abstractNumId w:val="1"/>
  </w:num>
  <w:num w:numId="21">
    <w:abstractNumId w:val="18"/>
  </w:num>
  <w:num w:numId="22">
    <w:abstractNumId w:val="29"/>
  </w:num>
  <w:num w:numId="23">
    <w:abstractNumId w:val="8"/>
  </w:num>
  <w:num w:numId="24">
    <w:abstractNumId w:val="0"/>
  </w:num>
  <w:num w:numId="25">
    <w:abstractNumId w:val="30"/>
  </w:num>
  <w:num w:numId="26">
    <w:abstractNumId w:val="19"/>
  </w:num>
  <w:num w:numId="27">
    <w:abstractNumId w:val="10"/>
  </w:num>
  <w:num w:numId="28">
    <w:abstractNumId w:val="22"/>
  </w:num>
  <w:num w:numId="29">
    <w:abstractNumId w:val="11"/>
  </w:num>
  <w:num w:numId="30">
    <w:abstractNumId w:val="24"/>
  </w:num>
  <w:num w:numId="31">
    <w:abstractNumId w:val="26"/>
  </w:num>
  <w:num w:numId="32">
    <w:abstractNumId w:val="12"/>
  </w:num>
  <w:num w:numId="33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4A6"/>
    <w:rsid w:val="00007D7D"/>
    <w:rsid w:val="00021CB3"/>
    <w:rsid w:val="00034BDB"/>
    <w:rsid w:val="000463D0"/>
    <w:rsid w:val="00046933"/>
    <w:rsid w:val="00064861"/>
    <w:rsid w:val="00067F6E"/>
    <w:rsid w:val="0007015B"/>
    <w:rsid w:val="00070AEE"/>
    <w:rsid w:val="00083EF3"/>
    <w:rsid w:val="000B51EE"/>
    <w:rsid w:val="000B5D4A"/>
    <w:rsid w:val="000B71FF"/>
    <w:rsid w:val="000C5AD0"/>
    <w:rsid w:val="000E0F87"/>
    <w:rsid w:val="000E4414"/>
    <w:rsid w:val="000F3521"/>
    <w:rsid w:val="000F5BB3"/>
    <w:rsid w:val="00113237"/>
    <w:rsid w:val="00144E21"/>
    <w:rsid w:val="00155813"/>
    <w:rsid w:val="001606C7"/>
    <w:rsid w:val="0016200D"/>
    <w:rsid w:val="001648B3"/>
    <w:rsid w:val="00173811"/>
    <w:rsid w:val="001913AC"/>
    <w:rsid w:val="001A06B0"/>
    <w:rsid w:val="001B4E81"/>
    <w:rsid w:val="001D1E7F"/>
    <w:rsid w:val="001D6DA1"/>
    <w:rsid w:val="001F397C"/>
    <w:rsid w:val="0021303A"/>
    <w:rsid w:val="00265486"/>
    <w:rsid w:val="00266CDC"/>
    <w:rsid w:val="00291B25"/>
    <w:rsid w:val="002B2CAD"/>
    <w:rsid w:val="002B74CA"/>
    <w:rsid w:val="002D78EE"/>
    <w:rsid w:val="002F4897"/>
    <w:rsid w:val="00302651"/>
    <w:rsid w:val="003136BE"/>
    <w:rsid w:val="00316727"/>
    <w:rsid w:val="003245EF"/>
    <w:rsid w:val="0032568D"/>
    <w:rsid w:val="003354F1"/>
    <w:rsid w:val="003456CF"/>
    <w:rsid w:val="00346E0B"/>
    <w:rsid w:val="003821CA"/>
    <w:rsid w:val="003831F5"/>
    <w:rsid w:val="003A03B1"/>
    <w:rsid w:val="003B32C5"/>
    <w:rsid w:val="003D1DF3"/>
    <w:rsid w:val="003E7258"/>
    <w:rsid w:val="003F3F09"/>
    <w:rsid w:val="004013C3"/>
    <w:rsid w:val="004042BB"/>
    <w:rsid w:val="00410AD8"/>
    <w:rsid w:val="00421FF4"/>
    <w:rsid w:val="00430C03"/>
    <w:rsid w:val="00435361"/>
    <w:rsid w:val="0044574A"/>
    <w:rsid w:val="00482F12"/>
    <w:rsid w:val="0048441D"/>
    <w:rsid w:val="0048793C"/>
    <w:rsid w:val="0049561B"/>
    <w:rsid w:val="004A1D06"/>
    <w:rsid w:val="004A2AED"/>
    <w:rsid w:val="004A4D76"/>
    <w:rsid w:val="004A5B20"/>
    <w:rsid w:val="004A6089"/>
    <w:rsid w:val="004C277F"/>
    <w:rsid w:val="004D3A16"/>
    <w:rsid w:val="00512812"/>
    <w:rsid w:val="00522062"/>
    <w:rsid w:val="00524DDF"/>
    <w:rsid w:val="005259CB"/>
    <w:rsid w:val="005351D8"/>
    <w:rsid w:val="00551A71"/>
    <w:rsid w:val="00552E79"/>
    <w:rsid w:val="0057083B"/>
    <w:rsid w:val="005A6CFF"/>
    <w:rsid w:val="005B0CDA"/>
    <w:rsid w:val="005B0DB3"/>
    <w:rsid w:val="005B4AF4"/>
    <w:rsid w:val="005B4CA2"/>
    <w:rsid w:val="005B4F77"/>
    <w:rsid w:val="005B7134"/>
    <w:rsid w:val="005E338E"/>
    <w:rsid w:val="005F4AE0"/>
    <w:rsid w:val="00611548"/>
    <w:rsid w:val="0065166B"/>
    <w:rsid w:val="0066184B"/>
    <w:rsid w:val="0069168B"/>
    <w:rsid w:val="006A30C4"/>
    <w:rsid w:val="006A3962"/>
    <w:rsid w:val="006C0EEC"/>
    <w:rsid w:val="006C1D3A"/>
    <w:rsid w:val="006C222D"/>
    <w:rsid w:val="006D27FE"/>
    <w:rsid w:val="006F4711"/>
    <w:rsid w:val="00710A38"/>
    <w:rsid w:val="0074679F"/>
    <w:rsid w:val="00747AC5"/>
    <w:rsid w:val="00750FEA"/>
    <w:rsid w:val="00753B0E"/>
    <w:rsid w:val="007A25BB"/>
    <w:rsid w:val="007A7AE2"/>
    <w:rsid w:val="007B218E"/>
    <w:rsid w:val="007D1A39"/>
    <w:rsid w:val="007E6CAD"/>
    <w:rsid w:val="007F7028"/>
    <w:rsid w:val="008202D4"/>
    <w:rsid w:val="00822526"/>
    <w:rsid w:val="00832F7F"/>
    <w:rsid w:val="00842AF7"/>
    <w:rsid w:val="00844ACB"/>
    <w:rsid w:val="00844F9F"/>
    <w:rsid w:val="0086110D"/>
    <w:rsid w:val="00872A32"/>
    <w:rsid w:val="008A35B9"/>
    <w:rsid w:val="008A379A"/>
    <w:rsid w:val="008A41A0"/>
    <w:rsid w:val="008B115C"/>
    <w:rsid w:val="008B37F0"/>
    <w:rsid w:val="008B6F90"/>
    <w:rsid w:val="008C4BBE"/>
    <w:rsid w:val="008F507B"/>
    <w:rsid w:val="008F7E53"/>
    <w:rsid w:val="009121E5"/>
    <w:rsid w:val="00927EC9"/>
    <w:rsid w:val="00930223"/>
    <w:rsid w:val="00930A4A"/>
    <w:rsid w:val="00936D1C"/>
    <w:rsid w:val="00942669"/>
    <w:rsid w:val="00992EA2"/>
    <w:rsid w:val="009A307D"/>
    <w:rsid w:val="009B0B79"/>
    <w:rsid w:val="009E1BE4"/>
    <w:rsid w:val="009E4440"/>
    <w:rsid w:val="009F3CAF"/>
    <w:rsid w:val="009F54E0"/>
    <w:rsid w:val="00A00813"/>
    <w:rsid w:val="00A13911"/>
    <w:rsid w:val="00A23F00"/>
    <w:rsid w:val="00A3529A"/>
    <w:rsid w:val="00A52075"/>
    <w:rsid w:val="00A563B6"/>
    <w:rsid w:val="00A5680D"/>
    <w:rsid w:val="00A57D64"/>
    <w:rsid w:val="00A73B09"/>
    <w:rsid w:val="00A765E7"/>
    <w:rsid w:val="00AA3F5B"/>
    <w:rsid w:val="00AB7289"/>
    <w:rsid w:val="00AC4203"/>
    <w:rsid w:val="00AD048C"/>
    <w:rsid w:val="00AF1229"/>
    <w:rsid w:val="00AF1926"/>
    <w:rsid w:val="00AF449A"/>
    <w:rsid w:val="00AF4D89"/>
    <w:rsid w:val="00B055AE"/>
    <w:rsid w:val="00B453EF"/>
    <w:rsid w:val="00B539B9"/>
    <w:rsid w:val="00B556A0"/>
    <w:rsid w:val="00B578DA"/>
    <w:rsid w:val="00B70C91"/>
    <w:rsid w:val="00B73197"/>
    <w:rsid w:val="00BB01A3"/>
    <w:rsid w:val="00BC1573"/>
    <w:rsid w:val="00BF4FCC"/>
    <w:rsid w:val="00C14CE3"/>
    <w:rsid w:val="00C17A92"/>
    <w:rsid w:val="00C34DBE"/>
    <w:rsid w:val="00C554F2"/>
    <w:rsid w:val="00C55B31"/>
    <w:rsid w:val="00C605AF"/>
    <w:rsid w:val="00C664D0"/>
    <w:rsid w:val="00C67778"/>
    <w:rsid w:val="00C73EA7"/>
    <w:rsid w:val="00C753E7"/>
    <w:rsid w:val="00C76BD3"/>
    <w:rsid w:val="00C924A0"/>
    <w:rsid w:val="00CA474E"/>
    <w:rsid w:val="00CA7CDE"/>
    <w:rsid w:val="00CB4DC5"/>
    <w:rsid w:val="00CC6C47"/>
    <w:rsid w:val="00CD65F5"/>
    <w:rsid w:val="00CF3110"/>
    <w:rsid w:val="00CF4395"/>
    <w:rsid w:val="00D03A93"/>
    <w:rsid w:val="00D068C3"/>
    <w:rsid w:val="00D3221B"/>
    <w:rsid w:val="00D34498"/>
    <w:rsid w:val="00D53B83"/>
    <w:rsid w:val="00D54973"/>
    <w:rsid w:val="00D75F3F"/>
    <w:rsid w:val="00D81779"/>
    <w:rsid w:val="00D93C2D"/>
    <w:rsid w:val="00DA3BCD"/>
    <w:rsid w:val="00DC0F64"/>
    <w:rsid w:val="00DC623E"/>
    <w:rsid w:val="00DE265A"/>
    <w:rsid w:val="00DF2D05"/>
    <w:rsid w:val="00E01CA4"/>
    <w:rsid w:val="00E20291"/>
    <w:rsid w:val="00E25979"/>
    <w:rsid w:val="00E407D7"/>
    <w:rsid w:val="00E424F4"/>
    <w:rsid w:val="00E626DF"/>
    <w:rsid w:val="00E63EF4"/>
    <w:rsid w:val="00E703A5"/>
    <w:rsid w:val="00E72EE9"/>
    <w:rsid w:val="00E81BCE"/>
    <w:rsid w:val="00EB1855"/>
    <w:rsid w:val="00EB7107"/>
    <w:rsid w:val="00EE376B"/>
    <w:rsid w:val="00EF3CA7"/>
    <w:rsid w:val="00EF583E"/>
    <w:rsid w:val="00F1502B"/>
    <w:rsid w:val="00F1562F"/>
    <w:rsid w:val="00F259FD"/>
    <w:rsid w:val="00F278E5"/>
    <w:rsid w:val="00F30B85"/>
    <w:rsid w:val="00F3379A"/>
    <w:rsid w:val="00F46789"/>
    <w:rsid w:val="00FA0AEA"/>
    <w:rsid w:val="00FC23F4"/>
    <w:rsid w:val="00FC3AEA"/>
    <w:rsid w:val="00FD05C3"/>
    <w:rsid w:val="00FD1648"/>
    <w:rsid w:val="00FD3600"/>
    <w:rsid w:val="00FD765B"/>
    <w:rsid w:val="00FE0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iPriority="6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iPriority="60" w:unhideWhenUsed="0" w:qFormat="1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4E226-3CB2-41B7-B948-48AE1F81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746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6</cp:revision>
  <cp:lastPrinted>2018-03-05T14:07:00Z</cp:lastPrinted>
  <dcterms:created xsi:type="dcterms:W3CDTF">2019-08-09T15:16:00Z</dcterms:created>
  <dcterms:modified xsi:type="dcterms:W3CDTF">2019-08-09T15:45:00Z</dcterms:modified>
</cp:coreProperties>
</file>