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91BFC4D" w:rsidR="00097A2B" w:rsidRPr="00835274" w:rsidRDefault="005846FD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846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nº</w:t>
            </w:r>
            <w:r w:rsidRPr="005846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1181578/2020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7A899E22" w:rsidR="00097A2B" w:rsidRPr="00835274" w:rsidRDefault="005846FD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7F39E6DF" w:rsidR="00097A2B" w:rsidRPr="00835274" w:rsidRDefault="005846FD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5846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umprimento do Parecer nº 19/1987 pelas universidades de Ensin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</w:p>
        </w:tc>
      </w:tr>
    </w:tbl>
    <w:p w14:paraId="5E77BFAF" w14:textId="107AC60B" w:rsidR="00097A2B" w:rsidRPr="00334696" w:rsidRDefault="00097A2B" w:rsidP="00097A2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EB43A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A2104F" w:rsidRPr="00EB43A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</w:t>
      </w:r>
      <w:r w:rsidR="00A137FC" w:rsidRPr="00EB43A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Pr="00EB43A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8B23F62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</w:t>
      </w:r>
      <w:r w:rsidRPr="00D464F1">
        <w:rPr>
          <w:rFonts w:ascii="Times New Roman" w:eastAsia="Times New Roman" w:hAnsi="Times New Roman"/>
          <w:sz w:val="22"/>
          <w:szCs w:val="22"/>
          <w:lang w:eastAsia="pt-BR"/>
        </w:rPr>
        <w:t xml:space="preserve">F-CAU/BR, reunida ordinariamente por meio de videoconferência, no dia </w:t>
      </w:r>
      <w:r w:rsidR="00597007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E657A9" w:rsidRPr="00D464F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464F1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D464F1" w:rsidRPr="00D464F1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D464F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036635" w14:textId="748C238B" w:rsidR="005846FD" w:rsidRDefault="005846FD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AA0DA5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n° 073/2019</w:t>
      </w:r>
      <w:r w:rsidR="00AA0DA5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AA0DA5" w:rsidRPr="00AA0DA5">
        <w:rPr>
          <w:rFonts w:ascii="Times New Roman" w:eastAsia="Times New Roman" w:hAnsi="Times New Roman"/>
          <w:sz w:val="22"/>
          <w:szCs w:val="22"/>
          <w:lang w:eastAsia="pt-BR"/>
        </w:rPr>
        <w:t>aprova o Parecer Técnico nº 003/CEF/2019 como subsídio às decisões do CAU/BR sobre o tema Engenharia de Segurança do Trabalho</w:t>
      </w:r>
      <w:r w:rsidR="00AA0DA5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AA0DA5" w:rsidRPr="00AA0DA5">
        <w:rPr>
          <w:rFonts w:ascii="Times New Roman" w:eastAsia="Times New Roman" w:hAnsi="Times New Roman"/>
          <w:sz w:val="22"/>
          <w:szCs w:val="22"/>
          <w:lang w:eastAsia="pt-BR"/>
        </w:rPr>
        <w:t>suger</w:t>
      </w:r>
      <w:r w:rsidR="00AA0DA5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AA0DA5" w:rsidRPr="00AA0DA5"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 do CAU/BR o agendamento de reunião conjunta com a área competente do Ministério da Educação e representante do Conselho Federal de Engenharia e Agronomia </w:t>
      </w:r>
      <w:r w:rsidR="00AA0DA5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AA0DA5" w:rsidRPr="00AA0DA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A0DA5" w:rsidRPr="00AA0DA5">
        <w:rPr>
          <w:rFonts w:ascii="Times New Roman" w:eastAsia="Times New Roman" w:hAnsi="Times New Roman"/>
          <w:sz w:val="22"/>
          <w:szCs w:val="22"/>
          <w:lang w:eastAsia="pt-BR"/>
        </w:rPr>
        <w:t>Confea</w:t>
      </w:r>
      <w:proofErr w:type="spellEnd"/>
      <w:r w:rsidR="00AA0DA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3C7A2A" w14:textId="77777777" w:rsidR="00AA0DA5" w:rsidRDefault="00AA0DA5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354477" w14:textId="4EFADB01" w:rsidR="00EB43A8" w:rsidRDefault="00AA0DA5" w:rsidP="00EB43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AA0DA5">
        <w:rPr>
          <w:rFonts w:ascii="Times New Roman" w:eastAsia="Times New Roman" w:hAnsi="Times New Roman"/>
          <w:sz w:val="22"/>
          <w:szCs w:val="22"/>
          <w:lang w:eastAsia="pt-BR"/>
        </w:rPr>
        <w:t>Parecer Técnico nº 003/CEF/2019</w:t>
      </w:r>
      <w:r w:rsidR="00073120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Deliberação CEF-CAU/BR n° 073/2019,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sugere </w:t>
      </w:r>
      <w:r w:rsidR="00EB43A8"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="00EB43A8" w:rsidRPr="00EB43A8">
        <w:rPr>
          <w:rFonts w:ascii="Times New Roman" w:eastAsia="Times New Roman" w:hAnsi="Times New Roman"/>
          <w:sz w:val="22"/>
          <w:szCs w:val="22"/>
          <w:lang w:eastAsia="pt-BR"/>
        </w:rPr>
        <w:t>CEF e ao CAU/BR</w:t>
      </w:r>
      <w:r w:rsidR="00EB43A8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</w:p>
    <w:p w14:paraId="567F1492" w14:textId="77777777" w:rsidR="00EB43A8" w:rsidRDefault="00EB43A8" w:rsidP="00EB43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E6AA42" w14:textId="0E435BD2" w:rsidR="00EB43A8" w:rsidRPr="00EB43A8" w:rsidRDefault="00EB43A8" w:rsidP="00EB43A8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EB43A8">
        <w:rPr>
          <w:rFonts w:ascii="Times New Roman" w:eastAsia="Times New Roman" w:hAnsi="Times New Roman"/>
          <w:sz w:val="22"/>
          <w:szCs w:val="22"/>
          <w:lang w:eastAsia="pt-BR"/>
        </w:rPr>
        <w:t>a) Em cumprimento ao parágrafo único do art. 1º da Lei nº 7.410/1985 e art. 3º do Decreto Federal nº 92.530/86, iniciar gestão junto aos órgãos competentes para buscar a manutenção do currículo estabelecido no Parecer CFE nº 19/87 ou a sua substituição, mediante definição do currículo ou de referenciais curriculares que equalizem os conhecimento adquiridos nos cursos de especialização em Engenharia de Segurança do Trabalho. Procurar assim garantir o ensino dos conteúdos básicos necessário para a prática das atividades exercidas por estes profissionais e a correspondência desses conteúdos com as atividades definidas pelos Conselhos Profissionais em suas resoluções específicas.</w:t>
      </w:r>
    </w:p>
    <w:p w14:paraId="081E710F" w14:textId="77777777" w:rsidR="00EB43A8" w:rsidRPr="00EB43A8" w:rsidRDefault="00EB43A8" w:rsidP="00EB43A8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E40014" w14:textId="20E19A9E" w:rsidR="00EB43A8" w:rsidRPr="00EB43A8" w:rsidRDefault="00EB43A8" w:rsidP="00EB43A8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B43A8">
        <w:rPr>
          <w:rFonts w:ascii="Times New Roman" w:eastAsia="Times New Roman" w:hAnsi="Times New Roman"/>
          <w:sz w:val="22"/>
          <w:szCs w:val="22"/>
          <w:lang w:eastAsia="pt-BR"/>
        </w:rPr>
        <w:t>b) Rever os critérios de análise dispostos na proposta de Instrução Normativa aprovada pela Deliberação CEF-CAU/BR nº 94/2018, em caso de confirmação da revogação do Parecer CFE nº 19/1987.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01D24914" w14:textId="77777777" w:rsidR="00EB43A8" w:rsidRDefault="00EB43A8" w:rsidP="00EB43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A74A13" w14:textId="67D1A154" w:rsidR="008D4CFA" w:rsidRPr="00EB43A8" w:rsidRDefault="008D4CFA" w:rsidP="00EB43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B84EEA" w14:textId="1C4FA84F" w:rsidR="0006320A" w:rsidRDefault="00EB43A8" w:rsidP="008D4CFA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Deliberação CEF-CAU/BR nº 73/2019 foi encaminhada à </w:t>
      </w:r>
      <w:r w:rsidR="008D4CFA">
        <w:rPr>
          <w:rFonts w:ascii="Times New Roman" w:eastAsia="Times New Roman" w:hAnsi="Times New Roman"/>
          <w:sz w:val="22"/>
          <w:szCs w:val="22"/>
          <w:lang w:eastAsia="pt-BR"/>
        </w:rPr>
        <w:t>Comissão Temporária de Harmonização do Exercício Profissional (CTHEP)</w:t>
      </w:r>
      <w:r w:rsidR="0007312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CFA">
        <w:rPr>
          <w:rFonts w:ascii="Times New Roman" w:eastAsia="Times New Roman" w:hAnsi="Times New Roman"/>
          <w:sz w:val="22"/>
          <w:szCs w:val="22"/>
          <w:lang w:eastAsia="pt-BR"/>
        </w:rPr>
        <w:t xml:space="preserve">à Comissão Temporária de Registro (CTR) </w:t>
      </w:r>
      <w:r w:rsidR="00073120">
        <w:rPr>
          <w:rFonts w:ascii="Times New Roman" w:eastAsia="Times New Roman" w:hAnsi="Times New Roman"/>
          <w:sz w:val="22"/>
          <w:szCs w:val="22"/>
          <w:lang w:eastAsia="pt-BR"/>
        </w:rPr>
        <w:t xml:space="preserve">e à </w:t>
      </w:r>
      <w:r w:rsidR="008D4CFA"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="0006320A">
        <w:rPr>
          <w:rFonts w:ascii="Times New Roman" w:eastAsia="Times New Roman" w:hAnsi="Times New Roman"/>
          <w:sz w:val="22"/>
          <w:szCs w:val="22"/>
          <w:lang w:eastAsia="pt-BR"/>
        </w:rPr>
        <w:t xml:space="preserve"> Assessoria Institucional Parlamentar (AIP) para</w:t>
      </w:r>
      <w:r w:rsidR="008D4CFA">
        <w:rPr>
          <w:rFonts w:ascii="Times New Roman" w:eastAsia="Times New Roman" w:hAnsi="Times New Roman"/>
          <w:sz w:val="22"/>
          <w:szCs w:val="22"/>
          <w:lang w:eastAsia="pt-BR"/>
        </w:rPr>
        <w:t xml:space="preserve"> conhecimento e providências cabíveis</w:t>
      </w:r>
      <w:r w:rsidR="000632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95E0765" w14:textId="77777777" w:rsidR="0006320A" w:rsidRDefault="0006320A" w:rsidP="008D4CFA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99A372" w14:textId="77E3C63C" w:rsidR="0006320A" w:rsidRDefault="0006320A" w:rsidP="000632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posteriormente, a </w:t>
      </w:r>
      <w:r w:rsidR="00073120">
        <w:rPr>
          <w:rFonts w:ascii="Times New Roman" w:eastAsia="Times New Roman" w:hAnsi="Times New Roman"/>
          <w:sz w:val="22"/>
          <w:szCs w:val="22"/>
          <w:lang w:eastAsia="pt-BR"/>
        </w:rPr>
        <w:t>AIP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nos informou que o </w:t>
      </w:r>
      <w:r w:rsidRPr="0044030A">
        <w:rPr>
          <w:rFonts w:ascii="Times New Roman" w:eastAsia="Times New Roman" w:hAnsi="Times New Roman"/>
          <w:sz w:val="22"/>
          <w:szCs w:val="22"/>
          <w:lang w:eastAsia="pt-BR"/>
        </w:rPr>
        <w:t>Parecer CFE n° 19/87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encontra-se em vigor e que a </w:t>
      </w:r>
      <w:r w:rsidRPr="0044030A">
        <w:rPr>
          <w:rFonts w:ascii="Times New Roman" w:eastAsia="Times New Roman" w:hAnsi="Times New Roman"/>
          <w:sz w:val="22"/>
          <w:szCs w:val="22"/>
          <w:lang w:eastAsia="pt-BR"/>
        </w:rPr>
        <w:t xml:space="preserve">CTHEP conversou com o </w:t>
      </w:r>
      <w:proofErr w:type="spellStart"/>
      <w:r w:rsidRPr="0044030A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onfea</w:t>
      </w:r>
      <w:proofErr w:type="spellEnd"/>
      <w:r w:rsidRPr="0044030A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por sua vez, esclareceu “</w:t>
      </w:r>
      <w:r w:rsidRPr="0044030A">
        <w:rPr>
          <w:rFonts w:ascii="Times New Roman" w:eastAsia="Times New Roman" w:hAnsi="Times New Roman"/>
          <w:sz w:val="22"/>
          <w:szCs w:val="22"/>
          <w:lang w:eastAsia="pt-BR"/>
        </w:rPr>
        <w:t>que o Conselho de Engenharia se posicionou em 2018 sobre a revogação do Parecer CFE n° 19/1987, mas que atualmente a matéria encontra-se superada, já que houve retificação da publicação do DOU que fez o Parecer voltar a valer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14:paraId="73FE9F1C" w14:textId="79202B32" w:rsidR="008D4CFA" w:rsidRDefault="008D4CFA" w:rsidP="008D4CFA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D8CD9" w14:textId="58AC6849" w:rsidR="005846FD" w:rsidRDefault="005846FD" w:rsidP="00584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06320A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n° 017/2020 </w:t>
      </w:r>
      <w:r w:rsidR="0006320A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06320A" w:rsidRPr="0006320A">
        <w:rPr>
          <w:rFonts w:ascii="Times New Roman" w:eastAsia="Times New Roman" w:hAnsi="Times New Roman"/>
          <w:sz w:val="22"/>
          <w:szCs w:val="22"/>
          <w:lang w:eastAsia="pt-BR"/>
        </w:rPr>
        <w:t>stabelece</w:t>
      </w:r>
      <w:r w:rsidR="0006320A">
        <w:rPr>
          <w:rFonts w:ascii="Times New Roman" w:eastAsia="Times New Roman" w:hAnsi="Times New Roman"/>
          <w:sz w:val="22"/>
          <w:szCs w:val="22"/>
          <w:lang w:eastAsia="pt-BR"/>
        </w:rPr>
        <w:t xml:space="preserve">u </w:t>
      </w:r>
      <w:r w:rsidR="0006320A" w:rsidRPr="0006320A">
        <w:rPr>
          <w:rFonts w:ascii="Times New Roman" w:eastAsia="Times New Roman" w:hAnsi="Times New Roman"/>
          <w:sz w:val="22"/>
          <w:szCs w:val="22"/>
          <w:lang w:eastAsia="pt-BR"/>
        </w:rPr>
        <w:t>as condições para o deferimento de requerimento de registro de título complementar de Engenheiro(a) de Segurança do Trabalho (Especialização)</w:t>
      </w:r>
      <w:r w:rsidR="000632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9299415" w14:textId="77777777" w:rsidR="00BC2E2C" w:rsidRDefault="00BC2E2C" w:rsidP="00584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CF8CED" w14:textId="34F9C3D1" w:rsidR="0006320A" w:rsidRDefault="0006320A" w:rsidP="00584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Deliberação acima citada deu origem à </w:t>
      </w:r>
      <w:r w:rsidRPr="0006320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eliberação Plenária n</w:t>
      </w:r>
      <w:r w:rsidRPr="0006320A">
        <w:rPr>
          <w:rFonts w:ascii="Times New Roman" w:eastAsia="Times New Roman" w:hAnsi="Times New Roman"/>
          <w:sz w:val="22"/>
          <w:szCs w:val="22"/>
          <w:lang w:eastAsia="pt-BR"/>
        </w:rPr>
        <w:t>º 0101-05/2020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</w:t>
      </w:r>
      <w:r w:rsidRPr="0006320A">
        <w:rPr>
          <w:rFonts w:ascii="Times New Roman" w:eastAsia="Times New Roman" w:hAnsi="Times New Roman"/>
          <w:sz w:val="22"/>
          <w:szCs w:val="22"/>
          <w:lang w:eastAsia="pt-BR"/>
        </w:rPr>
        <w:t>prova as orientações e os procedimentos para registro de título complementar de Engenheiro(a) de Segurança do Trabalho (Especialização), e dá outras providências</w:t>
      </w:r>
      <w:r w:rsidR="00BC2E2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C6EC4FF" w14:textId="017DF854" w:rsidR="005846FD" w:rsidRDefault="005846FD" w:rsidP="00584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12F3B0" w14:textId="7F353F31" w:rsidR="008D4CFA" w:rsidRPr="006C6E25" w:rsidRDefault="00BC2E2C" w:rsidP="00BC2E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 w:rsidR="008D4CFA">
        <w:rPr>
          <w:rFonts w:ascii="Times New Roman" w:hAnsi="Times New Roman"/>
          <w:sz w:val="22"/>
          <w:szCs w:val="22"/>
        </w:rPr>
        <w:t xml:space="preserve">Parecer Técnico n° 003/CEF/2019 </w:t>
      </w:r>
      <w:r>
        <w:rPr>
          <w:rFonts w:ascii="Times New Roman" w:hAnsi="Times New Roman"/>
          <w:sz w:val="22"/>
          <w:szCs w:val="22"/>
        </w:rPr>
        <w:t xml:space="preserve">foi encaminhado </w:t>
      </w:r>
      <w:r w:rsidR="008D4CFA">
        <w:rPr>
          <w:rFonts w:ascii="Times New Roman" w:hAnsi="Times New Roman"/>
          <w:sz w:val="22"/>
          <w:szCs w:val="22"/>
        </w:rPr>
        <w:t>à Comissão de Política Profissional (CPP)</w:t>
      </w:r>
      <w:r>
        <w:rPr>
          <w:rFonts w:ascii="Times New Roman" w:hAnsi="Times New Roman"/>
          <w:sz w:val="22"/>
          <w:szCs w:val="22"/>
        </w:rPr>
        <w:t xml:space="preserve"> para conhecimento, p</w:t>
      </w:r>
      <w:r w:rsidR="008D4CFA">
        <w:rPr>
          <w:rFonts w:ascii="Times New Roman" w:hAnsi="Times New Roman"/>
          <w:sz w:val="22"/>
          <w:szCs w:val="22"/>
        </w:rPr>
        <w:t xml:space="preserve">ela </w:t>
      </w:r>
      <w:r>
        <w:rPr>
          <w:rFonts w:ascii="Times New Roman" w:hAnsi="Times New Roman"/>
          <w:sz w:val="22"/>
          <w:szCs w:val="22"/>
        </w:rPr>
        <w:t>D</w:t>
      </w:r>
      <w:r w:rsidR="008D4CFA">
        <w:rPr>
          <w:rFonts w:ascii="Times New Roman" w:hAnsi="Times New Roman"/>
          <w:sz w:val="22"/>
          <w:szCs w:val="22"/>
        </w:rPr>
        <w:t>eliberação CEF-CAU/BR nº 02/2020</w:t>
      </w:r>
      <w:r>
        <w:rPr>
          <w:rFonts w:ascii="Times New Roman" w:hAnsi="Times New Roman"/>
          <w:sz w:val="22"/>
          <w:szCs w:val="22"/>
        </w:rPr>
        <w:t>;</w:t>
      </w:r>
      <w:r w:rsidR="00DC5BB5">
        <w:rPr>
          <w:rFonts w:ascii="Times New Roman" w:hAnsi="Times New Roman"/>
          <w:sz w:val="22"/>
          <w:szCs w:val="22"/>
        </w:rPr>
        <w:t xml:space="preserve"> </w:t>
      </w:r>
    </w:p>
    <w:p w14:paraId="7FE804F4" w14:textId="77777777" w:rsidR="008D4CFA" w:rsidRDefault="008D4CFA" w:rsidP="00584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09161B" w14:textId="625920B7" w:rsidR="00097A2B" w:rsidRDefault="005846FD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5846FD">
        <w:rPr>
          <w:rFonts w:ascii="Times New Roman" w:eastAsia="Times New Roman" w:hAnsi="Times New Roman"/>
          <w:sz w:val="22"/>
          <w:szCs w:val="22"/>
          <w:lang w:eastAsia="pt-BR"/>
        </w:rPr>
        <w:t>Ofício nº 255/2020 CAU/SP PRES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 xml:space="preserve">relata o recebimento de </w:t>
      </w:r>
      <w:r w:rsidR="00DC5BB5" w:rsidRPr="00DC5BB5">
        <w:rPr>
          <w:rFonts w:ascii="Times New Roman" w:eastAsia="Times New Roman" w:hAnsi="Times New Roman"/>
          <w:sz w:val="22"/>
          <w:szCs w:val="22"/>
          <w:lang w:eastAsia="pt-BR"/>
        </w:rPr>
        <w:t>denúncias de Arquitetos e Urbanistas em razão do cancelamento de suas matrículas no curso de pós-graduação (especialização) de Engenharia de Segurança do Trabalho na modalidade Ensino à Distância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 xml:space="preserve"> e a </w:t>
      </w:r>
      <w:r w:rsidR="00DC5BB5" w:rsidRPr="00DC5BB5">
        <w:rPr>
          <w:rFonts w:ascii="Times New Roman" w:eastAsia="Times New Roman" w:hAnsi="Times New Roman"/>
          <w:sz w:val="22"/>
          <w:szCs w:val="22"/>
          <w:lang w:eastAsia="pt-BR"/>
        </w:rPr>
        <w:t>exist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>ência de d</w:t>
      </w:r>
      <w:r w:rsidR="00DC5BB5" w:rsidRPr="00DC5BB5">
        <w:rPr>
          <w:rFonts w:ascii="Times New Roman" w:eastAsia="Times New Roman" w:hAnsi="Times New Roman"/>
          <w:sz w:val="22"/>
          <w:szCs w:val="22"/>
          <w:lang w:eastAsia="pt-BR"/>
        </w:rPr>
        <w:t>uas ações judiciais contra o CAU/SP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 xml:space="preserve"> sobre este tema, e solicita a</w:t>
      </w:r>
      <w:r w:rsidRPr="005846FD">
        <w:rPr>
          <w:rFonts w:ascii="Times New Roman" w:eastAsia="Times New Roman" w:hAnsi="Times New Roman"/>
          <w:sz w:val="22"/>
          <w:szCs w:val="22"/>
          <w:lang w:eastAsia="pt-BR"/>
        </w:rPr>
        <w:t xml:space="preserve"> provocação ao Ministério da Educação sobre o cumprimento do Parecer nº 19/1987 pelas universidades de Ensin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048FE3A" w14:textId="5B4DA034" w:rsidR="00DC5BB5" w:rsidRDefault="00DC5BB5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A61B91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5.194/1966, que regula o exercício das profissões de Engenheiro, Arquiteto e Engenheiro-Agrônomo, e dá outras providências;</w:t>
      </w:r>
    </w:p>
    <w:p w14:paraId="317C725A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E3BB706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7410/1985, que dispõe sobre a Especialização de Engenheiros e Arquitetos em Engenharia de Segurança do Trabalho, e dá outras Providências;</w:t>
      </w:r>
    </w:p>
    <w:p w14:paraId="23E909DE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2C5554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Decreto Federal nº 92.530/1986, que regulamenta a Lei nº 7.410/1985;</w:t>
      </w:r>
    </w:p>
    <w:p w14:paraId="45D23C86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2D68C5AF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Resolução CNE/CES n° 1/2018, que estabelece diretrizes e normas para a oferta dos cursos de pós-graduação lato sensu denominados cursos de especialização, no âmbito do Sistema Federal de Educação Superior, conforme prevê a Lei nº 9.394/1996;</w:t>
      </w:r>
    </w:p>
    <w:p w14:paraId="27749EB8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FF9D202" w14:textId="353BD38D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12.378/2010, que regulamenta o exercício da Arquitetura e Urbanismo e cria o Conselho de Arquitetura e Urbanismo do Brasil - CAU/BR e os Conselhos de Arquitetura e Urbanismo dos Estados e do Distrito Federal – CAU;</w:t>
      </w:r>
    </w:p>
    <w:p w14:paraId="532FA642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113C7F8D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Parecer CNE/CES nº 267/2018, que trata da consulta da Secretaria de Regulação e Supervisão da Educação Superior - SERES ao CNE sobre o currículo estabelecido pelo Parecer CFE nº 19/1987 e pelo Parecer CNE/CES nº 96/2008 para os cursos de especialização lato sensu em Engenharia e Segurança do Trabalho, questionando se estão em consonância ao artigo 53, inciso II, da Lei nº 9.394/96;</w:t>
      </w:r>
    </w:p>
    <w:p w14:paraId="58F5FB72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6FBC193B" w14:textId="1E4B2D66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Despacho do Ministro da Educação de 1º de outubro de 2018, que revoga o Parecer CNE/CES nº 96/2008; e</w:t>
      </w:r>
    </w:p>
    <w:p w14:paraId="1E20DDF4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6DEF944F" w14:textId="7B31815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Deliberação CEF-CAU/BR nº 39/2019, pela qual a </w:t>
      </w:r>
      <w:r>
        <w:rPr>
          <w:rFonts w:ascii="Times New Roman" w:hAnsi="Times New Roman"/>
          <w:sz w:val="22"/>
          <w:szCs w:val="22"/>
        </w:rPr>
        <w:t xml:space="preserve">CEF-CAU/BR manifestou-se contrariamente ao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Despacho do Ministro da Educação de 1º de outubro de 2018, que revoga o Parecer CNE/CES nº 96/2008.</w:t>
      </w:r>
    </w:p>
    <w:p w14:paraId="24B62B03" w14:textId="77777777" w:rsidR="00DC5BB5" w:rsidRDefault="00DC5BB5" w:rsidP="00DC5BB5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29CE2DDA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BAB916" w14:textId="45E3506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A2104F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A2104F">
        <w:rPr>
          <w:rFonts w:ascii="Times New Roman" w:eastAsia="Times New Roman" w:hAnsi="Times New Roman"/>
          <w:sz w:val="22"/>
          <w:szCs w:val="22"/>
          <w:lang w:eastAsia="pt-BR"/>
        </w:rPr>
        <w:t>encaminh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A2104F">
        <w:rPr>
          <w:rFonts w:ascii="Times New Roman" w:eastAsia="Times New Roman" w:hAnsi="Times New Roman"/>
          <w:sz w:val="22"/>
          <w:szCs w:val="22"/>
          <w:lang w:eastAsia="pt-BR"/>
        </w:rPr>
        <w:t>os autos à Assessoria Jurídica do CAU/BR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solicitando a avaliação da</w:t>
      </w:r>
      <w:r w:rsidR="00A2104F">
        <w:rPr>
          <w:rFonts w:ascii="Times New Roman" w:eastAsia="Times New Roman" w:hAnsi="Times New Roman"/>
          <w:sz w:val="22"/>
          <w:szCs w:val="22"/>
          <w:lang w:eastAsia="pt-BR"/>
        </w:rPr>
        <w:t xml:space="preserve"> vigência </w:t>
      </w:r>
      <w:r w:rsidR="00DC5BB5">
        <w:rPr>
          <w:rFonts w:ascii="Times New Roman" w:eastAsia="Times New Roman" w:hAnsi="Times New Roman"/>
          <w:sz w:val="22"/>
          <w:szCs w:val="22"/>
          <w:lang w:eastAsia="pt-BR"/>
        </w:rPr>
        <w:t xml:space="preserve">e a necessidade de cumprimento do </w:t>
      </w:r>
      <w:r w:rsidR="00DC5BB5" w:rsidRPr="0044030A">
        <w:rPr>
          <w:rFonts w:ascii="Times New Roman" w:eastAsia="Times New Roman" w:hAnsi="Times New Roman"/>
          <w:sz w:val="22"/>
          <w:szCs w:val="22"/>
          <w:lang w:eastAsia="pt-BR"/>
        </w:rPr>
        <w:t>Parecer CFE n° 19/87</w:t>
      </w:r>
      <w:r w:rsidR="00A2104F">
        <w:rPr>
          <w:rFonts w:ascii="Times New Roman" w:eastAsia="Times New Roman" w:hAnsi="Times New Roman"/>
          <w:sz w:val="22"/>
          <w:szCs w:val="22"/>
          <w:lang w:eastAsia="pt-BR"/>
        </w:rPr>
        <w:t xml:space="preserve"> e oriente a CEF quanto às ações a serem tomadas, em caráter de urgência, em função das </w:t>
      </w:r>
      <w:r w:rsidR="00A2104F" w:rsidRPr="00A2104F">
        <w:rPr>
          <w:rFonts w:ascii="Times New Roman" w:eastAsia="Times New Roman" w:hAnsi="Times New Roman"/>
          <w:sz w:val="22"/>
          <w:szCs w:val="22"/>
          <w:lang w:eastAsia="pt-BR"/>
        </w:rPr>
        <w:t xml:space="preserve">ações judiciais </w:t>
      </w:r>
      <w:r w:rsidR="00A2104F">
        <w:rPr>
          <w:rFonts w:ascii="Times New Roman" w:eastAsia="Times New Roman" w:hAnsi="Times New Roman"/>
          <w:sz w:val="22"/>
          <w:szCs w:val="22"/>
          <w:lang w:eastAsia="pt-BR"/>
        </w:rPr>
        <w:t xml:space="preserve">já existentes </w:t>
      </w:r>
      <w:r w:rsidR="00A2104F" w:rsidRPr="00A2104F">
        <w:rPr>
          <w:rFonts w:ascii="Times New Roman" w:eastAsia="Times New Roman" w:hAnsi="Times New Roman"/>
          <w:sz w:val="22"/>
          <w:szCs w:val="22"/>
          <w:lang w:eastAsia="pt-BR"/>
        </w:rPr>
        <w:t>contra o CAU/SP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E5B77D5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450FA7" w14:textId="277BFD76" w:rsidR="00DC5BB5" w:rsidRDefault="00097A2B" w:rsidP="00DC5BB5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DC5BB5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a presente deliberação à Secretaria Geral da Mesa para conhecimento, remessa à Presidência do CAU/BR e demais providências.</w:t>
      </w: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02E336AA" w:rsidR="00097A2B" w:rsidRPr="00A42734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97007">
        <w:rPr>
          <w:rFonts w:ascii="Times New Roman" w:hAnsi="Times New Roman"/>
          <w:sz w:val="22"/>
          <w:szCs w:val="22"/>
          <w:lang w:eastAsia="pt-BR"/>
        </w:rPr>
        <w:t>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464F1">
        <w:rPr>
          <w:rFonts w:ascii="Times New Roman" w:hAnsi="Times New Roman"/>
          <w:sz w:val="22"/>
          <w:szCs w:val="22"/>
          <w:lang w:eastAsia="pt-BR"/>
        </w:rPr>
        <w:t>dezembro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D9F1725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47BAF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9DC4503" w14:textId="77777777" w:rsidR="00097A2B" w:rsidRPr="00334696" w:rsidRDefault="00097A2B" w:rsidP="00097A2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2504F2C" w14:textId="77777777" w:rsidR="00097A2B" w:rsidRPr="00334696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F9FE9C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A98648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91604F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287C9B" w14:textId="77777777" w:rsidR="00097A2B" w:rsidRDefault="00097A2B" w:rsidP="00097A2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4413234" w14:textId="77777777" w:rsidR="00097A2B" w:rsidRDefault="00097A2B" w:rsidP="00097A2B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642FE44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6885D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EBA0D36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29997A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5B9CA3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A94F12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EF56BF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48852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E28FEA9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5BE7CE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CA65C9" w14:textId="5B6B7FF5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618CE11" w14:textId="40A649E0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66CFF33" w14:textId="5E8725C9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1C17D32" w14:textId="76EC8D3A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F2CE66" w14:textId="5CE51836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BDEC4E1" w14:textId="0C33CFD9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B95EB8" w14:textId="74739D18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5EA346" w14:textId="53AA6A27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B73D13" w14:textId="4FAED2C0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0D7E938" w14:textId="761AB82C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85DFA" w14:textId="13DA3E14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68C3B4A" w14:textId="3CCB5E4C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ED7056" w14:textId="0FFB6E35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BFAE5D" w14:textId="4390E7B9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916780E" w14:textId="5E086E60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7F490C" w14:textId="2222019E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A4BCFA" w14:textId="03F28D9A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B2F0B10" w14:textId="26C82E8B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8AE5A25" w14:textId="03C51A82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969145" w14:textId="1A4FC5B5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16068BB" w14:textId="6A9E7558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089FA3" w14:textId="51E12062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4A42638" w14:textId="685B0B48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7CCBA4D" w14:textId="5413DA16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A26E16" w14:textId="2A6611A5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8BF9DA4" w14:textId="5A0F66FB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EE9330" w14:textId="2A915069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3C699EC" w14:textId="150BBB0B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E135355" w14:textId="4670E8E0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4A2C319" w14:textId="23237B3D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33B8F08" w14:textId="3EEADE67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362ED9C" w14:textId="15424B7F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B57081A" w14:textId="77777777" w:rsidR="008D390B" w:rsidRDefault="008D390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DBA0D47" w14:textId="20670DB7" w:rsidR="00097A2B" w:rsidRPr="00D464F1" w:rsidRDefault="00D464F1" w:rsidP="00097A2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464F1">
        <w:rPr>
          <w:rFonts w:ascii="Times New Roman" w:hAnsi="Times New Roman"/>
          <w:b/>
          <w:sz w:val="22"/>
          <w:szCs w:val="22"/>
          <w:lang w:eastAsia="pt-BR"/>
        </w:rPr>
        <w:lastRenderedPageBreak/>
        <w:t>100</w:t>
      </w:r>
      <w:r w:rsidR="00097A2B" w:rsidRPr="00D464F1">
        <w:rPr>
          <w:rFonts w:ascii="Times New Roman" w:hAnsi="Times New Roman"/>
          <w:b/>
          <w:sz w:val="22"/>
          <w:szCs w:val="22"/>
          <w:lang w:eastAsia="pt-BR"/>
        </w:rPr>
        <w:t>ª REUNIÃO ORDINÁRIA DA CEF-CAU/BR</w:t>
      </w:r>
    </w:p>
    <w:p w14:paraId="659C6A7B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464F1">
        <w:rPr>
          <w:rFonts w:ascii="Times New Roman" w:eastAsia="Calibri" w:hAnsi="Times New Roman"/>
          <w:sz w:val="22"/>
          <w:szCs w:val="22"/>
        </w:rPr>
        <w:t>Videoconferência</w:t>
      </w:r>
    </w:p>
    <w:p w14:paraId="3CADE8A5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6C2D45C" w14:textId="77777777" w:rsidR="00097A2B" w:rsidRDefault="00097A2B" w:rsidP="00097A2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B59C622" w14:textId="77777777" w:rsidR="00097A2B" w:rsidRDefault="00097A2B" w:rsidP="00097A2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97A2B" w14:paraId="67155054" w14:textId="77777777" w:rsidTr="00625F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1CE" w14:textId="77777777" w:rsidR="00097A2B" w:rsidRPr="00526FCF" w:rsidRDefault="00097A2B" w:rsidP="00625FC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24E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EA5556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BDA1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EF86DC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97A2B" w14:paraId="3711D02F" w14:textId="77777777" w:rsidTr="00625FC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F60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FF31" w14:textId="77777777" w:rsidR="00097A2B" w:rsidRPr="00D925E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C20E" w14:textId="77777777" w:rsidR="00097A2B" w:rsidRPr="00D925E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953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00E7" w14:textId="77777777" w:rsidR="00097A2B" w:rsidRDefault="00097A2B" w:rsidP="00625FC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043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502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97A2B" w14:paraId="7960B0BB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87A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C25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70C1" w14:textId="77777777" w:rsidR="00097A2B" w:rsidRPr="00F57AA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297" w14:textId="53E43AAF" w:rsidR="00097A2B" w:rsidRDefault="00005518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05A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10E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9AA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2403E875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C0F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453" w14:textId="0108FC53" w:rsidR="00097A2B" w:rsidRPr="00D925E1" w:rsidRDefault="00EF59E8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275" w14:textId="639C442A" w:rsidR="00097A2B" w:rsidRPr="00F57AA3" w:rsidRDefault="00EF59E8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59E8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615" w14:textId="75AC384B" w:rsidR="00097A2B" w:rsidRDefault="00005518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CD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BC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3C2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1B7ECE03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612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B03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034" w14:textId="1DAA4A8C" w:rsidR="00097A2B" w:rsidRPr="00F57AA3" w:rsidRDefault="00D925E1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57AA3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F57A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3C4" w14:textId="6AF88496" w:rsidR="00097A2B" w:rsidRDefault="00005518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48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2CF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208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7FFD588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FB5D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A6B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978" w14:textId="77777777" w:rsidR="00097A2B" w:rsidRPr="00F57AA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F30" w14:textId="5B036BB2" w:rsidR="00097A2B" w:rsidRDefault="00005518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22C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4BD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FEF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2FA6CD1D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6DB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7DF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536" w14:textId="77777777" w:rsidR="00097A2B" w:rsidRPr="00F57AA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23C" w14:textId="2D477996" w:rsidR="00097A2B" w:rsidRDefault="00005518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49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E1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F47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D53C979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8E9A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534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53D" w14:textId="77777777" w:rsidR="00097A2B" w:rsidRPr="00F57AA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6B1" w14:textId="2A1034E1" w:rsidR="00097A2B" w:rsidRDefault="00005518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A4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AB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084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DDCDF58" w14:textId="77777777" w:rsidTr="00625F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518C5" w14:textId="77777777" w:rsidR="00097A2B" w:rsidRDefault="00097A2B" w:rsidP="00625FC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3A66" w14:textId="77777777" w:rsidR="00097A2B" w:rsidRDefault="00097A2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12636" w14:textId="77777777" w:rsidR="00097A2B" w:rsidRDefault="00097A2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3A036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6131A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7C454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3BC55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336CC8E3" w14:textId="77777777" w:rsidTr="00625FC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D712455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88BCA4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DB5012" w14:textId="44E658B2" w:rsidR="00097A2B" w:rsidRDefault="00D464F1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64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100</w:t>
            </w:r>
            <w:r w:rsidR="00097A2B" w:rsidRPr="00D464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</w:t>
            </w:r>
            <w:r w:rsidR="00097A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699B936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72166F" w14:textId="708C46F8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464F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7007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464F1">
              <w:rPr>
                <w:rFonts w:ascii="Times New Roman" w:hAnsi="Times New Roman"/>
                <w:sz w:val="22"/>
                <w:szCs w:val="22"/>
                <w:lang w:eastAsia="pt-BR"/>
              </w:rPr>
              <w:t>12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3D34F29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C907929" w14:textId="78EC91A5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137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="00A137FC" w:rsidRPr="005846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umprimento do Parecer nº 19/1987 pelas universidades de Ensin</w:t>
            </w:r>
            <w:r w:rsidR="00A137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</w:p>
          <w:p w14:paraId="2D850C9C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4419A08" w14:textId="1CF4C14F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259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657A9"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F59E8"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259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657A9"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F59E8"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259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657A9"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F59E8"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259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657A9"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F59E8"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259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6C2596">
              <w:rPr>
                <w:rFonts w:ascii="Times New Roman" w:hAnsi="Times New Roman"/>
                <w:sz w:val="22"/>
                <w:szCs w:val="22"/>
                <w:lang w:eastAsia="pt-BR"/>
              </w:rPr>
              <w:t>(06)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3BF0B2F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1CE198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6073DB0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D66EFD" w14:textId="77777777" w:rsidR="00097A2B" w:rsidRPr="00D120D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Daniele Gondek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Condução dos trabalhos (coordenador):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</w:p>
        </w:tc>
      </w:tr>
    </w:tbl>
    <w:p w14:paraId="6F63725F" w14:textId="77777777" w:rsidR="00097A2B" w:rsidRPr="003852AF" w:rsidRDefault="00097A2B" w:rsidP="00097A2B">
      <w:pPr>
        <w:jc w:val="both"/>
      </w:pPr>
    </w:p>
    <w:p w14:paraId="55279268" w14:textId="77777777" w:rsidR="00097A2B" w:rsidRPr="00442DCD" w:rsidRDefault="00097A2B" w:rsidP="00097A2B"/>
    <w:p w14:paraId="1CEF02E3" w14:textId="184E8A2E" w:rsidR="00FF131D" w:rsidRPr="006E7F5B" w:rsidRDefault="00FF131D" w:rsidP="006E7F5B"/>
    <w:sectPr w:rsidR="00FF131D" w:rsidRPr="006E7F5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E906" w14:textId="77777777" w:rsidR="001D21F4" w:rsidRDefault="001D21F4" w:rsidP="00783D72">
      <w:r>
        <w:separator/>
      </w:r>
    </w:p>
  </w:endnote>
  <w:endnote w:type="continuationSeparator" w:id="0">
    <w:p w14:paraId="2818D7DE" w14:textId="77777777" w:rsidR="001D21F4" w:rsidRDefault="001D21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8D390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0E60" w14:textId="77777777" w:rsidR="001D21F4" w:rsidRDefault="001D21F4" w:rsidP="00783D72">
      <w:r>
        <w:separator/>
      </w:r>
    </w:p>
  </w:footnote>
  <w:footnote w:type="continuationSeparator" w:id="0">
    <w:p w14:paraId="7DBB231B" w14:textId="77777777" w:rsidR="001D21F4" w:rsidRDefault="001D21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4F8C"/>
    <w:multiLevelType w:val="hybridMultilevel"/>
    <w:tmpl w:val="72F6A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5518"/>
    <w:rsid w:val="0006320A"/>
    <w:rsid w:val="00073120"/>
    <w:rsid w:val="00073E11"/>
    <w:rsid w:val="00097A2B"/>
    <w:rsid w:val="001239D4"/>
    <w:rsid w:val="001611CF"/>
    <w:rsid w:val="00193E0F"/>
    <w:rsid w:val="001D21F4"/>
    <w:rsid w:val="0044030A"/>
    <w:rsid w:val="004B6C10"/>
    <w:rsid w:val="005846FD"/>
    <w:rsid w:val="00597007"/>
    <w:rsid w:val="00631E69"/>
    <w:rsid w:val="006C2596"/>
    <w:rsid w:val="006E7F5B"/>
    <w:rsid w:val="007527DB"/>
    <w:rsid w:val="00783D72"/>
    <w:rsid w:val="00794498"/>
    <w:rsid w:val="007F2462"/>
    <w:rsid w:val="007F6623"/>
    <w:rsid w:val="008D3335"/>
    <w:rsid w:val="008D390B"/>
    <w:rsid w:val="008D4CFA"/>
    <w:rsid w:val="00982A08"/>
    <w:rsid w:val="009A7A63"/>
    <w:rsid w:val="00A137FC"/>
    <w:rsid w:val="00A2104F"/>
    <w:rsid w:val="00A409A5"/>
    <w:rsid w:val="00AA0DA5"/>
    <w:rsid w:val="00AE3885"/>
    <w:rsid w:val="00BC2E2C"/>
    <w:rsid w:val="00C00FD5"/>
    <w:rsid w:val="00C25F47"/>
    <w:rsid w:val="00C46E6B"/>
    <w:rsid w:val="00D464F1"/>
    <w:rsid w:val="00D925E1"/>
    <w:rsid w:val="00DB2DA6"/>
    <w:rsid w:val="00DC5BB5"/>
    <w:rsid w:val="00E625E1"/>
    <w:rsid w:val="00E657A9"/>
    <w:rsid w:val="00EB43A8"/>
    <w:rsid w:val="00ED7498"/>
    <w:rsid w:val="00EF59E8"/>
    <w:rsid w:val="00F32C3A"/>
    <w:rsid w:val="00F3337F"/>
    <w:rsid w:val="00F57AA3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2020-12-08T19:57:00Z</dcterms:created>
  <dcterms:modified xsi:type="dcterms:W3CDTF">2020-12-08T21:13:00Z</dcterms:modified>
</cp:coreProperties>
</file>