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F66BE2" w:rsidRPr="00835274" w14:paraId="2038BC77" w14:textId="77777777" w:rsidTr="00690D0C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F986494" w14:textId="77777777" w:rsidR="00F66BE2" w:rsidRDefault="00F66BE2" w:rsidP="00690D0C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573AC9" w14:textId="77777777" w:rsidR="00F66BE2" w:rsidRPr="00835274" w:rsidRDefault="00F66BE2" w:rsidP="00690D0C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17713A1" w14:textId="7F7FFEB7" w:rsidR="00F66BE2" w:rsidRPr="007A3C55" w:rsidRDefault="00946921" w:rsidP="00690D0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 SICCAU nº </w:t>
            </w:r>
            <w:r w:rsidR="00F66BE2" w:rsidRPr="007C45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1337911/2021</w:t>
            </w:r>
          </w:p>
        </w:tc>
      </w:tr>
      <w:tr w:rsidR="00F66BE2" w:rsidRPr="00835274" w14:paraId="38E51E7B" w14:textId="77777777" w:rsidTr="00690D0C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BA2E4D1" w14:textId="77777777" w:rsidR="00F66BE2" w:rsidRPr="00835274" w:rsidRDefault="00F66BE2" w:rsidP="00690D0C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330F99E" w14:textId="77777777" w:rsidR="00F66BE2" w:rsidRPr="007A3C55" w:rsidRDefault="00F66BE2" w:rsidP="00690D0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7C45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CAU/BR e MPT </w:t>
            </w:r>
          </w:p>
        </w:tc>
      </w:tr>
      <w:tr w:rsidR="00F66BE2" w:rsidRPr="00835274" w14:paraId="7D37FD74" w14:textId="77777777" w:rsidTr="00690D0C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8CF26BB" w14:textId="77777777" w:rsidR="00F66BE2" w:rsidRPr="00835274" w:rsidRDefault="00F66BE2" w:rsidP="00690D0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E0DA9CD" w14:textId="77777777" w:rsidR="00F66BE2" w:rsidRPr="007A3C55" w:rsidRDefault="00F66BE2" w:rsidP="00690D0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7C450A">
              <w:rPr>
                <w:rFonts w:ascii="Times New Roman" w:hAnsi="Times New Roman"/>
                <w:bCs/>
                <w:sz w:val="22"/>
                <w:szCs w:val="22"/>
              </w:rPr>
              <w:t xml:space="preserve">Acordo de Cooperação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Técnica </w:t>
            </w:r>
            <w:r w:rsidRPr="007C450A">
              <w:rPr>
                <w:rFonts w:ascii="Times New Roman" w:hAnsi="Times New Roman"/>
                <w:bCs/>
                <w:sz w:val="22"/>
                <w:szCs w:val="22"/>
              </w:rPr>
              <w:t xml:space="preserve">com 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Ministério Público do Trabalho (</w:t>
            </w:r>
            <w:r w:rsidRPr="007C450A">
              <w:rPr>
                <w:rFonts w:ascii="Times New Roman" w:hAnsi="Times New Roman"/>
                <w:bCs/>
                <w:sz w:val="22"/>
                <w:szCs w:val="22"/>
              </w:rPr>
              <w:t>MPT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</w:tr>
    </w:tbl>
    <w:p w14:paraId="68033F21" w14:textId="77777777" w:rsidR="00F66BE2" w:rsidRPr="00334696" w:rsidRDefault="00F66BE2" w:rsidP="00F66BE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044</w:t>
      </w:r>
      <w:r w:rsidRPr="00D55C1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5F99B5B8" w14:textId="77777777" w:rsidR="00F66BE2" w:rsidRPr="00835274" w:rsidRDefault="00F66BE2" w:rsidP="00F66B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DC7A28">
        <w:rPr>
          <w:rFonts w:ascii="Times New Roman" w:eastAsia="Times New Roman" w:hAnsi="Times New Roman"/>
          <w:sz w:val="22"/>
          <w:szCs w:val="22"/>
          <w:lang w:eastAsia="pt-BR"/>
        </w:rPr>
        <w:t>reunida ordinariamente por meio de videoconferência</w:t>
      </w:r>
      <w:r w:rsidRPr="004E4EBE">
        <w:rPr>
          <w:rFonts w:ascii="Times New Roman" w:eastAsia="Times New Roman" w:hAnsi="Times New Roman"/>
          <w:sz w:val="22"/>
          <w:szCs w:val="22"/>
          <w:lang w:eastAsia="pt-BR"/>
        </w:rPr>
        <w:t>, no dia 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setembro</w:t>
      </w:r>
      <w:r w:rsidRPr="00DC7A2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2021, n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26DD40CB" w14:textId="77777777" w:rsidR="00F66BE2" w:rsidRDefault="00F66BE2" w:rsidP="00F66B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10B6345" w14:textId="77777777" w:rsidR="00F66BE2" w:rsidRPr="00835274" w:rsidRDefault="00F66BE2" w:rsidP="00F66B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Ata da Reunião realizada entre a Chefe da Assessoria Institucional e Parlamentar e os Procuradores do Trabalho do MPT realizada em 16 de junho de 2021 que esclarece que o acordo teria o objetivo de combater à fraude à relação de emprego por meio do desvirtuamento de estágio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7CEC1864" w14:textId="77777777" w:rsidR="00F66BE2" w:rsidRDefault="00F66BE2" w:rsidP="00F66B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70BBBA" w14:textId="77777777" w:rsidR="00F66BE2" w:rsidRDefault="00F66BE2" w:rsidP="00F66B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minuta do Acordo de Cooperação Técnica apresentado pelo MPT e enviado pela AIP no protocolo em epígrafe; </w:t>
      </w:r>
    </w:p>
    <w:p w14:paraId="67DE8ABC" w14:textId="77777777" w:rsidR="00F66BE2" w:rsidRDefault="00F66BE2" w:rsidP="00F66B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F7D4907" w14:textId="77777777" w:rsidR="00F66BE2" w:rsidRPr="002F5CE5" w:rsidRDefault="00F66BE2" w:rsidP="00F66B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F5CE5">
        <w:rPr>
          <w:rFonts w:ascii="Times New Roman" w:eastAsia="Times New Roman" w:hAnsi="Times New Roman"/>
          <w:sz w:val="22"/>
          <w:szCs w:val="22"/>
          <w:lang w:eastAsia="pt-BR"/>
        </w:rPr>
        <w:t>Considerando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Urbanismo, conforme o art. 24, § 1º, da Lei nº 12.378, de 2010;</w:t>
      </w:r>
    </w:p>
    <w:p w14:paraId="64677F9C" w14:textId="77777777" w:rsidR="00F66BE2" w:rsidRPr="002F5CE5" w:rsidRDefault="00F66BE2" w:rsidP="00F66B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1977D5A" w14:textId="77777777" w:rsidR="00F66BE2" w:rsidRPr="002F5CE5" w:rsidRDefault="00F66BE2" w:rsidP="00F66B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F5CE5">
        <w:rPr>
          <w:rFonts w:ascii="Times New Roman" w:eastAsia="Times New Roman" w:hAnsi="Times New Roman"/>
          <w:sz w:val="22"/>
          <w:szCs w:val="22"/>
          <w:lang w:eastAsia="pt-BR"/>
        </w:rPr>
        <w:t xml:space="preserve"> Considerando que compete aos CAU/UF fiscalizar o exercício das atividades profissionais de Arquitetura e Urbanismo, conforme dispõe o art. 34, inciso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VIII, da Lei nº 12.378, de 2010, e</w:t>
      </w:r>
    </w:p>
    <w:p w14:paraId="5BB0E54C" w14:textId="77777777" w:rsidR="00F66BE2" w:rsidRPr="002F5CE5" w:rsidRDefault="00F66BE2" w:rsidP="00F66B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C597B56" w14:textId="77777777" w:rsidR="00F66BE2" w:rsidRDefault="00F66BE2" w:rsidP="00F66B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F5CE5">
        <w:rPr>
          <w:rFonts w:ascii="Times New Roman" w:eastAsia="Times New Roman" w:hAnsi="Times New Roman"/>
          <w:sz w:val="22"/>
          <w:szCs w:val="22"/>
          <w:lang w:eastAsia="pt-BR"/>
        </w:rPr>
        <w:t>Considerando que exerce ilegalmente a profissão de arquiteto e urbanista a pessoa física ou jurídica que realizar atos ou prestar serviços, públicos ou privados, de competência dos arquitetos e urbanistas, ou, ainda, que mesmo não realizando atos ou serviços de competência desses profissionais, se apresenta como arquiteto e urbanista ou como pessoa jurídica que atue na área de Arquitetura e Urbanismo sem registro no CAU, conforme dispõe o 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t. 7º da Lei nº 12.378, de 2010.</w:t>
      </w:r>
    </w:p>
    <w:p w14:paraId="7FDD6D34" w14:textId="77777777" w:rsidR="00F66BE2" w:rsidRPr="00835274" w:rsidRDefault="00F66BE2" w:rsidP="00F66BE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CB3515C" w14:textId="77777777" w:rsidR="00F66BE2" w:rsidRPr="00835274" w:rsidRDefault="00F66BE2" w:rsidP="00F66BE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36451ECC" w14:textId="77777777" w:rsidR="00F66BE2" w:rsidRDefault="00F66BE2" w:rsidP="00F66B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4BB5300" w14:textId="77777777" w:rsidR="00F66BE2" w:rsidRPr="002F5CE5" w:rsidRDefault="00F66BE2" w:rsidP="00F66BE2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2F5CE5">
        <w:rPr>
          <w:rFonts w:ascii="Times New Roman" w:hAnsi="Times New Roman"/>
          <w:sz w:val="22"/>
          <w:szCs w:val="22"/>
          <w:lang w:eastAsia="pt-BR"/>
        </w:rPr>
        <w:t xml:space="preserve">Aprovar </w:t>
      </w:r>
      <w:r>
        <w:rPr>
          <w:rFonts w:ascii="Times New Roman" w:hAnsi="Times New Roman"/>
          <w:sz w:val="22"/>
          <w:szCs w:val="22"/>
          <w:lang w:eastAsia="pt-BR"/>
        </w:rPr>
        <w:t>a renovação do aco</w:t>
      </w:r>
      <w:r w:rsidRPr="002F5CE5">
        <w:rPr>
          <w:rFonts w:ascii="Times New Roman" w:hAnsi="Times New Roman"/>
          <w:sz w:val="22"/>
          <w:szCs w:val="22"/>
          <w:lang w:eastAsia="pt-BR"/>
        </w:rPr>
        <w:t xml:space="preserve">rdo de cooperação técnica, desde que </w:t>
      </w:r>
      <w:r>
        <w:rPr>
          <w:rFonts w:ascii="Times New Roman" w:hAnsi="Times New Roman"/>
          <w:sz w:val="22"/>
          <w:szCs w:val="22"/>
          <w:lang w:eastAsia="pt-BR"/>
        </w:rPr>
        <w:t xml:space="preserve">seja inserido na minuta </w:t>
      </w:r>
      <w:r w:rsidRPr="002F5CE5">
        <w:rPr>
          <w:rFonts w:ascii="Times New Roman" w:hAnsi="Times New Roman"/>
          <w:sz w:val="22"/>
          <w:szCs w:val="22"/>
          <w:lang w:eastAsia="pt-BR"/>
        </w:rPr>
        <w:t>uma cláusula para que o acordo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5C52DB">
        <w:rPr>
          <w:rFonts w:ascii="Times New Roman" w:hAnsi="Times New Roman"/>
          <w:sz w:val="22"/>
          <w:szCs w:val="22"/>
          <w:lang w:eastAsia="pt-BR"/>
        </w:rPr>
        <w:t xml:space="preserve">também abranja projetos específicos relativos </w:t>
      </w:r>
      <w:proofErr w:type="gramStart"/>
      <w:r w:rsidRPr="005C52DB">
        <w:rPr>
          <w:rFonts w:ascii="Times New Roman" w:hAnsi="Times New Roman"/>
          <w:sz w:val="22"/>
          <w:szCs w:val="22"/>
          <w:lang w:eastAsia="pt-BR"/>
        </w:rPr>
        <w:t>a</w:t>
      </w:r>
      <w:proofErr w:type="gramEnd"/>
      <w:r w:rsidRPr="005C52DB">
        <w:rPr>
          <w:rFonts w:ascii="Times New Roman" w:hAnsi="Times New Roman"/>
          <w:sz w:val="22"/>
          <w:szCs w:val="22"/>
          <w:lang w:eastAsia="pt-BR"/>
        </w:rPr>
        <w:t xml:space="preserve"> ação conjunta.</w:t>
      </w:r>
      <w:r w:rsidRPr="002F5CE5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716BE723" w14:textId="77777777" w:rsidR="00F66BE2" w:rsidRPr="00F22051" w:rsidRDefault="00F66BE2" w:rsidP="00F66BE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38F1623" w14:textId="77777777" w:rsidR="00F66BE2" w:rsidRPr="00F22051" w:rsidRDefault="00F66BE2" w:rsidP="00F66BE2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33511043" w14:textId="77777777" w:rsidR="00F66BE2" w:rsidRPr="00F22051" w:rsidRDefault="00F66BE2" w:rsidP="00F66BE2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F66BE2" w:rsidRPr="00F22051" w14:paraId="0CF42A54" w14:textId="77777777" w:rsidTr="00690D0C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A21F" w14:textId="77777777" w:rsidR="00F66BE2" w:rsidRPr="00F22051" w:rsidRDefault="00F66BE2" w:rsidP="00690D0C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598C" w14:textId="77777777" w:rsidR="00F66BE2" w:rsidRPr="00F22051" w:rsidRDefault="00F66BE2" w:rsidP="00690D0C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4B57" w14:textId="77777777" w:rsidR="00F66BE2" w:rsidRPr="00F22051" w:rsidRDefault="00F66BE2" w:rsidP="00690D0C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2FA1" w14:textId="77777777" w:rsidR="00F66BE2" w:rsidRPr="00F22051" w:rsidRDefault="00F66BE2" w:rsidP="00690D0C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F66BE2" w:rsidRPr="00F22051" w14:paraId="6AC8006E" w14:textId="77777777" w:rsidTr="00690D0C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8F24" w14:textId="77777777" w:rsidR="00F66BE2" w:rsidRPr="00F22051" w:rsidRDefault="00F66BE2" w:rsidP="00690D0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1B83" w14:textId="77777777" w:rsidR="00F66BE2" w:rsidRPr="00176274" w:rsidRDefault="00F66BE2" w:rsidP="00690D0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76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5CB7" w14:textId="77777777" w:rsidR="00F66BE2" w:rsidRPr="00176274" w:rsidRDefault="00F66BE2" w:rsidP="00690D0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76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esta Deliberação ao Gabinete para que envie à Assessoria Institucional e Parlamentar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9028" w14:textId="77777777" w:rsidR="00F66BE2" w:rsidRPr="00176274" w:rsidRDefault="00F66BE2" w:rsidP="00690D0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176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</w:tbl>
    <w:p w14:paraId="15C57B1E" w14:textId="77777777" w:rsidR="00F66BE2" w:rsidRPr="00F22051" w:rsidRDefault="00F66BE2" w:rsidP="00F66BE2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410EAD0" w14:textId="77777777" w:rsidR="00F66BE2" w:rsidRPr="00F22051" w:rsidRDefault="00F66BE2" w:rsidP="00F66BE2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280D2141" w14:textId="77777777" w:rsidR="00F66BE2" w:rsidRPr="00835274" w:rsidRDefault="00F66BE2" w:rsidP="00F66B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C17F7A" w14:textId="77777777" w:rsidR="00F66BE2" w:rsidRPr="00835274" w:rsidRDefault="00F66BE2" w:rsidP="00F66B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C441C07" w14:textId="77777777" w:rsidR="00F66BE2" w:rsidRDefault="00F66BE2" w:rsidP="00F66BE2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9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setembro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2BF3EE91" w14:textId="77777777" w:rsidR="00F66BE2" w:rsidRDefault="00F66BE2" w:rsidP="00F66BE2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8140917" w14:textId="77777777" w:rsidR="00F66BE2" w:rsidRDefault="00F66BE2" w:rsidP="00F66BE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43AD9E15" w14:textId="77777777" w:rsidR="00F66BE2" w:rsidRDefault="00F66BE2" w:rsidP="00F66BE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6966697" w14:textId="77777777" w:rsidR="00F66BE2" w:rsidRDefault="00F66BE2" w:rsidP="00F66BE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02EA9C54" w14:textId="77777777" w:rsidR="00F66BE2" w:rsidRDefault="00F66BE2" w:rsidP="00F66BE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97F7C" wp14:editId="0A3C9855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74F80" id="Retângulo 3" o:spid="_x0000_s1026" style="position:absolute;margin-left:0;margin-top:3.7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" filled="f" strokecolor="#d8d8d8 [2732]" strokeweight="1pt">
                <w10:wrap anchorx="margin"/>
              </v:rect>
            </w:pict>
          </mc:Fallback>
        </mc:AlternateContent>
      </w:r>
    </w:p>
    <w:p w14:paraId="7D7C0486" w14:textId="77777777" w:rsidR="00F66BE2" w:rsidRDefault="00F66BE2" w:rsidP="00F66BE2">
      <w:pPr>
        <w:jc w:val="center"/>
        <w:rPr>
          <w:rFonts w:ascii="Times New Roman" w:hAnsi="Times New Roman"/>
          <w:sz w:val="22"/>
          <w:szCs w:val="22"/>
        </w:rPr>
      </w:pPr>
    </w:p>
    <w:p w14:paraId="19C689DC" w14:textId="77777777" w:rsidR="00F66BE2" w:rsidRDefault="00F66BE2" w:rsidP="00F66BE2">
      <w:pPr>
        <w:jc w:val="center"/>
        <w:rPr>
          <w:rFonts w:ascii="Times New Roman" w:hAnsi="Times New Roman"/>
          <w:sz w:val="22"/>
          <w:szCs w:val="22"/>
        </w:rPr>
      </w:pPr>
    </w:p>
    <w:p w14:paraId="70A38D2B" w14:textId="77777777" w:rsidR="00F66BE2" w:rsidRDefault="00F66BE2" w:rsidP="00F66BE2">
      <w:pPr>
        <w:jc w:val="center"/>
        <w:rPr>
          <w:rFonts w:ascii="Times New Roman" w:hAnsi="Times New Roman"/>
          <w:sz w:val="22"/>
          <w:szCs w:val="22"/>
        </w:rPr>
      </w:pPr>
    </w:p>
    <w:p w14:paraId="4D6B9911" w14:textId="77777777" w:rsidR="00F66BE2" w:rsidRDefault="00F66BE2" w:rsidP="00F66BE2">
      <w:pPr>
        <w:jc w:val="center"/>
        <w:rPr>
          <w:rFonts w:ascii="Times New Roman" w:hAnsi="Times New Roman"/>
          <w:sz w:val="22"/>
          <w:szCs w:val="22"/>
        </w:rPr>
      </w:pPr>
    </w:p>
    <w:p w14:paraId="33DBF120" w14:textId="77777777" w:rsidR="00F66BE2" w:rsidRDefault="00F66BE2" w:rsidP="00F66BE2">
      <w:pPr>
        <w:jc w:val="center"/>
        <w:rPr>
          <w:rFonts w:ascii="Times New Roman" w:hAnsi="Times New Roman"/>
          <w:b/>
          <w:sz w:val="22"/>
          <w:szCs w:val="22"/>
        </w:rPr>
      </w:pPr>
      <w:r w:rsidRPr="004E4EBE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17BE2B33" w14:textId="77777777" w:rsidR="00F66BE2" w:rsidRDefault="00F66BE2" w:rsidP="00F66BE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758BFD72" w14:textId="77777777" w:rsidR="00F66BE2" w:rsidRDefault="00F66BE2" w:rsidP="00F66BE2">
      <w:pPr>
        <w:jc w:val="center"/>
        <w:rPr>
          <w:rFonts w:ascii="Times New Roman" w:hAnsi="Times New Roman"/>
          <w:sz w:val="22"/>
          <w:szCs w:val="22"/>
        </w:rPr>
      </w:pPr>
    </w:p>
    <w:p w14:paraId="1686E7EA" w14:textId="77777777" w:rsidR="00F66BE2" w:rsidRDefault="00F66BE2" w:rsidP="00F66BE2">
      <w:pPr>
        <w:jc w:val="center"/>
        <w:rPr>
          <w:rFonts w:ascii="Times New Roman" w:hAnsi="Times New Roman"/>
          <w:sz w:val="22"/>
          <w:szCs w:val="22"/>
        </w:rPr>
      </w:pPr>
    </w:p>
    <w:p w14:paraId="7D547FF3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CA17127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3248DDE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E89D541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8A5B8E1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F1349BE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1E8132E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E4A8BB9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AF120FA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0C0AF3F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B9D1006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F90A040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7DB77F6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50CF45F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B17D0CA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E3F457B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61AB16A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0B3B676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1ECFF2B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94C858A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944BC62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5D60F1A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8EE8BBF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72BCD8D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C94706C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59EFF97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92E9C9B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F94E0E8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229DC08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EF47B7E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2442041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C989452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20A3259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6E6ED0C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0B9A53E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7F1985E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8DEBE3B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81F6ACF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F39510A" w14:textId="77777777" w:rsidR="00946921" w:rsidRDefault="00946921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07BCC41" w14:textId="2A540C09" w:rsidR="00F66BE2" w:rsidRPr="00B270CE" w:rsidRDefault="00F66BE2" w:rsidP="00F66BE2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107</w:t>
      </w:r>
      <w:r w:rsidRPr="00D55C19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Pr="00DC7A28">
        <w:rPr>
          <w:rFonts w:ascii="Times New Roman" w:eastAsia="Calibri" w:hAnsi="Times New Roman"/>
          <w:b/>
          <w:sz w:val="22"/>
          <w:szCs w:val="22"/>
        </w:rPr>
        <w:t>REUNIÃO ORDINÁRIA DA</w:t>
      </w:r>
      <w:r w:rsidRPr="004E633F">
        <w:rPr>
          <w:rFonts w:ascii="Times New Roman" w:eastAsia="Calibri" w:hAnsi="Times New Roman"/>
          <w:b/>
          <w:sz w:val="22"/>
          <w:szCs w:val="22"/>
        </w:rPr>
        <w:t xml:space="preserve"> CEF-CAU/BR</w:t>
      </w:r>
    </w:p>
    <w:p w14:paraId="3857C80F" w14:textId="77777777" w:rsidR="00F66BE2" w:rsidRPr="00B270CE" w:rsidRDefault="00F66BE2" w:rsidP="00F66BE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1AA2B740" w14:textId="77777777" w:rsidR="00F66BE2" w:rsidRPr="00B270CE" w:rsidRDefault="00F66BE2" w:rsidP="00F66BE2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F5CD6E2" w14:textId="77777777" w:rsidR="00F66BE2" w:rsidRPr="00B270CE" w:rsidRDefault="00F66BE2" w:rsidP="00F66BE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7AC84A0" w14:textId="77777777" w:rsidR="00F66BE2" w:rsidRDefault="00F66BE2" w:rsidP="00F66BE2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F66BE2" w:rsidRPr="00B270CE" w14:paraId="7E5C3225" w14:textId="77777777" w:rsidTr="00690D0C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D6F4" w14:textId="77777777" w:rsidR="00F66BE2" w:rsidRPr="00B270CE" w:rsidRDefault="00F66BE2" w:rsidP="00690D0C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068A" w14:textId="77777777" w:rsidR="00F66BE2" w:rsidRPr="00B270CE" w:rsidRDefault="00F66BE2" w:rsidP="00690D0C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A2F1" w14:textId="77777777" w:rsidR="00F66BE2" w:rsidRPr="00B270CE" w:rsidRDefault="00F66BE2" w:rsidP="00690D0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C3F9" w14:textId="77777777" w:rsidR="00F66BE2" w:rsidRPr="00B270CE" w:rsidRDefault="00F66BE2" w:rsidP="00690D0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F66BE2" w:rsidRPr="00B270CE" w14:paraId="0129667D" w14:textId="77777777" w:rsidTr="00690D0C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BE09" w14:textId="77777777" w:rsidR="00F66BE2" w:rsidRPr="00B270CE" w:rsidRDefault="00F66BE2" w:rsidP="00690D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3E34" w14:textId="77777777" w:rsidR="00F66BE2" w:rsidRPr="00B270CE" w:rsidRDefault="00F66BE2" w:rsidP="00690D0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300D" w14:textId="77777777" w:rsidR="00F66BE2" w:rsidRPr="00B270CE" w:rsidRDefault="00F66BE2" w:rsidP="00690D0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306D" w14:textId="77777777" w:rsidR="00F66BE2" w:rsidRPr="00B270CE" w:rsidRDefault="00F66BE2" w:rsidP="00690D0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86F0" w14:textId="77777777" w:rsidR="00F66BE2" w:rsidRPr="00B270CE" w:rsidRDefault="00F66BE2" w:rsidP="00690D0C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67A6" w14:textId="77777777" w:rsidR="00F66BE2" w:rsidRPr="00B270CE" w:rsidRDefault="00F66BE2" w:rsidP="00690D0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2990" w14:textId="77777777" w:rsidR="00F66BE2" w:rsidRPr="00B270CE" w:rsidRDefault="00F66BE2" w:rsidP="00690D0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F66BE2" w:rsidRPr="00B270CE" w14:paraId="6156D608" w14:textId="77777777" w:rsidTr="00690D0C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6F7A" w14:textId="77777777" w:rsidR="00F66BE2" w:rsidRPr="004E4EBE" w:rsidRDefault="00F66BE2" w:rsidP="00690D0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594A" w14:textId="77777777" w:rsidR="00F66BE2" w:rsidRPr="004E4EBE" w:rsidRDefault="00F66BE2" w:rsidP="00690D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332D" w14:textId="77777777" w:rsidR="00F66BE2" w:rsidRPr="004E4EBE" w:rsidRDefault="00F66BE2" w:rsidP="00690D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D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2BE4" w14:textId="77777777" w:rsidR="00F66BE2" w:rsidRPr="004E4EBE" w:rsidRDefault="00F66BE2" w:rsidP="00690D0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B100C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803A" w14:textId="77777777" w:rsidR="00F66BE2" w:rsidRPr="00B270CE" w:rsidRDefault="00F66BE2" w:rsidP="00690D0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05F6" w14:textId="77777777" w:rsidR="00F66BE2" w:rsidRPr="00B270CE" w:rsidRDefault="00F66BE2" w:rsidP="00690D0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A6DA" w14:textId="77777777" w:rsidR="00F66BE2" w:rsidRPr="00B270CE" w:rsidRDefault="00F66BE2" w:rsidP="00690D0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66BE2" w:rsidRPr="00B270CE" w14:paraId="2EA64D34" w14:textId="77777777" w:rsidTr="00690D0C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CCC4" w14:textId="77777777" w:rsidR="00F66BE2" w:rsidRPr="004E4EBE" w:rsidRDefault="00F66BE2" w:rsidP="00690D0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6F91" w14:textId="77777777" w:rsidR="00F66BE2" w:rsidRPr="004E4EBE" w:rsidRDefault="00F66BE2" w:rsidP="00690D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djunt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EAE2" w14:textId="77777777" w:rsidR="00F66BE2" w:rsidRPr="004E4EBE" w:rsidRDefault="00F66BE2" w:rsidP="00690D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D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DECE" w14:textId="77777777" w:rsidR="00F66BE2" w:rsidRPr="004E4EBE" w:rsidRDefault="00F66BE2" w:rsidP="00690D0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B100C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64AB" w14:textId="77777777" w:rsidR="00F66BE2" w:rsidRPr="00B270CE" w:rsidRDefault="00F66BE2" w:rsidP="00690D0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DA2C" w14:textId="77777777" w:rsidR="00F66BE2" w:rsidRPr="00B270CE" w:rsidRDefault="00F66BE2" w:rsidP="00690D0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B2F6" w14:textId="77777777" w:rsidR="00F66BE2" w:rsidRPr="00B270CE" w:rsidRDefault="00F66BE2" w:rsidP="00690D0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66BE2" w:rsidRPr="00B270CE" w14:paraId="62825CA0" w14:textId="77777777" w:rsidTr="00690D0C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8275" w14:textId="77777777" w:rsidR="00F66BE2" w:rsidRPr="004E4EBE" w:rsidRDefault="00F66BE2" w:rsidP="00690D0C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8FAE" w14:textId="77777777" w:rsidR="00F66BE2" w:rsidRPr="004E4EBE" w:rsidRDefault="00F66BE2" w:rsidP="00690D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E37F" w14:textId="77777777" w:rsidR="00F66BE2" w:rsidRPr="004E4EBE" w:rsidRDefault="00F66BE2" w:rsidP="00690D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D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5E71" w14:textId="77777777" w:rsidR="00F66BE2" w:rsidRPr="004E4EBE" w:rsidRDefault="00F66BE2" w:rsidP="00690D0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170D" w14:textId="77777777" w:rsidR="00F66BE2" w:rsidRPr="00B270CE" w:rsidRDefault="00F66BE2" w:rsidP="00690D0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2D42" w14:textId="77777777" w:rsidR="00F66BE2" w:rsidRPr="00B270CE" w:rsidRDefault="00F66BE2" w:rsidP="00690D0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0728" w14:textId="77777777" w:rsidR="00F66BE2" w:rsidRPr="00B270CE" w:rsidRDefault="00F66BE2" w:rsidP="00690D0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772FF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F66BE2" w:rsidRPr="00B270CE" w14:paraId="6241A15D" w14:textId="77777777" w:rsidTr="00690D0C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50D3" w14:textId="77777777" w:rsidR="00F66BE2" w:rsidRPr="004E4EBE" w:rsidRDefault="00F66BE2" w:rsidP="00690D0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7B4E" w14:textId="77777777" w:rsidR="00F66BE2" w:rsidRPr="004E4EBE" w:rsidRDefault="00F66BE2" w:rsidP="00690D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235" w14:textId="77777777" w:rsidR="00F66BE2" w:rsidRPr="004E4EBE" w:rsidRDefault="00F66BE2" w:rsidP="00690D0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D7D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F10C" w14:textId="77777777" w:rsidR="00F66BE2" w:rsidRPr="004E4EBE" w:rsidRDefault="00F66BE2" w:rsidP="00690D0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B100C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3261" w14:textId="77777777" w:rsidR="00F66BE2" w:rsidRPr="00B270CE" w:rsidRDefault="00F66BE2" w:rsidP="00690D0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5E9F" w14:textId="77777777" w:rsidR="00F66BE2" w:rsidRPr="00B270CE" w:rsidRDefault="00F66BE2" w:rsidP="00690D0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DA1F" w14:textId="77777777" w:rsidR="00F66BE2" w:rsidRPr="00B270CE" w:rsidRDefault="00F66BE2" w:rsidP="00690D0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66BE2" w:rsidRPr="00B270CE" w14:paraId="629E943B" w14:textId="77777777" w:rsidTr="00690D0C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5F47" w14:textId="77777777" w:rsidR="00F66BE2" w:rsidRPr="004E4EBE" w:rsidRDefault="00F66BE2" w:rsidP="00690D0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EF40" w14:textId="77777777" w:rsidR="00F66BE2" w:rsidRPr="004E4EBE" w:rsidRDefault="00F66BE2" w:rsidP="00690D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3688" w14:textId="77777777" w:rsidR="00F66BE2" w:rsidRPr="004E4EBE" w:rsidRDefault="00F66BE2" w:rsidP="00690D0C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D7D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AF6F" w14:textId="77777777" w:rsidR="00F66BE2" w:rsidRPr="004E4EBE" w:rsidRDefault="00F66BE2" w:rsidP="00690D0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1FB9" w14:textId="77777777" w:rsidR="00F66BE2" w:rsidRPr="00B270CE" w:rsidRDefault="00F66BE2" w:rsidP="00690D0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D359" w14:textId="77777777" w:rsidR="00F66BE2" w:rsidRPr="00B270CE" w:rsidRDefault="00F66BE2" w:rsidP="00690D0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E0B0" w14:textId="77777777" w:rsidR="00F66BE2" w:rsidRPr="00B270CE" w:rsidRDefault="00F66BE2" w:rsidP="00690D0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772FF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F66BE2" w:rsidRPr="00B270CE" w14:paraId="12443872" w14:textId="77777777" w:rsidTr="00690D0C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8288" w14:textId="77777777" w:rsidR="00F66BE2" w:rsidRPr="004E4EBE" w:rsidRDefault="00F66BE2" w:rsidP="00690D0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9937" w14:textId="77777777" w:rsidR="00F66BE2" w:rsidRPr="004E4EBE" w:rsidRDefault="00F66BE2" w:rsidP="00690D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858F" w14:textId="77777777" w:rsidR="00F66BE2" w:rsidRPr="004E4EBE" w:rsidRDefault="00F66BE2" w:rsidP="00690D0C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0D7DD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89BA" w14:textId="77777777" w:rsidR="00F66BE2" w:rsidRPr="004E4EBE" w:rsidRDefault="00F66BE2" w:rsidP="00690D0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7D5124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890D" w14:textId="77777777" w:rsidR="00F66BE2" w:rsidRPr="00B270CE" w:rsidRDefault="00F66BE2" w:rsidP="00690D0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8175" w14:textId="77777777" w:rsidR="00F66BE2" w:rsidRPr="00B270CE" w:rsidRDefault="00F66BE2" w:rsidP="00690D0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0EC9" w14:textId="77777777" w:rsidR="00F66BE2" w:rsidRPr="00B270CE" w:rsidRDefault="00F66BE2" w:rsidP="00690D0C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5E3637F7" w14:textId="77777777" w:rsidR="00F66BE2" w:rsidRDefault="00F66BE2" w:rsidP="00F66BE2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F66BE2" w:rsidRPr="00B270CE" w14:paraId="33117DF2" w14:textId="77777777" w:rsidTr="00690D0C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610DF4AA" w14:textId="77777777" w:rsidR="00F66BE2" w:rsidRPr="00B270CE" w:rsidRDefault="00F66BE2" w:rsidP="00690D0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F701A36" w14:textId="77777777" w:rsidR="00F66BE2" w:rsidRPr="00B270CE" w:rsidRDefault="00F66BE2" w:rsidP="00690D0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AAA7E82" w14:textId="77777777" w:rsidR="00F66BE2" w:rsidRPr="00B270CE" w:rsidRDefault="00F66BE2" w:rsidP="00690D0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107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DC7A2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 w:rsidRPr="00DC7A28">
              <w:rPr>
                <w:rFonts w:ascii="Times New Roman" w:eastAsia="Calibri" w:hAnsi="Times New Roman"/>
                <w:b/>
                <w:sz w:val="22"/>
                <w:szCs w:val="22"/>
              </w:rPr>
              <w:t>ORDINÁRIA DA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39C4027D" w14:textId="77777777" w:rsidR="00F66BE2" w:rsidRPr="00B270CE" w:rsidRDefault="00F66BE2" w:rsidP="00690D0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FA05745" w14:textId="77777777" w:rsidR="00F66BE2" w:rsidRPr="00B270CE" w:rsidRDefault="00F66BE2" w:rsidP="00690D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09</w:t>
            </w:r>
            <w:r w:rsidRPr="00D55C19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09</w:t>
            </w:r>
            <w:r w:rsidRPr="00D55C19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3540AE16" w14:textId="77777777" w:rsidR="00F66BE2" w:rsidRPr="00B270CE" w:rsidRDefault="00F66BE2" w:rsidP="00690D0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D63486E" w14:textId="77777777" w:rsidR="00F66BE2" w:rsidRPr="00B270CE" w:rsidRDefault="00F66BE2" w:rsidP="00690D0C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 w:rsidRPr="007C450A">
              <w:rPr>
                <w:rFonts w:ascii="Times New Roman" w:hAnsi="Times New Roman"/>
                <w:bCs/>
                <w:sz w:val="22"/>
                <w:szCs w:val="22"/>
              </w:rPr>
              <w:t xml:space="preserve">Acordo de Cooperação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Técnica </w:t>
            </w:r>
            <w:r w:rsidRPr="007C450A">
              <w:rPr>
                <w:rFonts w:ascii="Times New Roman" w:hAnsi="Times New Roman"/>
                <w:bCs/>
                <w:sz w:val="22"/>
                <w:szCs w:val="22"/>
              </w:rPr>
              <w:t xml:space="preserve">com 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Ministério Público do Trabalho (</w:t>
            </w:r>
            <w:r w:rsidRPr="007C450A">
              <w:rPr>
                <w:rFonts w:ascii="Times New Roman" w:hAnsi="Times New Roman"/>
                <w:bCs/>
                <w:sz w:val="22"/>
                <w:szCs w:val="22"/>
              </w:rPr>
              <w:t>MPT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  <w:p w14:paraId="34DE4D8C" w14:textId="77777777" w:rsidR="00F66BE2" w:rsidRPr="00B270CE" w:rsidRDefault="00F66BE2" w:rsidP="00690D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F51C66E" w14:textId="77777777" w:rsidR="00F66BE2" w:rsidRPr="00553B00" w:rsidRDefault="00F66BE2" w:rsidP="00690D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4E4EB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4E4EBE">
              <w:rPr>
                <w:rFonts w:ascii="Times New Roman" w:hAnsi="Times New Roman"/>
                <w:sz w:val="22"/>
                <w:szCs w:val="22"/>
                <w:lang w:eastAsia="pt-BR"/>
              </w:rPr>
              <w:t>(4)</w:t>
            </w:r>
            <w:r w:rsidRPr="004E4EBE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4E4EB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4E4EBE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4E4EB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4E4EBE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4E4EB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(2) </w:t>
            </w:r>
            <w:r w:rsidRPr="004E4EBE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4E4EB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4E4EBE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Pr="004E4EB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4E4EBE">
              <w:rPr>
                <w:rFonts w:ascii="Times New Roman" w:hAnsi="Times New Roman"/>
                <w:sz w:val="22"/>
                <w:szCs w:val="22"/>
                <w:lang w:eastAsia="pt-BR"/>
              </w:rPr>
              <w:t>(4)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0F364A3F" w14:textId="77777777" w:rsidR="00F66BE2" w:rsidRPr="00B270CE" w:rsidRDefault="00F66BE2" w:rsidP="00690D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0CB1606" w14:textId="36E13651" w:rsidR="00F66BE2" w:rsidRPr="00B270CE" w:rsidRDefault="00F66BE2" w:rsidP="00690D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BB0DBD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do Conselheiro Ricardo Mascarello.</w:t>
            </w:r>
            <w:r w:rsidR="00BB0DB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BB0DB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7A18B46D" w14:textId="77777777" w:rsidR="00F66BE2" w:rsidRPr="00B270CE" w:rsidRDefault="00F66BE2" w:rsidP="00690D0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0CEA80B" w14:textId="77777777" w:rsidR="00F66BE2" w:rsidRPr="00B270CE" w:rsidRDefault="00F66BE2" w:rsidP="00690D0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  <w:bookmarkEnd w:id="0"/>
      <w:bookmarkEnd w:id="1"/>
    </w:tbl>
    <w:p w14:paraId="2BDE15DE" w14:textId="77777777" w:rsidR="004E633F" w:rsidRPr="00F66BE2" w:rsidRDefault="004E633F" w:rsidP="00F66BE2"/>
    <w:sectPr w:rsidR="004E633F" w:rsidRPr="00F66BE2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BB0DBD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141709">
          <w:rPr>
            <w:rFonts w:ascii="Arial" w:hAnsi="Arial" w:cs="Arial"/>
            <w:bCs/>
            <w:noProof/>
            <w:color w:val="1B6469"/>
            <w:sz w:val="22"/>
            <w:szCs w:val="22"/>
          </w:rPr>
          <w:t>3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3163B"/>
    <w:rsid w:val="000635F6"/>
    <w:rsid w:val="00073E11"/>
    <w:rsid w:val="00097A2B"/>
    <w:rsid w:val="000B569F"/>
    <w:rsid w:val="00114360"/>
    <w:rsid w:val="00117D6D"/>
    <w:rsid w:val="00120D9E"/>
    <w:rsid w:val="00134B27"/>
    <w:rsid w:val="00141709"/>
    <w:rsid w:val="001611CF"/>
    <w:rsid w:val="00193E0F"/>
    <w:rsid w:val="001E4C87"/>
    <w:rsid w:val="00212803"/>
    <w:rsid w:val="00253AD8"/>
    <w:rsid w:val="002B13C6"/>
    <w:rsid w:val="002E7C9F"/>
    <w:rsid w:val="00307F81"/>
    <w:rsid w:val="004508AD"/>
    <w:rsid w:val="004A3FD5"/>
    <w:rsid w:val="004B6C10"/>
    <w:rsid w:val="004E633F"/>
    <w:rsid w:val="004E6F66"/>
    <w:rsid w:val="005712F7"/>
    <w:rsid w:val="005C4CE1"/>
    <w:rsid w:val="006967B4"/>
    <w:rsid w:val="006E7F5B"/>
    <w:rsid w:val="006F27FD"/>
    <w:rsid w:val="00710271"/>
    <w:rsid w:val="007527DB"/>
    <w:rsid w:val="00783D72"/>
    <w:rsid w:val="007C53B9"/>
    <w:rsid w:val="007E06D0"/>
    <w:rsid w:val="007F2462"/>
    <w:rsid w:val="007F6E10"/>
    <w:rsid w:val="008C4F7C"/>
    <w:rsid w:val="008D3335"/>
    <w:rsid w:val="00903C6C"/>
    <w:rsid w:val="009224BA"/>
    <w:rsid w:val="0094143E"/>
    <w:rsid w:val="00946921"/>
    <w:rsid w:val="00982A08"/>
    <w:rsid w:val="009A4671"/>
    <w:rsid w:val="009A7A63"/>
    <w:rsid w:val="009C72CA"/>
    <w:rsid w:val="00A27BE8"/>
    <w:rsid w:val="00A409A5"/>
    <w:rsid w:val="00B408B9"/>
    <w:rsid w:val="00BB0DBD"/>
    <w:rsid w:val="00BD6E6A"/>
    <w:rsid w:val="00C00FD5"/>
    <w:rsid w:val="00C11352"/>
    <w:rsid w:val="00C25F47"/>
    <w:rsid w:val="00C64F9E"/>
    <w:rsid w:val="00CD30CB"/>
    <w:rsid w:val="00D1163C"/>
    <w:rsid w:val="00D41EEF"/>
    <w:rsid w:val="00D71987"/>
    <w:rsid w:val="00D925E1"/>
    <w:rsid w:val="00DB2DA6"/>
    <w:rsid w:val="00E02444"/>
    <w:rsid w:val="00E0434B"/>
    <w:rsid w:val="00E625E1"/>
    <w:rsid w:val="00E657A9"/>
    <w:rsid w:val="00EA0A09"/>
    <w:rsid w:val="00EA5316"/>
    <w:rsid w:val="00EA7B6F"/>
    <w:rsid w:val="00EC648E"/>
    <w:rsid w:val="00ED05FE"/>
    <w:rsid w:val="00ED7498"/>
    <w:rsid w:val="00EF14A6"/>
    <w:rsid w:val="00F0702F"/>
    <w:rsid w:val="00F20381"/>
    <w:rsid w:val="00F22D97"/>
    <w:rsid w:val="00F32C3A"/>
    <w:rsid w:val="00F3337F"/>
    <w:rsid w:val="00F66BE2"/>
    <w:rsid w:val="00FF131D"/>
    <w:rsid w:val="00FF2CA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4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4C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4CE1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4</cp:revision>
  <dcterms:created xsi:type="dcterms:W3CDTF">2021-09-30T20:24:00Z</dcterms:created>
  <dcterms:modified xsi:type="dcterms:W3CDTF">2021-09-30T20:50:00Z</dcterms:modified>
</cp:coreProperties>
</file>