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2341F371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721619" w:rsidRPr="007216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1584353/2022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402EEE51" w:rsidR="00C55487" w:rsidRPr="006736EF" w:rsidRDefault="00B306F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A734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5138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85138E" w:rsidRPr="00835274" w:rsidRDefault="0085138E" w:rsidP="008513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20B73484" w:rsidR="0085138E" w:rsidRPr="00A734AA" w:rsidRDefault="00A734AA" w:rsidP="0085138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734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Espaço do Estudante na Ouvidoria do CAU</w:t>
            </w:r>
            <w:r w:rsidR="007216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54FE7673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8513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B919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1C50BA" w14:textId="77777777" w:rsidR="00F606C3" w:rsidRPr="00835274" w:rsidRDefault="00F606C3" w:rsidP="00F606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BE7B60" w14:textId="2754E62D" w:rsidR="00752575" w:rsidRPr="00752575" w:rsidRDefault="002047C1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257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intenção da CEF-CAU/BR </w:t>
      </w:r>
      <w:r w:rsidR="00752575" w:rsidRPr="00752575">
        <w:rPr>
          <w:rFonts w:ascii="Times New Roman" w:eastAsia="Times New Roman" w:hAnsi="Times New Roman"/>
          <w:sz w:val="22"/>
          <w:szCs w:val="22"/>
          <w:lang w:eastAsia="pt-BR"/>
        </w:rPr>
        <w:t>de aproximar os estudantes de Arquitetura e Urbanismo das ações estratégicas e atividades cotidianas do CAU</w:t>
      </w:r>
      <w:r w:rsidR="0075257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72161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2B42D40" w14:textId="77777777" w:rsidR="00752575" w:rsidRPr="00752575" w:rsidRDefault="00752575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41142F" w14:textId="76E06A21" w:rsidR="00A734AA" w:rsidRDefault="00752575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2575">
        <w:rPr>
          <w:rFonts w:ascii="Times New Roman" w:eastAsia="Times New Roman" w:hAnsi="Times New Roman"/>
          <w:sz w:val="22"/>
          <w:szCs w:val="22"/>
          <w:lang w:eastAsia="pt-BR"/>
        </w:rPr>
        <w:t>Con</w:t>
      </w:r>
      <w:r w:rsidR="002047C1" w:rsidRPr="00752575">
        <w:rPr>
          <w:rFonts w:ascii="Times New Roman" w:eastAsia="Times New Roman" w:hAnsi="Times New Roman"/>
          <w:sz w:val="22"/>
          <w:szCs w:val="22"/>
          <w:lang w:eastAsia="pt-BR"/>
        </w:rPr>
        <w:t xml:space="preserve">siderando a Deliberação Plenária nº 125-12/2022, que revoga as Deliberações Plenárias </w:t>
      </w:r>
      <w:r w:rsidR="00C91761" w:rsidRPr="00752575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047C1" w:rsidRPr="00752575">
        <w:rPr>
          <w:rFonts w:ascii="Times New Roman" w:eastAsia="Times New Roman" w:hAnsi="Times New Roman"/>
          <w:sz w:val="22"/>
          <w:szCs w:val="22"/>
          <w:lang w:eastAsia="pt-BR"/>
        </w:rPr>
        <w:t xml:space="preserve">POBR n° 0054-07/2016 e n° 0077-19/2018, institui novo regulamento para a Ouvidoria Geral do CAU/BR, estabelece diretrizes para instituição </w:t>
      </w:r>
      <w:r w:rsidR="002047C1" w:rsidRPr="002047C1">
        <w:rPr>
          <w:rFonts w:ascii="Times New Roman" w:eastAsia="Times New Roman" w:hAnsi="Times New Roman"/>
          <w:sz w:val="22"/>
          <w:szCs w:val="22"/>
          <w:lang w:eastAsia="pt-BR"/>
        </w:rPr>
        <w:t>de ouvidorias nos CAU/UF, e dá outras providências.</w:t>
      </w:r>
    </w:p>
    <w:p w14:paraId="3CBCDA96" w14:textId="77777777" w:rsidR="00A734AA" w:rsidRDefault="00A734AA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2C81C1" w14:textId="2E4BB83C" w:rsidR="00C91761" w:rsidRPr="00C91761" w:rsidRDefault="0085138E" w:rsidP="006337F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</w:t>
      </w:r>
      <w:r w:rsidR="002047C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à Presidência que seja </w:t>
      </w:r>
      <w:r w:rsidR="001709A7">
        <w:rPr>
          <w:rFonts w:ascii="Times New Roman" w:eastAsia="Times New Roman" w:hAnsi="Times New Roman"/>
          <w:bCs/>
          <w:sz w:val="22"/>
          <w:szCs w:val="22"/>
          <w:lang w:eastAsia="pt-BR"/>
        </w:rPr>
        <w:t>organizado</w:t>
      </w:r>
      <w:r w:rsidR="002047C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“Espaço do Estudante</w:t>
      </w:r>
      <w:r w:rsidR="0029360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das IES</w:t>
      </w:r>
      <w:r w:rsidR="002047C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” </w:t>
      </w:r>
      <w:r w:rsidR="00293606">
        <w:rPr>
          <w:rFonts w:ascii="Times New Roman" w:eastAsia="Times New Roman" w:hAnsi="Times New Roman"/>
          <w:bCs/>
          <w:sz w:val="22"/>
          <w:szCs w:val="22"/>
          <w:lang w:eastAsia="pt-BR"/>
        </w:rPr>
        <w:t>no sítio eletrônico do Conselho e nos canais de comunicação da</w:t>
      </w:r>
      <w:r w:rsidR="002047C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Ouvidoria Geral do CAU/BR</w:t>
      </w:r>
      <w:r w:rsidR="00C917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acolhimento</w:t>
      </w:r>
      <w:r w:rsidR="0029360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</w:t>
      </w:r>
      <w:r w:rsidR="00C917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91761" w:rsidRPr="00C91761">
        <w:rPr>
          <w:rFonts w:ascii="Times New Roman" w:eastAsia="Times New Roman" w:hAnsi="Times New Roman"/>
          <w:bCs/>
          <w:sz w:val="22"/>
          <w:szCs w:val="22"/>
          <w:lang w:eastAsia="pt-BR"/>
        </w:rPr>
        <w:t>reclamações, informações, solicitações, denúncias, sugestões e elogios</w:t>
      </w:r>
      <w:r w:rsidR="00C917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concernentes à formação do arquiteto e urbanista</w:t>
      </w:r>
      <w:r w:rsidR="00293606">
        <w:rPr>
          <w:rFonts w:ascii="Times New Roman" w:eastAsia="Times New Roman" w:hAnsi="Times New Roman"/>
          <w:bCs/>
          <w:sz w:val="22"/>
          <w:szCs w:val="22"/>
          <w:lang w:eastAsia="pt-BR"/>
        </w:rPr>
        <w:t>, e adoção das providências cabíveis.</w:t>
      </w:r>
    </w:p>
    <w:p w14:paraId="4E6EC2FB" w14:textId="77777777" w:rsidR="00C91761" w:rsidRPr="00C91761" w:rsidRDefault="00C91761" w:rsidP="00C91761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67A08C9" w14:textId="60D90380" w:rsidR="00BF1316" w:rsidRPr="00BF1316" w:rsidRDefault="001709A7" w:rsidP="00293606">
      <w:pPr>
        <w:pStyle w:val="PargrafodaLista"/>
        <w:numPr>
          <w:ilvl w:val="0"/>
          <w:numId w:val="9"/>
        </w:numPr>
        <w:tabs>
          <w:tab w:val="left" w:pos="2268"/>
        </w:tabs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Propor </w:t>
      </w:r>
      <w:r w:rsidR="00293606"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 interação </w:t>
      </w:r>
      <w:r w:rsidR="005D409D"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 a interlocução </w:t>
      </w:r>
      <w:r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>desta CEF</w:t>
      </w:r>
      <w:r w:rsidR="00BF1316"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com a Ouvidoria Geral do CAU/BR para este espaço</w:t>
      </w:r>
      <w:r w:rsidR="005D409D"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BF1316" w:rsidRPr="00BF1316">
        <w:rPr>
          <w:rFonts w:ascii="Times New Roman" w:eastAsia="Times New Roman" w:hAnsi="Times New Roman"/>
          <w:noProof/>
          <w:sz w:val="22"/>
          <w:szCs w:val="22"/>
          <w:lang w:eastAsia="pt-BR"/>
        </w:rPr>
        <w:t>se dê por meio de sua coordenação, do conselheiro representante das IES e da assessoria técnica da comissão.</w:t>
      </w:r>
    </w:p>
    <w:p w14:paraId="72AFE2A7" w14:textId="77777777" w:rsidR="00BF1316" w:rsidRPr="00BF1316" w:rsidRDefault="00BF1316" w:rsidP="00BF1316">
      <w:pPr>
        <w:pStyle w:val="PargrafodaLista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76FE9C39" w14:textId="2AE9C422" w:rsidR="006323B5" w:rsidRPr="006323B5" w:rsidRDefault="006323B5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bookmarkStart w:id="1" w:name="_Hlk66720343"/>
      <w:bookmarkStart w:id="2" w:name="_Hlk66896018"/>
      <w:r w:rsidRPr="006323B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Os responsáveis pela interlocução com a Ouvidoria Geral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deverão apresentar relatórios sistemáticos e periódicos das atividades desse espaço à CEF-CAU/BR.</w:t>
      </w:r>
    </w:p>
    <w:p w14:paraId="20BC3C02" w14:textId="77777777" w:rsidR="006323B5" w:rsidRPr="006323B5" w:rsidRDefault="006323B5" w:rsidP="006323B5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53114F9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05E36389" w:rsidR="007C5B1C" w:rsidRPr="00102F57" w:rsidRDefault="0085138E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216842F9" w:rsidR="007C5B1C" w:rsidRPr="00B46DBD" w:rsidRDefault="00B46DBD" w:rsidP="00B46DBD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Dar prosseguimento aos trâmites necessários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3A9B41E" w:rsidR="007C5B1C" w:rsidRPr="007C5B1C" w:rsidRDefault="0085138E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67600B4B" w:rsidR="00AA59E2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6A9E212C" w14:textId="77777777" w:rsidR="00086D2B" w:rsidRDefault="00086D2B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2850D3" w14:textId="36B33C04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64B13">
        <w:rPr>
          <w:rFonts w:ascii="Times New Roman" w:hAnsi="Times New Roman"/>
          <w:sz w:val="22"/>
          <w:szCs w:val="22"/>
          <w:lang w:eastAsia="pt-BR"/>
        </w:rPr>
        <w:t>19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1F24008C" w14:textId="4112FC02" w:rsidR="00AA59E2" w:rsidRDefault="00AA59E2" w:rsidP="00086D2B">
      <w:pPr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9190C" w:rsidRPr="00005E89" w14:paraId="348B16A8" w14:textId="77777777" w:rsidTr="004647F7">
        <w:tc>
          <w:tcPr>
            <w:tcW w:w="4678" w:type="dxa"/>
          </w:tcPr>
          <w:bookmarkStart w:id="5" w:name="_Hlk109137522"/>
          <w:p w14:paraId="01D2B94F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BABF8" wp14:editId="71B1292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A0DBA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C1BC386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28AB86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48F4DB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E66790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1FD3FC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1427C3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2464D0B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491C3" wp14:editId="5CD8C28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D961C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E06535E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B93C13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4299B8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0FE224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633EB2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68EE4E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9190C" w:rsidRPr="00005E89" w14:paraId="3F61F12F" w14:textId="77777777" w:rsidTr="004647F7">
        <w:tc>
          <w:tcPr>
            <w:tcW w:w="4678" w:type="dxa"/>
          </w:tcPr>
          <w:p w14:paraId="56F0E938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300067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B82F9" wp14:editId="08CC3A5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C5D41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38C6150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7DF123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989298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D3CCAFA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43B91A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</w:p>
          <w:p w14:paraId="51210405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7AA40B08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481C3C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6D1B5" wp14:editId="3B07DCC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58DE8" w14:textId="77777777" w:rsidR="00B9190C" w:rsidRDefault="00B9190C" w:rsidP="00B919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6D1B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53B58DE8" w14:textId="77777777" w:rsidR="00B9190C" w:rsidRDefault="00B9190C" w:rsidP="00B919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6FD3AF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18A8A9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10B1BD6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379C4F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746C0C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B9190C" w14:paraId="349B49D1" w14:textId="77777777" w:rsidTr="004647F7">
        <w:tc>
          <w:tcPr>
            <w:tcW w:w="4678" w:type="dxa"/>
          </w:tcPr>
          <w:p w14:paraId="2B6E7656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BE880D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762726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C8C123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A61795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E38DFD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8CAFB1A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0FE644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01A609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4B46E3" w14:textId="77777777" w:rsidR="00B9190C" w:rsidRPr="00005E89" w:rsidRDefault="00B9190C" w:rsidP="004647F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EB6554" w14:textId="77777777" w:rsidR="00B9190C" w:rsidRDefault="00B9190C" w:rsidP="00464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5"/>
    </w:tbl>
    <w:p w14:paraId="105AB797" w14:textId="77777777" w:rsidR="00B9190C" w:rsidRDefault="00B9190C" w:rsidP="00086D2B">
      <w:pPr>
        <w:rPr>
          <w:rFonts w:ascii="Times New Roman" w:hAnsi="Times New Roman"/>
          <w:sz w:val="22"/>
          <w:szCs w:val="22"/>
          <w:lang w:eastAsia="pt-BR"/>
        </w:rPr>
      </w:pPr>
    </w:p>
    <w:p w14:paraId="018D150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6B641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4"/>
    <w:bookmarkEnd w:id="1"/>
    <w:bookmarkEnd w:id="2"/>
    <w:p w14:paraId="675387C8" w14:textId="77777777" w:rsidR="00DC47DD" w:rsidRPr="00E75906" w:rsidRDefault="00DC47DD" w:rsidP="00577C91">
      <w:pPr>
        <w:rPr>
          <w:sz w:val="2"/>
          <w:szCs w:val="2"/>
        </w:rPr>
      </w:pPr>
    </w:p>
    <w:sectPr w:rsidR="00DC47DD" w:rsidRPr="00E75906" w:rsidSect="00E97312">
      <w:headerReference w:type="default" r:id="rId8"/>
      <w:footerReference w:type="default" r:id="rId9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F606C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1F"/>
    <w:multiLevelType w:val="hybridMultilevel"/>
    <w:tmpl w:val="B80077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5D00A7"/>
    <w:multiLevelType w:val="hybridMultilevel"/>
    <w:tmpl w:val="226E5D1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3"/>
  </w:num>
  <w:num w:numId="2" w16cid:durableId="1282304797">
    <w:abstractNumId w:val="10"/>
  </w:num>
  <w:num w:numId="3" w16cid:durableId="926109705">
    <w:abstractNumId w:val="2"/>
  </w:num>
  <w:num w:numId="4" w16cid:durableId="288899195">
    <w:abstractNumId w:val="11"/>
  </w:num>
  <w:num w:numId="5" w16cid:durableId="865019161">
    <w:abstractNumId w:val="6"/>
  </w:num>
  <w:num w:numId="6" w16cid:durableId="1410033209">
    <w:abstractNumId w:val="15"/>
  </w:num>
  <w:num w:numId="7" w16cid:durableId="1021322942">
    <w:abstractNumId w:val="5"/>
  </w:num>
  <w:num w:numId="8" w16cid:durableId="1770196290">
    <w:abstractNumId w:val="7"/>
  </w:num>
  <w:num w:numId="9" w16cid:durableId="116261843">
    <w:abstractNumId w:val="16"/>
  </w:num>
  <w:num w:numId="10" w16cid:durableId="531648042">
    <w:abstractNumId w:val="9"/>
  </w:num>
  <w:num w:numId="11" w16cid:durableId="149294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2"/>
  </w:num>
  <w:num w:numId="13" w16cid:durableId="640380860">
    <w:abstractNumId w:val="14"/>
  </w:num>
  <w:num w:numId="14" w16cid:durableId="1756633553">
    <w:abstractNumId w:val="8"/>
  </w:num>
  <w:num w:numId="15" w16cid:durableId="166409575">
    <w:abstractNumId w:val="1"/>
  </w:num>
  <w:num w:numId="16" w16cid:durableId="1005011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4"/>
  </w:num>
  <w:num w:numId="18" w16cid:durableId="1977297325">
    <w:abstractNumId w:val="0"/>
  </w:num>
  <w:num w:numId="19" w16cid:durableId="972560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60459"/>
    <w:rsid w:val="00070A25"/>
    <w:rsid w:val="00073E11"/>
    <w:rsid w:val="00086D2B"/>
    <w:rsid w:val="000873E7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09A7"/>
    <w:rsid w:val="00171262"/>
    <w:rsid w:val="00181ECB"/>
    <w:rsid w:val="00184ADD"/>
    <w:rsid w:val="00193E0F"/>
    <w:rsid w:val="001C0811"/>
    <w:rsid w:val="002047C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3606"/>
    <w:rsid w:val="002949ED"/>
    <w:rsid w:val="00296F24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09D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323B5"/>
    <w:rsid w:val="00664B13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21619"/>
    <w:rsid w:val="00740CD8"/>
    <w:rsid w:val="0075173E"/>
    <w:rsid w:val="00751906"/>
    <w:rsid w:val="00752575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348EB"/>
    <w:rsid w:val="0085138E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734AA"/>
    <w:rsid w:val="00AA4383"/>
    <w:rsid w:val="00AA59E2"/>
    <w:rsid w:val="00AB05D2"/>
    <w:rsid w:val="00AC6217"/>
    <w:rsid w:val="00AE23FC"/>
    <w:rsid w:val="00AF1713"/>
    <w:rsid w:val="00B22CA2"/>
    <w:rsid w:val="00B23577"/>
    <w:rsid w:val="00B250A4"/>
    <w:rsid w:val="00B306FB"/>
    <w:rsid w:val="00B46DBD"/>
    <w:rsid w:val="00B50559"/>
    <w:rsid w:val="00B667CC"/>
    <w:rsid w:val="00B7234F"/>
    <w:rsid w:val="00B80F76"/>
    <w:rsid w:val="00B916E5"/>
    <w:rsid w:val="00B9190C"/>
    <w:rsid w:val="00B92E36"/>
    <w:rsid w:val="00B953C3"/>
    <w:rsid w:val="00BB3C06"/>
    <w:rsid w:val="00BC7E4E"/>
    <w:rsid w:val="00BF1316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54E2"/>
    <w:rsid w:val="00C56EAD"/>
    <w:rsid w:val="00C641C5"/>
    <w:rsid w:val="00C843D5"/>
    <w:rsid w:val="00C85573"/>
    <w:rsid w:val="00C91641"/>
    <w:rsid w:val="00C9176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64A34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3EF"/>
    <w:rsid w:val="00E63930"/>
    <w:rsid w:val="00E657A9"/>
    <w:rsid w:val="00E67818"/>
    <w:rsid w:val="00E678C3"/>
    <w:rsid w:val="00E738F4"/>
    <w:rsid w:val="00E75906"/>
    <w:rsid w:val="00E760A8"/>
    <w:rsid w:val="00E95AFA"/>
    <w:rsid w:val="00E97312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06C3"/>
    <w:rsid w:val="00F66097"/>
    <w:rsid w:val="00F67D27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17</cp:revision>
  <dcterms:created xsi:type="dcterms:W3CDTF">2022-07-12T19:27:00Z</dcterms:created>
  <dcterms:modified xsi:type="dcterms:W3CDTF">2022-08-02T12:00:00Z</dcterms:modified>
</cp:coreProperties>
</file>