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582294" w:rsidRPr="00835274" w14:paraId="051B6FF2" w14:textId="77777777" w:rsidTr="001F6D7A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41647206" w14:textId="77777777" w:rsidR="00582294" w:rsidRPr="00835274" w:rsidRDefault="00582294" w:rsidP="001F6D7A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45771989" w14:textId="28655C97" w:rsidR="00582294" w:rsidRPr="00835274" w:rsidRDefault="00582294" w:rsidP="001F6D7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-</w:t>
            </w:r>
          </w:p>
        </w:tc>
      </w:tr>
      <w:tr w:rsidR="00582294" w:rsidRPr="00835274" w14:paraId="516C8A9A" w14:textId="77777777" w:rsidTr="001F6D7A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08A23BDB" w14:textId="77777777" w:rsidR="00582294" w:rsidRPr="00835274" w:rsidRDefault="00582294" w:rsidP="001F6D7A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52DF0917" w14:textId="3AAFA541" w:rsidR="00582294" w:rsidRPr="00835274" w:rsidRDefault="00582294" w:rsidP="001F6D7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582294" w:rsidRPr="00835274" w14:paraId="20B58FBC" w14:textId="77777777" w:rsidTr="001F6D7A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4C0E0837" w14:textId="77777777" w:rsidR="00582294" w:rsidRPr="00835274" w:rsidRDefault="00582294" w:rsidP="001F6D7A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515E10C1" w14:textId="74E2A667" w:rsidR="00582294" w:rsidRPr="002755C5" w:rsidRDefault="00582294" w:rsidP="001F6D7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</w:p>
        </w:tc>
      </w:tr>
    </w:tbl>
    <w:p w14:paraId="7057EE0B" w14:textId="5A94B4BE" w:rsidR="00582294" w:rsidRPr="00334696" w:rsidRDefault="00582294" w:rsidP="00582294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480" w:after="240"/>
        <w:jc w:val="center"/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</w:pPr>
      <w:r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DELIBERAÇÃO Nº </w:t>
      </w:r>
      <w:r w:rsidRPr="000261B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03</w:t>
      </w:r>
      <w:r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6</w:t>
      </w:r>
      <w:r w:rsidRPr="000261BE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/</w:t>
      </w:r>
      <w:r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2020</w:t>
      </w:r>
      <w:r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</w:t>
      </w:r>
      <w:r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CEF</w:t>
      </w:r>
      <w:r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-CAU/BR</w:t>
      </w:r>
    </w:p>
    <w:p w14:paraId="51BF70F2" w14:textId="0473DE7B" w:rsidR="00884FB2" w:rsidRPr="00C64181" w:rsidRDefault="00884FB2" w:rsidP="006C721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</w:t>
      </w:r>
      <w:r w:rsidR="00FE56F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FE56FD"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– </w:t>
      </w:r>
      <w:r w:rsidR="004B78CC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EF-CAU/BR, reunida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>por</w:t>
      </w:r>
      <w:r w:rsidR="00075C49">
        <w:rPr>
          <w:rFonts w:ascii="Times New Roman" w:eastAsia="Times New Roman" w:hAnsi="Times New Roman"/>
          <w:sz w:val="22"/>
          <w:szCs w:val="22"/>
          <w:lang w:eastAsia="pt-BR"/>
        </w:rPr>
        <w:t xml:space="preserve"> meio de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 xml:space="preserve"> videoconferência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,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no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603CF">
        <w:rPr>
          <w:rFonts w:ascii="Times New Roman" w:eastAsia="Times New Roman" w:hAnsi="Times New Roman"/>
          <w:sz w:val="22"/>
          <w:szCs w:val="22"/>
          <w:lang w:eastAsia="pt-BR"/>
        </w:rPr>
        <w:t>9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 w:rsidR="00A603CF">
        <w:rPr>
          <w:rFonts w:ascii="Times New Roman" w:eastAsia="Times New Roman" w:hAnsi="Times New Roman"/>
          <w:sz w:val="22"/>
          <w:szCs w:val="22"/>
          <w:lang w:eastAsia="pt-BR"/>
        </w:rPr>
        <w:t>10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A603CF">
        <w:rPr>
          <w:rFonts w:ascii="Times New Roman" w:eastAsia="Times New Roman" w:hAnsi="Times New Roman"/>
          <w:sz w:val="22"/>
          <w:szCs w:val="22"/>
          <w:lang w:eastAsia="pt-BR"/>
        </w:rPr>
        <w:t>julho</w:t>
      </w:r>
      <w:r w:rsidR="008D7A9F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14:paraId="385CCD9B" w14:textId="7E076309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 xml:space="preserve">Considerando o art. 4º da Lei 12.378, de 31 de dezembro de 2010, </w:t>
      </w:r>
      <w:r w:rsidR="00DD4720">
        <w:rPr>
          <w:sz w:val="22"/>
          <w:szCs w:val="22"/>
        </w:rPr>
        <w:t>o qual</w:t>
      </w:r>
      <w:r w:rsidRPr="00C64181">
        <w:rPr>
          <w:sz w:val="22"/>
          <w:szCs w:val="22"/>
        </w:rPr>
        <w:t xml:space="preserve"> determina que o CAU/BR organizará e manterá atualizado cadastro nacional das escolas e faculdades de arquitetura e urbanismo, incluindo o currículo de todos os cursos oferecidos e os projetos pedagógicos; e o art. 6º da referida lei, </w:t>
      </w:r>
      <w:r w:rsidR="00DD4720">
        <w:rPr>
          <w:sz w:val="22"/>
          <w:szCs w:val="22"/>
        </w:rPr>
        <w:t>pelo qual</w:t>
      </w:r>
      <w:r w:rsidRPr="00C64181">
        <w:rPr>
          <w:sz w:val="22"/>
          <w:szCs w:val="22"/>
        </w:rPr>
        <w:t xml:space="preserve"> são requisitos para o registro</w:t>
      </w:r>
      <w:r w:rsidR="00DD4720">
        <w:rPr>
          <w:sz w:val="22"/>
          <w:szCs w:val="22"/>
        </w:rPr>
        <w:t xml:space="preserve"> </w:t>
      </w:r>
      <w:r w:rsidRPr="00C64181">
        <w:rPr>
          <w:sz w:val="22"/>
          <w:szCs w:val="22"/>
        </w:rPr>
        <w:t>capacidade civil e diploma de graduação em arquitetura e urbanismo, obtido em instituição de ensino superior oficialmente reconhecida pelo poder público;</w:t>
      </w:r>
    </w:p>
    <w:p w14:paraId="5B48770B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60BC2A2" w14:textId="0A57D616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 xml:space="preserve">Considerando o artigo 46 </w:t>
      </w:r>
      <w:r w:rsidR="00DD4720">
        <w:rPr>
          <w:sz w:val="22"/>
          <w:szCs w:val="22"/>
        </w:rPr>
        <w:t xml:space="preserve">do </w:t>
      </w:r>
      <w:r w:rsidRPr="00C64181">
        <w:rPr>
          <w:sz w:val="22"/>
          <w:szCs w:val="22"/>
        </w:rPr>
        <w:t>Decreto nº 9.235</w:t>
      </w:r>
      <w:r w:rsidR="00DD4720">
        <w:rPr>
          <w:sz w:val="22"/>
          <w:szCs w:val="22"/>
        </w:rPr>
        <w:t xml:space="preserve">, de </w:t>
      </w:r>
      <w:r w:rsidRPr="00C64181">
        <w:rPr>
          <w:sz w:val="22"/>
          <w:szCs w:val="22"/>
        </w:rPr>
        <w:t>2017</w:t>
      </w:r>
      <w:r w:rsidR="00DD4720">
        <w:rPr>
          <w:sz w:val="22"/>
          <w:szCs w:val="22"/>
        </w:rPr>
        <w:t>,</w:t>
      </w:r>
      <w:r w:rsidRPr="00C64181">
        <w:rPr>
          <w:sz w:val="22"/>
          <w:szCs w:val="22"/>
        </w:rPr>
        <w:t xml:space="preserve"> </w:t>
      </w:r>
      <w:r w:rsidR="00DD4720">
        <w:rPr>
          <w:sz w:val="22"/>
          <w:szCs w:val="22"/>
        </w:rPr>
        <w:t xml:space="preserve">o qual </w:t>
      </w:r>
      <w:r w:rsidRPr="00C64181">
        <w:rPr>
          <w:sz w:val="22"/>
          <w:szCs w:val="22"/>
        </w:rPr>
        <w:t>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14:paraId="0C3667F8" w14:textId="36994712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 xml:space="preserve">Considerando a Nota Jurídica </w:t>
      </w:r>
      <w:r w:rsidR="007943DD">
        <w:rPr>
          <w:rFonts w:ascii="Times New Roman" w:hAnsi="Times New Roman"/>
          <w:sz w:val="22"/>
          <w:szCs w:val="22"/>
          <w:lang w:eastAsia="pt-BR"/>
        </w:rPr>
        <w:t>n</w:t>
      </w:r>
      <w:r w:rsidRPr="00C64181">
        <w:rPr>
          <w:rFonts w:ascii="Times New Roman" w:hAnsi="Times New Roman"/>
          <w:sz w:val="22"/>
          <w:szCs w:val="22"/>
          <w:lang w:eastAsia="pt-BR"/>
        </w:rPr>
        <w:t>º 6/AJ-CAM/2017</w:t>
      </w:r>
      <w:r w:rsidR="006F07EF">
        <w:rPr>
          <w:rFonts w:ascii="Times New Roman" w:hAnsi="Times New Roman"/>
          <w:sz w:val="22"/>
          <w:szCs w:val="22"/>
          <w:lang w:eastAsia="pt-BR"/>
        </w:rPr>
        <w:t>-</w:t>
      </w:r>
      <w:r w:rsidRPr="00C64181">
        <w:rPr>
          <w:rFonts w:ascii="Times New Roman" w:hAnsi="Times New Roman"/>
          <w:sz w:val="22"/>
          <w:szCs w:val="22"/>
          <w:lang w:eastAsia="pt-BR"/>
        </w:rPr>
        <w:t>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1E3F4187" w14:textId="432F9EA3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Diretoria de Supervisão da Educação Superior </w:t>
      </w:r>
      <w:r w:rsidR="006F07EF">
        <w:rPr>
          <w:rFonts w:ascii="Times New Roman" w:hAnsi="Times New Roman"/>
          <w:sz w:val="22"/>
          <w:szCs w:val="22"/>
        </w:rPr>
        <w:t>(</w:t>
      </w:r>
      <w:proofErr w:type="spellStart"/>
      <w:r w:rsidRPr="00C64181">
        <w:rPr>
          <w:rFonts w:ascii="Times New Roman" w:hAnsi="Times New Roman"/>
          <w:sz w:val="22"/>
          <w:szCs w:val="22"/>
        </w:rPr>
        <w:t>D</w:t>
      </w:r>
      <w:r w:rsidR="00DD4720">
        <w:rPr>
          <w:rFonts w:ascii="Times New Roman" w:hAnsi="Times New Roman"/>
          <w:sz w:val="22"/>
          <w:szCs w:val="22"/>
        </w:rPr>
        <w:t>isup</w:t>
      </w:r>
      <w:proofErr w:type="spellEnd"/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da Secretaria de Regulação do Ensino Superior</w:t>
      </w:r>
      <w:r w:rsidR="006F07EF">
        <w:rPr>
          <w:rFonts w:ascii="Times New Roman" w:hAnsi="Times New Roman"/>
          <w:sz w:val="22"/>
          <w:szCs w:val="22"/>
        </w:rPr>
        <w:t xml:space="preserve"> do Ministério da Educação (</w:t>
      </w:r>
      <w:r w:rsidRPr="00C64181">
        <w:rPr>
          <w:rFonts w:ascii="Times New Roman" w:hAnsi="Times New Roman"/>
          <w:sz w:val="22"/>
          <w:szCs w:val="22"/>
        </w:rPr>
        <w:t>S</w:t>
      </w:r>
      <w:r w:rsidR="00DD4720">
        <w:rPr>
          <w:rFonts w:ascii="Times New Roman" w:hAnsi="Times New Roman"/>
          <w:sz w:val="22"/>
          <w:szCs w:val="22"/>
        </w:rPr>
        <w:t>eres</w:t>
      </w:r>
      <w:r w:rsidRPr="00C64181">
        <w:rPr>
          <w:rFonts w:ascii="Times New Roman" w:hAnsi="Times New Roman"/>
          <w:sz w:val="22"/>
          <w:szCs w:val="22"/>
        </w:rPr>
        <w:t>/MEC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, solicitando verificação de resultado do cálculo de tempestividade efetuado pela CEF-CAU/BR para protocolos de reconhecimento com resultado intempestivo, bem como emitida comunicação para a respectiva </w:t>
      </w:r>
      <w:r w:rsidR="006F07EF">
        <w:rPr>
          <w:rFonts w:ascii="Times New Roman" w:hAnsi="Times New Roman"/>
          <w:sz w:val="22"/>
          <w:szCs w:val="22"/>
        </w:rPr>
        <w:t>Instituição de E</w:t>
      </w:r>
      <w:r w:rsidR="00DD4720">
        <w:rPr>
          <w:rFonts w:ascii="Times New Roman" w:hAnsi="Times New Roman"/>
          <w:sz w:val="22"/>
          <w:szCs w:val="22"/>
        </w:rPr>
        <w:t>nsino</w:t>
      </w:r>
      <w:r w:rsidR="006F07EF">
        <w:rPr>
          <w:rFonts w:ascii="Times New Roman" w:hAnsi="Times New Roman"/>
          <w:sz w:val="22"/>
          <w:szCs w:val="22"/>
        </w:rPr>
        <w:t xml:space="preserve"> Superior (</w:t>
      </w:r>
      <w:r w:rsidRPr="00C64181">
        <w:rPr>
          <w:rFonts w:ascii="Times New Roman" w:hAnsi="Times New Roman"/>
          <w:sz w:val="22"/>
          <w:szCs w:val="22"/>
        </w:rPr>
        <w:t>IES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acerca do fato; </w:t>
      </w:r>
    </w:p>
    <w:p w14:paraId="7BC1A6DD" w14:textId="77777777" w:rsidR="00884FB2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Procuradoria Institucional da IES </w:t>
      </w:r>
      <w:r w:rsidR="005545DD">
        <w:rPr>
          <w:rFonts w:ascii="Times New Roman" w:hAnsi="Times New Roman"/>
          <w:sz w:val="22"/>
          <w:szCs w:val="22"/>
        </w:rPr>
        <w:t>cujo</w:t>
      </w:r>
      <w:r w:rsidRPr="00C64181">
        <w:rPr>
          <w:rFonts w:ascii="Times New Roman" w:hAnsi="Times New Roman"/>
          <w:sz w:val="22"/>
          <w:szCs w:val="22"/>
        </w:rPr>
        <w:t xml:space="preserve"> resultado </w:t>
      </w:r>
      <w:r w:rsidR="001E479D" w:rsidRPr="00C64181">
        <w:rPr>
          <w:rFonts w:ascii="Times New Roman" w:hAnsi="Times New Roman"/>
          <w:sz w:val="22"/>
          <w:szCs w:val="22"/>
        </w:rPr>
        <w:t>para protocolo de reconhecimento do curso</w:t>
      </w:r>
      <w:r w:rsidR="001E479D">
        <w:rPr>
          <w:rFonts w:ascii="Times New Roman" w:hAnsi="Times New Roman"/>
          <w:sz w:val="22"/>
          <w:szCs w:val="22"/>
        </w:rPr>
        <w:t xml:space="preserve"> </w:t>
      </w:r>
      <w:r w:rsidR="005545DD">
        <w:rPr>
          <w:rFonts w:ascii="Times New Roman" w:hAnsi="Times New Roman"/>
          <w:sz w:val="22"/>
          <w:szCs w:val="22"/>
        </w:rPr>
        <w:t xml:space="preserve">fora </w:t>
      </w:r>
      <w:r w:rsidRPr="00C64181">
        <w:rPr>
          <w:rFonts w:ascii="Times New Roman" w:hAnsi="Times New Roman"/>
          <w:sz w:val="22"/>
          <w:szCs w:val="22"/>
        </w:rPr>
        <w:t xml:space="preserve">intempestivo, </w:t>
      </w:r>
      <w:r w:rsidR="005545DD">
        <w:rPr>
          <w:rFonts w:ascii="Times New Roman" w:hAnsi="Times New Roman"/>
          <w:sz w:val="22"/>
          <w:szCs w:val="22"/>
        </w:rPr>
        <w:t>para fins de</w:t>
      </w:r>
      <w:r w:rsidRPr="00C64181">
        <w:rPr>
          <w:rFonts w:ascii="Times New Roman" w:hAnsi="Times New Roman"/>
          <w:sz w:val="22"/>
          <w:szCs w:val="22"/>
        </w:rPr>
        <w:t xml:space="preserve"> ciência da situação; </w:t>
      </w:r>
    </w:p>
    <w:p w14:paraId="4CDC2F34" w14:textId="1D2E576F" w:rsidR="00FE56FD" w:rsidRDefault="005545DD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>Considerando o art. 26 da Portaria MEC nº 1.095</w:t>
      </w:r>
      <w:r w:rsidR="00DD4720">
        <w:rPr>
          <w:rFonts w:ascii="Times New Roman" w:hAnsi="Times New Roman"/>
          <w:sz w:val="22"/>
          <w:szCs w:val="22"/>
        </w:rPr>
        <w:t xml:space="preserve">, de </w:t>
      </w:r>
      <w:r w:rsidRPr="00C64181">
        <w:rPr>
          <w:rFonts w:ascii="Times New Roman" w:hAnsi="Times New Roman"/>
          <w:sz w:val="22"/>
          <w:szCs w:val="22"/>
        </w:rPr>
        <w:t xml:space="preserve">2018, </w:t>
      </w:r>
      <w:r>
        <w:rPr>
          <w:rFonts w:ascii="Times New Roman" w:hAnsi="Times New Roman"/>
          <w:sz w:val="22"/>
          <w:szCs w:val="22"/>
        </w:rPr>
        <w:t>pel</w:t>
      </w:r>
      <w:r w:rsidR="00DD4720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qual</w:t>
      </w:r>
      <w:r w:rsidRPr="00C64181">
        <w:rPr>
          <w:rFonts w:ascii="Times New Roman" w:hAnsi="Times New Roman"/>
          <w:sz w:val="22"/>
          <w:szCs w:val="22"/>
        </w:rPr>
        <w:t xml:space="preserve">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506C4377" w14:textId="12223624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negativa de registro pode trazer prejuízo aos egressos do curso em questão, até </w:t>
      </w:r>
      <w:r w:rsidR="005545DD">
        <w:rPr>
          <w:rFonts w:ascii="Times New Roman" w:hAnsi="Times New Roman"/>
          <w:sz w:val="22"/>
          <w:szCs w:val="22"/>
        </w:rPr>
        <w:t>que haja resposta</w:t>
      </w:r>
      <w:r w:rsidRPr="00C64181">
        <w:rPr>
          <w:rFonts w:ascii="Times New Roman" w:hAnsi="Times New Roman"/>
          <w:sz w:val="22"/>
          <w:szCs w:val="22"/>
        </w:rPr>
        <w:t xml:space="preserve"> por parte da S</w:t>
      </w:r>
      <w:r w:rsidR="00DD4720">
        <w:rPr>
          <w:rFonts w:ascii="Times New Roman" w:hAnsi="Times New Roman"/>
          <w:sz w:val="22"/>
          <w:szCs w:val="22"/>
        </w:rPr>
        <w:t>eres/</w:t>
      </w:r>
      <w:r w:rsidRPr="00C64181">
        <w:rPr>
          <w:rFonts w:ascii="Times New Roman" w:hAnsi="Times New Roman"/>
          <w:sz w:val="22"/>
          <w:szCs w:val="22"/>
        </w:rPr>
        <w:t>MEC;</w:t>
      </w:r>
    </w:p>
    <w:p w14:paraId="64651714" w14:textId="15051E8D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as Deliberações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 nº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63,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>64</w:t>
      </w:r>
      <w:r w:rsidR="00DD4720">
        <w:rPr>
          <w:rFonts w:ascii="Times New Roman" w:hAnsi="Times New Roman"/>
          <w:sz w:val="22"/>
          <w:szCs w:val="22"/>
          <w:lang w:eastAsia="pt-BR"/>
        </w:rPr>
        <w:t xml:space="preserve"> e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>65</w:t>
      </w:r>
      <w:r w:rsidR="00DD4720">
        <w:rPr>
          <w:rFonts w:ascii="Times New Roman" w:hAnsi="Times New Roman"/>
          <w:sz w:val="22"/>
          <w:szCs w:val="22"/>
          <w:lang w:eastAsia="pt-BR"/>
        </w:rPr>
        <w:t xml:space="preserve">, de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2015, </w:t>
      </w:r>
      <w:r w:rsidR="00DD4720">
        <w:rPr>
          <w:rFonts w:ascii="Times New Roman" w:hAnsi="Times New Roman"/>
          <w:sz w:val="22"/>
          <w:szCs w:val="22"/>
          <w:lang w:eastAsia="pt-BR"/>
        </w:rPr>
        <w:t>e as 0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01e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>02</w:t>
      </w:r>
      <w:r w:rsidR="00DD4720">
        <w:rPr>
          <w:rFonts w:ascii="Times New Roman" w:hAnsi="Times New Roman"/>
          <w:sz w:val="22"/>
          <w:szCs w:val="22"/>
          <w:lang w:eastAsia="pt-BR"/>
        </w:rPr>
        <w:t xml:space="preserve">, de 2018, </w:t>
      </w:r>
      <w:r w:rsidRPr="00C64181">
        <w:rPr>
          <w:rFonts w:ascii="Times New Roman" w:hAnsi="Times New Roman"/>
          <w:sz w:val="22"/>
          <w:szCs w:val="22"/>
          <w:lang w:eastAsia="pt-BR"/>
        </w:rPr>
        <w:t>CEF-CAU/BR que aprovam metodologias para Cálculo de Tempestividade e Cadastro de Cursos no CAU/BR; e</w:t>
      </w:r>
    </w:p>
    <w:p w14:paraId="153334DB" w14:textId="0853DD09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lastRenderedPageBreak/>
        <w:t>Considerando o §</w:t>
      </w:r>
      <w:r w:rsidR="00FB4F12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64181">
        <w:rPr>
          <w:rFonts w:ascii="Times New Roman" w:hAnsi="Times New Roman"/>
          <w:sz w:val="22"/>
          <w:szCs w:val="22"/>
          <w:lang w:eastAsia="pt-BR"/>
        </w:rPr>
        <w:t>2º do art. 61 da lei 12</w:t>
      </w:r>
      <w:r w:rsidR="00FB4F12">
        <w:rPr>
          <w:rFonts w:ascii="Times New Roman" w:hAnsi="Times New Roman"/>
          <w:sz w:val="22"/>
          <w:szCs w:val="22"/>
          <w:lang w:eastAsia="pt-BR"/>
        </w:rPr>
        <w:t>.</w:t>
      </w:r>
      <w:r w:rsidRPr="00C64181">
        <w:rPr>
          <w:rFonts w:ascii="Times New Roman" w:hAnsi="Times New Roman"/>
          <w:sz w:val="22"/>
          <w:szCs w:val="22"/>
          <w:lang w:eastAsia="pt-BR"/>
        </w:rPr>
        <w:t>378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, de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2010, que determina a articulação do CAU/BR com as Comissões de Ensino e Formação dos CAU/UF por intermédio do conselheiro federal representante das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Instituições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de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Ensino Superior </w:t>
      </w:r>
      <w:r w:rsidRPr="00C64181">
        <w:rPr>
          <w:rFonts w:ascii="Times New Roman" w:hAnsi="Times New Roman"/>
          <w:sz w:val="22"/>
          <w:szCs w:val="22"/>
          <w:lang w:eastAsia="pt-BR"/>
        </w:rPr>
        <w:t>(IES).</w:t>
      </w:r>
    </w:p>
    <w:p w14:paraId="687F802F" w14:textId="77777777" w:rsidR="00884FB2" w:rsidRPr="00C64181" w:rsidRDefault="00884FB2" w:rsidP="006C721D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DELIBER</w:t>
      </w:r>
      <w:r w:rsidR="006F07EF">
        <w:rPr>
          <w:rFonts w:ascii="Times New Roman" w:hAnsi="Times New Roman"/>
          <w:b/>
          <w:bCs/>
          <w:sz w:val="22"/>
          <w:szCs w:val="22"/>
          <w:lang w:eastAsia="pt-BR"/>
        </w:rPr>
        <w:t>OU</w:t>
      </w: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7E6587FA" w14:textId="1557411C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181E7A28" w14:textId="63D5DD49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</w:t>
      </w:r>
      <w:r w:rsidR="00EA7B11">
        <w:rPr>
          <w:rFonts w:ascii="Times New Roman" w:hAnsi="Times New Roman"/>
          <w:sz w:val="22"/>
          <w:szCs w:val="22"/>
          <w:lang w:eastAsia="pt-BR"/>
        </w:rPr>
        <w:t>nos termos dos normativos vigentes,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diante da </w:t>
      </w:r>
      <w:r w:rsidRPr="001E479D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64411F94" w14:textId="7A58D6DB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="00837E87">
        <w:rPr>
          <w:rFonts w:ascii="Times New Roman" w:hAnsi="Times New Roman"/>
          <w:sz w:val="22"/>
          <w:szCs w:val="22"/>
          <w:lang w:eastAsia="pt-BR"/>
        </w:rPr>
        <w:t>provar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os resultados dos cálculos de tempestividade e orientações sobre registro de egressos de cursos de Arquitetura e Urbanismo conforme tabela constante do Anexo I desta deliberação;</w:t>
      </w:r>
    </w:p>
    <w:p w14:paraId="316562CF" w14:textId="7987B5EF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Orientar 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198C6436" w14:textId="353173BD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Aprovar as inclusões e alterações no cadastro de cursos de Arquitetura e Urbanismo </w:t>
      </w:r>
      <w:r w:rsidR="00837E87">
        <w:rPr>
          <w:rFonts w:ascii="Times New Roman" w:hAnsi="Times New Roman"/>
          <w:sz w:val="22"/>
          <w:szCs w:val="22"/>
          <w:lang w:eastAsia="pt-BR"/>
        </w:rPr>
        <w:t xml:space="preserve">no Sistema de Informação e Comunicação do Conselho de Arquitetura e Urbanismo (Siccau) </w:t>
      </w:r>
      <w:r w:rsidRPr="001E479D">
        <w:rPr>
          <w:rFonts w:ascii="Times New Roman" w:hAnsi="Times New Roman"/>
          <w:sz w:val="22"/>
          <w:szCs w:val="22"/>
          <w:lang w:eastAsia="pt-BR"/>
        </w:rPr>
        <w:t>conforme tabela constante do Anexo II desta deliberação;</w:t>
      </w:r>
    </w:p>
    <w:p w14:paraId="39ED2A42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5A7AFA1F" w14:textId="77777777" w:rsidR="00884FB2" w:rsidRP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En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caminhar a presente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deliberação à Presidência do</w:t>
      </w:r>
      <w:r w:rsid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CAU/BR para conhecimento e seguintes providências: </w:t>
      </w:r>
    </w:p>
    <w:p w14:paraId="3ADA506D" w14:textId="5B216751" w:rsidR="001E479D" w:rsidRDefault="00884FB2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Informar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Presidência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às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Comissões Permanentes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que tratam de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Ensino </w:t>
      </w:r>
      <w:r w:rsidR="00B3678B" w:rsidRPr="001E479D">
        <w:rPr>
          <w:rFonts w:ascii="Times New Roman" w:hAnsi="Times New Roman"/>
          <w:sz w:val="22"/>
          <w:szCs w:val="22"/>
          <w:lang w:eastAsia="pt-BR"/>
        </w:rPr>
        <w:t xml:space="preserve">e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Formação </w:t>
      </w:r>
      <w:r w:rsidR="00837E87">
        <w:rPr>
          <w:rFonts w:ascii="Times New Roman" w:hAnsi="Times New Roman"/>
          <w:sz w:val="22"/>
          <w:szCs w:val="22"/>
          <w:lang w:eastAsia="pt-BR"/>
        </w:rPr>
        <w:t>n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acerca do conteúdo desta deliberação</w:t>
      </w:r>
      <w:r w:rsidR="00837E87">
        <w:rPr>
          <w:rFonts w:ascii="Times New Roman" w:hAnsi="Times New Roman"/>
          <w:sz w:val="22"/>
          <w:szCs w:val="22"/>
          <w:lang w:eastAsia="pt-BR"/>
        </w:rPr>
        <w:t>;</w:t>
      </w:r>
    </w:p>
    <w:p w14:paraId="644C4547" w14:textId="39931824" w:rsidR="0073279C" w:rsidRDefault="001E479D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C589E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DC589E">
        <w:rPr>
          <w:rFonts w:ascii="Times New Roman" w:hAnsi="Times New Roman"/>
          <w:sz w:val="22"/>
          <w:szCs w:val="22"/>
        </w:rPr>
        <w:t>resultados para protocolos de reconhecimento dos cursos foram intempestivos</w:t>
      </w:r>
      <w:r w:rsidR="00837E87">
        <w:rPr>
          <w:rFonts w:ascii="Times New Roman" w:hAnsi="Times New Roman"/>
          <w:sz w:val="22"/>
          <w:szCs w:val="22"/>
        </w:rPr>
        <w:t>;</w:t>
      </w:r>
    </w:p>
    <w:p w14:paraId="5D0AB345" w14:textId="3FAD45A3" w:rsidR="00B3678B" w:rsidRPr="00C04A89" w:rsidRDefault="00C04A89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</w:rPr>
        <w:t xml:space="preserve">Encaminhar ofício à </w:t>
      </w:r>
      <w:r w:rsidR="00B3678B" w:rsidRPr="00C04A89">
        <w:rPr>
          <w:rFonts w:ascii="Times New Roman" w:hAnsi="Times New Roman"/>
          <w:sz w:val="22"/>
          <w:szCs w:val="22"/>
        </w:rPr>
        <w:t>S</w:t>
      </w:r>
      <w:r w:rsidR="00837E87">
        <w:rPr>
          <w:rFonts w:ascii="Times New Roman" w:hAnsi="Times New Roman"/>
          <w:sz w:val="22"/>
          <w:szCs w:val="22"/>
        </w:rPr>
        <w:t>eres</w:t>
      </w:r>
      <w:r>
        <w:rPr>
          <w:rFonts w:ascii="Times New Roman" w:hAnsi="Times New Roman"/>
          <w:sz w:val="22"/>
          <w:szCs w:val="22"/>
        </w:rPr>
        <w:t xml:space="preserve">/MEC solicitando verificação do </w:t>
      </w:r>
      <w:r w:rsidRPr="00C04A89">
        <w:rPr>
          <w:rFonts w:ascii="Times New Roman" w:hAnsi="Times New Roman"/>
          <w:sz w:val="22"/>
          <w:szCs w:val="22"/>
        </w:rPr>
        <w:t>resultado do cálculo de tempestividade efetuado pela CEF-CAU/BR para protocolos de reconhecimento com resultado intempestivo</w:t>
      </w:r>
      <w:r w:rsidR="00272C8F">
        <w:rPr>
          <w:rFonts w:ascii="Times New Roman" w:hAnsi="Times New Roman"/>
          <w:sz w:val="22"/>
          <w:szCs w:val="22"/>
        </w:rPr>
        <w:t xml:space="preserve"> </w:t>
      </w:r>
      <w:r w:rsidR="00B67255" w:rsidRPr="00B67255">
        <w:rPr>
          <w:rFonts w:ascii="Times New Roman" w:hAnsi="Times New Roman"/>
          <w:sz w:val="22"/>
          <w:szCs w:val="22"/>
        </w:rPr>
        <w:t>ou que apresentam divergências nas informações</w:t>
      </w:r>
      <w:r w:rsidR="00B67255">
        <w:rPr>
          <w:rFonts w:ascii="Times New Roman" w:hAnsi="Times New Roman"/>
          <w:sz w:val="22"/>
          <w:szCs w:val="22"/>
        </w:rPr>
        <w:t xml:space="preserve"> </w:t>
      </w:r>
      <w:r w:rsidR="00272C8F">
        <w:rPr>
          <w:rFonts w:ascii="Times New Roman" w:hAnsi="Times New Roman"/>
          <w:sz w:val="22"/>
          <w:szCs w:val="22"/>
        </w:rPr>
        <w:t>apresentad</w:t>
      </w:r>
      <w:r w:rsidR="00B67255">
        <w:rPr>
          <w:rFonts w:ascii="Times New Roman" w:hAnsi="Times New Roman"/>
          <w:sz w:val="22"/>
          <w:szCs w:val="22"/>
        </w:rPr>
        <w:t>a</w:t>
      </w:r>
      <w:r w:rsidR="00272C8F">
        <w:rPr>
          <w:rFonts w:ascii="Times New Roman" w:hAnsi="Times New Roman"/>
          <w:sz w:val="22"/>
          <w:szCs w:val="22"/>
        </w:rPr>
        <w:t xml:space="preserve">s no </w:t>
      </w:r>
      <w:r w:rsidR="00837E87">
        <w:rPr>
          <w:rFonts w:ascii="Times New Roman" w:hAnsi="Times New Roman"/>
          <w:sz w:val="22"/>
          <w:szCs w:val="22"/>
        </w:rPr>
        <w:t xml:space="preserve">Cadastro </w:t>
      </w:r>
      <w:r w:rsidR="003C22A4">
        <w:rPr>
          <w:rFonts w:ascii="Times New Roman" w:hAnsi="Times New Roman"/>
          <w:sz w:val="22"/>
          <w:szCs w:val="22"/>
        </w:rPr>
        <w:t>e</w:t>
      </w:r>
      <w:r w:rsidR="00272C8F">
        <w:rPr>
          <w:rFonts w:ascii="Times New Roman" w:hAnsi="Times New Roman"/>
          <w:sz w:val="22"/>
          <w:szCs w:val="22"/>
        </w:rPr>
        <w:t>-</w:t>
      </w:r>
      <w:r w:rsidR="003C22A4">
        <w:rPr>
          <w:rFonts w:ascii="Times New Roman" w:hAnsi="Times New Roman"/>
          <w:sz w:val="22"/>
          <w:szCs w:val="22"/>
        </w:rPr>
        <w:t>MEC</w:t>
      </w:r>
      <w:r>
        <w:rPr>
          <w:rFonts w:ascii="Times New Roman" w:hAnsi="Times New Roman"/>
          <w:sz w:val="22"/>
          <w:szCs w:val="22"/>
        </w:rPr>
        <w:t>.</w:t>
      </w:r>
    </w:p>
    <w:p w14:paraId="7E8C4F48" w14:textId="69BA25FD" w:rsidR="00884FB2" w:rsidRDefault="001E479D" w:rsidP="006C721D">
      <w:pPr>
        <w:spacing w:before="480" w:after="480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Brasília, </w:t>
      </w:r>
      <w:r w:rsidR="0015294B">
        <w:rPr>
          <w:rFonts w:ascii="Times New Roman" w:eastAsia="Times New Roman" w:hAnsi="Times New Roman"/>
          <w:sz w:val="22"/>
          <w:szCs w:val="22"/>
          <w:lang w:eastAsia="pt-BR"/>
        </w:rPr>
        <w:t>9</w:t>
      </w:r>
      <w:r w:rsidR="00C04A8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="008B12C2">
        <w:rPr>
          <w:rFonts w:ascii="Times New Roman" w:eastAsia="Times New Roman" w:hAnsi="Times New Roman"/>
          <w:sz w:val="22"/>
          <w:szCs w:val="22"/>
          <w:lang w:eastAsia="pt-BR"/>
        </w:rPr>
        <w:t>ju</w:t>
      </w:r>
      <w:r w:rsidR="00837E87">
        <w:rPr>
          <w:rFonts w:ascii="Times New Roman" w:eastAsia="Times New Roman" w:hAnsi="Times New Roman"/>
          <w:sz w:val="22"/>
          <w:szCs w:val="22"/>
          <w:lang w:eastAsia="pt-BR"/>
        </w:rPr>
        <w:t>l</w:t>
      </w:r>
      <w:r w:rsidR="008B12C2">
        <w:rPr>
          <w:rFonts w:ascii="Times New Roman" w:eastAsia="Times New Roman" w:hAnsi="Times New Roman"/>
          <w:sz w:val="22"/>
          <w:szCs w:val="22"/>
          <w:lang w:eastAsia="pt-BR"/>
        </w:rPr>
        <w:t>h</w:t>
      </w:r>
      <w:r w:rsidR="006C721D"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884FB2"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5545DD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55620F67" w14:textId="77777777" w:rsidR="00FE56FD" w:rsidRPr="00334696" w:rsidRDefault="00FE56FD" w:rsidP="00FE56FD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 w:rsidRPr="0033469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 w:rsidRPr="00334696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334696"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5B1BC811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3D71223" w14:textId="77777777" w:rsidR="00841812" w:rsidRDefault="00841812" w:rsidP="00841812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CDF9A02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14:paraId="29244201" w14:textId="46A76AC0" w:rsidR="00DD6C57" w:rsidRDefault="00841812" w:rsidP="00182BE2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</w:t>
      </w:r>
      <w:r w:rsidR="00FE56FD">
        <w:rPr>
          <w:rFonts w:ascii="Times New Roman" w:eastAsia="Calibri" w:hAnsi="Times New Roman"/>
          <w:sz w:val="22"/>
          <w:szCs w:val="22"/>
        </w:rPr>
        <w:t>-</w:t>
      </w:r>
      <w:r>
        <w:rPr>
          <w:rFonts w:ascii="Times New Roman" w:eastAsia="Calibri" w:hAnsi="Times New Roman"/>
          <w:sz w:val="22"/>
          <w:szCs w:val="22"/>
        </w:rPr>
        <w:t>Geral da Mesa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  <w:bookmarkStart w:id="0" w:name="_Hlk35510753"/>
      <w:r w:rsidR="006C721D" w:rsidRPr="006C721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9</w:t>
      </w:r>
      <w:r w:rsidR="00921A9E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5</w:t>
      </w:r>
      <w:r w:rsidR="00DD6C57" w:rsidRPr="00182BE2">
        <w:rPr>
          <w:rFonts w:ascii="Times New Roman" w:eastAsia="Calibri" w:hAnsi="Times New Roman"/>
          <w:b/>
          <w:bCs/>
          <w:sz w:val="22"/>
          <w:szCs w:val="22"/>
        </w:rPr>
        <w:t>ª</w:t>
      </w:r>
      <w:r w:rsidR="00DD6C57">
        <w:rPr>
          <w:rFonts w:ascii="Times New Roman" w:eastAsia="Calibri" w:hAnsi="Times New Roman"/>
          <w:b/>
          <w:sz w:val="22"/>
          <w:szCs w:val="22"/>
        </w:rPr>
        <w:t xml:space="preserve"> REUNIÃO ORDINÁRIA DA CEF-CAU/BR</w:t>
      </w:r>
    </w:p>
    <w:p w14:paraId="6F04DCD4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2898A143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026F3EB7" w14:textId="77777777" w:rsidR="00DD6C57" w:rsidRDefault="00DD6C57" w:rsidP="00DD6C57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00C5AEE0" w14:textId="14E2529B" w:rsidR="00DD6C57" w:rsidRDefault="00DD6C57" w:rsidP="00DD6C57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55"/>
        <w:gridCol w:w="3515"/>
        <w:gridCol w:w="709"/>
        <w:gridCol w:w="851"/>
        <w:gridCol w:w="708"/>
        <w:gridCol w:w="993"/>
      </w:tblGrid>
      <w:tr w:rsidR="00DD6C57" w14:paraId="7AE3BF9B" w14:textId="77777777" w:rsidTr="00DD6C5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B39" w14:textId="6BE43C39" w:rsidR="00DD6C57" w:rsidRPr="00FE56FD" w:rsidRDefault="00DD6C57" w:rsidP="00FE56FD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6858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32EBB4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8ACC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2239A5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D6C57" w14:paraId="1D414C25" w14:textId="77777777" w:rsidTr="00DD6C5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A7A1" w14:textId="77777777" w:rsidR="00DD6C57" w:rsidRDefault="00DD6C57" w:rsidP="0054133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8AF3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86B7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C67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8E9D" w14:textId="77777777" w:rsidR="00DD6C57" w:rsidRDefault="00DD6C57" w:rsidP="0054133A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DD3F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AD4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  <w:proofErr w:type="spellEnd"/>
          </w:p>
        </w:tc>
      </w:tr>
      <w:tr w:rsidR="00DD6C57" w14:paraId="3A9B7759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E8B4" w14:textId="77777777" w:rsidR="00DD6C57" w:rsidRDefault="00DD6C57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2340" w14:textId="2093D73D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  <w:r w:rsidR="000C3CF1">
              <w:rPr>
                <w:rFonts w:ascii="Times New Roman" w:hAnsi="Times New Roman"/>
                <w:sz w:val="22"/>
                <w:szCs w:val="22"/>
                <w:lang w:eastAsia="pt-BR"/>
              </w:rPr>
              <w:t>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0A6C" w14:textId="77777777" w:rsidR="00DD6C57" w:rsidRDefault="00DD6C57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7F3F" w14:textId="7825A4FB" w:rsidR="00DD6C57" w:rsidRDefault="007958FD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353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EBC1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245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14:paraId="525ADC03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6553" w14:textId="77777777" w:rsidR="00DD6C57" w:rsidRDefault="009C6DCD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12BE" w14:textId="267487F4" w:rsidR="00DD6C57" w:rsidRDefault="00EF3FA6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Coordenador-adjunto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EAF3" w14:textId="103BEA20" w:rsidR="00DD6C57" w:rsidRDefault="007943DD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Juliano Pamplona Ximenes Ponte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43A4" w14:textId="57372638" w:rsidR="00DD6C57" w:rsidRDefault="007958FD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E2D6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A09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B37E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2DE34EC" w14:textId="77777777" w:rsidTr="008B12C2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5766" w14:textId="32E59B02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D2CC" w14:textId="2D786EF9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7EE" w14:textId="60365FED" w:rsidR="00FE56FD" w:rsidRPr="00280528" w:rsidRDefault="007943DD" w:rsidP="00FE56FD">
            <w:pPr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  <w:r w:rsidRPr="007943DD">
              <w:rPr>
                <w:rFonts w:ascii="Times New Roman" w:eastAsia="Calibri" w:hAnsi="Times New Roman"/>
                <w:noProof/>
                <w:sz w:val="22"/>
                <w:szCs w:val="22"/>
              </w:rPr>
              <w:t>Josélia da Silva Alves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DEA" w14:textId="79C2280E" w:rsidR="00FE56FD" w:rsidRDefault="007958FD" w:rsidP="00FE56F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159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91C1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5B6E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15551926" w14:textId="77777777" w:rsidTr="008B12C2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3C20" w14:textId="6CA7DF72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763" w14:textId="7F33FF83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C9AF" w14:textId="08DE4266" w:rsidR="00FE56FD" w:rsidRPr="00182BE2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C6DCD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2BAB" w14:textId="288788A3" w:rsidR="00FE56FD" w:rsidRDefault="007958FD" w:rsidP="00FE56F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2AF2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47FF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9C9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23E2B80" w14:textId="77777777" w:rsidTr="008B12C2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C67C" w14:textId="4D063B13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89D" w14:textId="031515D5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6982" w14:textId="5AF33C42" w:rsidR="00FE56FD" w:rsidRPr="009C6DCD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7E55" w14:textId="7291B040" w:rsidR="00FE56FD" w:rsidRDefault="007958FD" w:rsidP="00FE56F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887B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8511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A15D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44EE8EC1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4705" w14:textId="77777777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3BD2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B930" w14:textId="77777777" w:rsidR="00FE56FD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4560" w14:textId="5A237BB0" w:rsidR="00FE56FD" w:rsidRDefault="007958FD" w:rsidP="00FE56F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2CAB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902F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42C6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F75DCFD" w14:textId="77777777" w:rsidTr="00DD6C57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D5CD7" w14:textId="77777777" w:rsidR="00FE56FD" w:rsidRDefault="00FE56FD" w:rsidP="00FE56FD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F5350" w14:textId="77777777" w:rsidR="00FE56FD" w:rsidRDefault="00FE56FD" w:rsidP="00FE56F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BE82D" w14:textId="77777777" w:rsidR="00FE56FD" w:rsidRDefault="00FE56FD" w:rsidP="00FE56F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6BE18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77DF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7CE50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529047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7B255803" w14:textId="77777777" w:rsidTr="0054133A">
        <w:trPr>
          <w:trHeight w:val="3186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FF"/>
          </w:tcPr>
          <w:p w14:paraId="17ABD704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366466BB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4C5E934" w14:textId="4623628F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9</w:t>
            </w:r>
            <w:r w:rsidR="00A603CF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5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ª REUNIÃO ORDINÁRIA DA CEF-CAU/BR </w:t>
            </w:r>
          </w:p>
          <w:p w14:paraId="77903E7D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3BA3000" w14:textId="5F906DFC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="0015294B">
              <w:rPr>
                <w:rFonts w:ascii="Times New Roman" w:hAnsi="Times New Roman"/>
                <w:sz w:val="22"/>
                <w:szCs w:val="22"/>
                <w:lang w:eastAsia="pt-BR"/>
              </w:rPr>
              <w:t>9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/</w:t>
            </w:r>
            <w:r w:rsidR="00921A9E">
              <w:rPr>
                <w:rFonts w:ascii="Times New Roman" w:hAnsi="Times New Roman"/>
                <w:sz w:val="22"/>
                <w:szCs w:val="22"/>
                <w:lang w:eastAsia="pt-BR"/>
              </w:rPr>
              <w:t>7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/2020</w:t>
            </w:r>
          </w:p>
          <w:p w14:paraId="48D07419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0002C5EB" w14:textId="471B7B5E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CÁLCULO DE TEMPESTIVIDADE </w:t>
            </w:r>
            <w:r w:rsidR="00921A9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 ATUALIZAÇÃO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 CADASTRO DE CURSOS DE ARQUITETURA E URBANISMO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.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056F6BE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1E8AC10E" w14:textId="6D77A18F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7958FD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7958FD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7958FD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7958FD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7958FD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</w:p>
          <w:p w14:paraId="4C1CF260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0D8B27C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2E814A58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49584306" w14:textId="7FDA51A7" w:rsidR="00FB4F12" w:rsidRDefault="00FE56FD" w:rsidP="008B12C2">
            <w:pP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Assessoria Técnica: </w:t>
            </w:r>
            <w:r w:rsidRPr="00921A9E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Paul G. B. Ehrat</w:t>
            </w:r>
            <w:r w:rsidR="008B12C2" w:rsidRPr="00921A9E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="00FB4F12" w:rsidRPr="00921A9E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e Tatianna Martins</w:t>
            </w:r>
          </w:p>
          <w:p w14:paraId="757B609C" w14:textId="77777777" w:rsidR="00EF3FA6" w:rsidRPr="00921A9E" w:rsidRDefault="00EF3FA6" w:rsidP="008B12C2">
            <w:pP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</w:p>
          <w:p w14:paraId="310DD807" w14:textId="5C7BF659" w:rsidR="00FE56FD" w:rsidRDefault="00FE56FD" w:rsidP="008B12C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Condução dos </w:t>
            </w:r>
            <w:r w:rsidRPr="006C721D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trabalhos (Coordenadora</w:t>
            </w:r>
            <w:r w:rsidRPr="00921A9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)</w:t>
            </w:r>
            <w:r w:rsidRPr="00921A9E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: Andrea Vilella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  </w:t>
            </w:r>
          </w:p>
        </w:tc>
      </w:tr>
      <w:bookmarkEnd w:id="0"/>
    </w:tbl>
    <w:p w14:paraId="62AE5244" w14:textId="77777777" w:rsidR="00DD6C57" w:rsidRDefault="00DD6C57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496D930" w14:textId="77777777" w:rsidR="00FD22B5" w:rsidRDefault="00DD6C57" w:rsidP="0000005E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14:paraId="3A16E227" w14:textId="77777777" w:rsidR="00FD22B5" w:rsidRPr="001230E8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FD22B5" w:rsidRPr="001230E8" w:rsidSect="005B0A4F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843" w:right="1128" w:bottom="1276" w:left="1559" w:header="1327" w:footer="584" w:gutter="0"/>
          <w:pgNumType w:start="1"/>
          <w:cols w:space="708"/>
        </w:sectPr>
      </w:pPr>
    </w:p>
    <w:p w14:paraId="1AEEB23C" w14:textId="77777777" w:rsidR="0000005E" w:rsidRPr="00B40469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40469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p w14:paraId="523866E3" w14:textId="77777777" w:rsidR="0000005E" w:rsidRDefault="0000005E" w:rsidP="0000005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6"/>
        <w:gridCol w:w="7481"/>
      </w:tblGrid>
      <w:tr w:rsidR="0000005E" w14:paraId="3B5301E3" w14:textId="77777777" w:rsidTr="0000005E">
        <w:tc>
          <w:tcPr>
            <w:tcW w:w="15441" w:type="dxa"/>
            <w:gridSpan w:val="2"/>
          </w:tcPr>
          <w:p w14:paraId="58CFEA0E" w14:textId="2813A51A" w:rsidR="0000005E" w:rsidRPr="0000005E" w:rsidRDefault="00B96627" w:rsidP="0000005E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CENTRO UNIVERSITÁRIO AUTÔNOMO DO BRASIL</w:t>
            </w:r>
          </w:p>
        </w:tc>
      </w:tr>
      <w:tr w:rsidR="0000005E" w14:paraId="040E5F76" w14:textId="77777777" w:rsidTr="0000005E">
        <w:tc>
          <w:tcPr>
            <w:tcW w:w="7720" w:type="dxa"/>
          </w:tcPr>
          <w:p w14:paraId="7A7C4365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0C32630B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03ACF249" w14:textId="77777777" w:rsidTr="00B96627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3670E9C4" w14:textId="77777777" w:rsidR="0000005E" w:rsidRPr="0084587D" w:rsidRDefault="0000005E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1CF65ED5" w14:textId="77777777" w:rsidR="00C474D2" w:rsidRDefault="00C474D2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7A8B733F" w14:textId="08044273" w:rsidR="00B96627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5ECDA" wp14:editId="150C2E15">
                  <wp:extent cx="4680000" cy="4239717"/>
                  <wp:effectExtent l="0" t="0" r="6350" b="0"/>
                  <wp:docPr id="6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4779B-5E75-457C-BAC6-28329A8191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A6A4779B-5E75-457C-BAC6-28329A8191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239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C4CB03" w14:textId="0E9B6557" w:rsidR="00B96627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CACFE85" w14:textId="7C88D76F" w:rsidR="00911253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8BDBAAE" wp14:editId="0E6B8434">
                  <wp:extent cx="4068000" cy="226819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226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BB136F3" w14:textId="77777777" w:rsidTr="0000005E">
        <w:tc>
          <w:tcPr>
            <w:tcW w:w="7720" w:type="dxa"/>
            <w:vMerge/>
          </w:tcPr>
          <w:p w14:paraId="1CD79651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5AE52F5" w14:textId="77777777" w:rsidR="0000005E" w:rsidRDefault="0000005E" w:rsidP="00EC6EA8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03DAB0B3" w14:textId="77777777" w:rsidTr="0000005E">
        <w:tc>
          <w:tcPr>
            <w:tcW w:w="7720" w:type="dxa"/>
            <w:vMerge/>
          </w:tcPr>
          <w:p w14:paraId="38960017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D8E36D6" w14:textId="2E2B2DB1" w:rsidR="0000005E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984A702" wp14:editId="221B4630">
                  <wp:extent cx="4068000" cy="2302155"/>
                  <wp:effectExtent l="0" t="0" r="8890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23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9675D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2"/>
        <w:gridCol w:w="7485"/>
      </w:tblGrid>
      <w:tr w:rsidR="0000005E" w14:paraId="2E9F473F" w14:textId="77777777" w:rsidTr="00D57F9A">
        <w:tc>
          <w:tcPr>
            <w:tcW w:w="15441" w:type="dxa"/>
            <w:gridSpan w:val="2"/>
          </w:tcPr>
          <w:p w14:paraId="1EBF5EA9" w14:textId="644CCEE1" w:rsidR="0000005E" w:rsidRPr="0000005E" w:rsidRDefault="00B96627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B96627">
              <w:rPr>
                <w:rFonts w:ascii="Times New Roman" w:hAnsi="Times New Roman"/>
                <w:sz w:val="22"/>
                <w:szCs w:val="22"/>
              </w:rPr>
              <w:t>CENTRO UNIVERSITÁRIO CAMPOS DE ANDRADE</w:t>
            </w:r>
          </w:p>
        </w:tc>
      </w:tr>
      <w:tr w:rsidR="0000005E" w14:paraId="13129B55" w14:textId="77777777" w:rsidTr="00D57F9A">
        <w:tc>
          <w:tcPr>
            <w:tcW w:w="7720" w:type="dxa"/>
          </w:tcPr>
          <w:p w14:paraId="2F7D0B2A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6B22047A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28451D82" w14:textId="77777777" w:rsidTr="001F0415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4BDDCBA4" w14:textId="07231F24" w:rsidR="0000005E" w:rsidRDefault="0000005E" w:rsidP="001F04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696E4CF1" w14:textId="3CBD52EE" w:rsidR="001F0415" w:rsidRDefault="001F0415" w:rsidP="001F04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235BC9" wp14:editId="497C5991">
                  <wp:extent cx="4680000" cy="4366233"/>
                  <wp:effectExtent l="0" t="0" r="6350" b="0"/>
                  <wp:docPr id="7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04E811-A61D-4D5A-B1FF-ADBCFC5BA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CC04E811-A61D-4D5A-B1FF-ADBCFC5BA9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A4286" w14:textId="57977988" w:rsidR="00593948" w:rsidRDefault="00593948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4E36D064" w14:textId="77777777" w:rsidR="00593948" w:rsidRDefault="00593948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7E571A2" w14:textId="01668E77" w:rsidR="0000005E" w:rsidRDefault="001F0415" w:rsidP="0059394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6740DD9" wp14:editId="1372A6D4">
                  <wp:extent cx="4140000" cy="2303782"/>
                  <wp:effectExtent l="0" t="0" r="0" b="127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0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7B8BC55" w14:textId="77777777" w:rsidTr="00D57F9A">
        <w:tc>
          <w:tcPr>
            <w:tcW w:w="7720" w:type="dxa"/>
            <w:vMerge/>
          </w:tcPr>
          <w:p w14:paraId="7E89CCE7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0786C178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42737D5F" w14:textId="77777777" w:rsidTr="00D57F9A">
        <w:tc>
          <w:tcPr>
            <w:tcW w:w="7720" w:type="dxa"/>
            <w:vMerge/>
          </w:tcPr>
          <w:p w14:paraId="651DFB5E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A4133F8" w14:textId="55C36D65" w:rsidR="0000005E" w:rsidRDefault="001F0415" w:rsidP="0059394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548AEA2" wp14:editId="549D5175">
                  <wp:extent cx="4140000" cy="2339685"/>
                  <wp:effectExtent l="0" t="0" r="0" b="381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3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D7BE7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2"/>
        <w:gridCol w:w="7485"/>
      </w:tblGrid>
      <w:tr w:rsidR="0000005E" w14:paraId="4901F591" w14:textId="77777777" w:rsidTr="00D57F9A">
        <w:tc>
          <w:tcPr>
            <w:tcW w:w="15441" w:type="dxa"/>
            <w:gridSpan w:val="2"/>
          </w:tcPr>
          <w:p w14:paraId="2BA73751" w14:textId="166CE09E" w:rsidR="0000005E" w:rsidRPr="0000005E" w:rsidRDefault="00B670B6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B670B6">
              <w:rPr>
                <w:rFonts w:ascii="Times New Roman" w:hAnsi="Times New Roman"/>
                <w:sz w:val="22"/>
                <w:szCs w:val="22"/>
              </w:rPr>
              <w:t>FAE CENTRO UNIVERSITÁRIO</w:t>
            </w:r>
          </w:p>
        </w:tc>
      </w:tr>
      <w:tr w:rsidR="0000005E" w14:paraId="267CEDB5" w14:textId="77777777" w:rsidTr="00D57F9A">
        <w:tc>
          <w:tcPr>
            <w:tcW w:w="7720" w:type="dxa"/>
          </w:tcPr>
          <w:p w14:paraId="6B369F07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297FCA34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71230D1E" w14:textId="77777777" w:rsidTr="00B670B6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21B7F0CD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654B6E8D" w14:textId="4C8246DB" w:rsidR="00E24FB5" w:rsidRDefault="00B670B6" w:rsidP="00B670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E510DB" wp14:editId="6D95D199">
                  <wp:extent cx="4680000" cy="4366233"/>
                  <wp:effectExtent l="0" t="0" r="6350" b="0"/>
                  <wp:docPr id="13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6BBC26-F6D4-4552-9516-F85EE67C2A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F86BBC26-F6D4-4552-9516-F85EE67C2A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9DBD38" w14:textId="5685C7B6" w:rsidR="00AF6ACD" w:rsidRDefault="00AF6ACD" w:rsidP="00C474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670D187" w14:textId="5E5D44E8" w:rsidR="0000005E" w:rsidRDefault="00B670B6" w:rsidP="00E24F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B29666D" wp14:editId="231F370A">
                  <wp:extent cx="4140000" cy="2402117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7951D36D" w14:textId="77777777" w:rsidTr="00D57F9A">
        <w:tc>
          <w:tcPr>
            <w:tcW w:w="7720" w:type="dxa"/>
            <w:vMerge/>
          </w:tcPr>
          <w:p w14:paraId="68BB395F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7194ECEA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36E82223" w14:textId="77777777" w:rsidTr="00D57F9A">
        <w:tc>
          <w:tcPr>
            <w:tcW w:w="7720" w:type="dxa"/>
            <w:vMerge/>
          </w:tcPr>
          <w:p w14:paraId="5328F7B4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5B39F03" w14:textId="15504ACD" w:rsidR="0000005E" w:rsidRDefault="00B670B6" w:rsidP="00E24F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4525EF5" wp14:editId="49EE8D0F">
                  <wp:extent cx="4140000" cy="2384969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2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8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B0C" w14:paraId="491637DA" w14:textId="77777777" w:rsidTr="00D62C8E">
        <w:tc>
          <w:tcPr>
            <w:tcW w:w="15441" w:type="dxa"/>
            <w:gridSpan w:val="2"/>
          </w:tcPr>
          <w:p w14:paraId="0D67257F" w14:textId="2F33A579" w:rsidR="00D06B0C" w:rsidRPr="0000005E" w:rsidRDefault="002F46EC" w:rsidP="00D62C8E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46EC">
              <w:rPr>
                <w:rFonts w:ascii="Times New Roman" w:hAnsi="Times New Roman"/>
                <w:sz w:val="22"/>
                <w:szCs w:val="22"/>
              </w:rPr>
              <w:lastRenderedPageBreak/>
              <w:t>FACULDADE PITÁGORAS DE TEIXEIRA DE FREITAS</w:t>
            </w:r>
          </w:p>
        </w:tc>
      </w:tr>
      <w:tr w:rsidR="00D06B0C" w14:paraId="2694C129" w14:textId="77777777" w:rsidTr="00D62C8E">
        <w:tc>
          <w:tcPr>
            <w:tcW w:w="7720" w:type="dxa"/>
          </w:tcPr>
          <w:p w14:paraId="7469814E" w14:textId="77777777" w:rsidR="00D06B0C" w:rsidRDefault="00D06B0C" w:rsidP="00D62C8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0E9288BF" w14:textId="77777777" w:rsidR="00D06B0C" w:rsidRDefault="00D06B0C" w:rsidP="00D62C8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D06B0C" w14:paraId="25D6731F" w14:textId="77777777" w:rsidTr="002F46EC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33C2F718" w14:textId="6B5FEE71" w:rsidR="00D06B0C" w:rsidRDefault="00D06B0C" w:rsidP="002F46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5A4B5CEF" w14:textId="04129047" w:rsidR="002F46EC" w:rsidRDefault="002F46EC" w:rsidP="002F46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35A6BE" wp14:editId="4D402CE7">
                  <wp:extent cx="4680000" cy="4366233"/>
                  <wp:effectExtent l="0" t="0" r="6350" b="0"/>
                  <wp:docPr id="16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A82B38-772C-4EC0-B4CD-A36DA004B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BAA82B38-772C-4EC0-B4CD-A36DA004B1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2B1854" w14:textId="43D5DEF1" w:rsidR="00D06B0C" w:rsidRDefault="00D06B0C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98E2C35" w14:textId="049848BC" w:rsidR="002717A0" w:rsidRDefault="002717A0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3E42DAF3" w14:textId="635DE63B" w:rsidR="00D06B0C" w:rsidRDefault="002F46EC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456620B" wp14:editId="5BDFD10F">
                  <wp:extent cx="4176000" cy="2421651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1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0" cy="242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B0C" w14:paraId="5E727213" w14:textId="77777777" w:rsidTr="00D62C8E">
        <w:tc>
          <w:tcPr>
            <w:tcW w:w="7720" w:type="dxa"/>
            <w:vMerge/>
          </w:tcPr>
          <w:p w14:paraId="2F0B33BF" w14:textId="77777777" w:rsidR="00D06B0C" w:rsidRDefault="00D06B0C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5BCCE4CD" w14:textId="77777777" w:rsidR="00D06B0C" w:rsidRDefault="00D06B0C" w:rsidP="00D62C8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D06B0C" w14:paraId="2814EB00" w14:textId="77777777" w:rsidTr="00D62C8E">
        <w:tc>
          <w:tcPr>
            <w:tcW w:w="7720" w:type="dxa"/>
            <w:vMerge/>
          </w:tcPr>
          <w:p w14:paraId="678F286E" w14:textId="77777777" w:rsidR="00D06B0C" w:rsidRDefault="00D06B0C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7A0EE284" w14:textId="62B16672" w:rsidR="00D06B0C" w:rsidRDefault="002F46EC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AB40366" wp14:editId="01A99CA5">
                  <wp:extent cx="4140000" cy="2403991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4C2CA" w14:textId="7B38FA18" w:rsidR="00FB32B9" w:rsidRDefault="00FB32B9" w:rsidP="00FB32B9">
      <w:pPr>
        <w:tabs>
          <w:tab w:val="left" w:pos="3878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68"/>
        <w:gridCol w:w="7489"/>
      </w:tblGrid>
      <w:tr w:rsidR="00FB32B9" w14:paraId="55BE3186" w14:textId="77777777" w:rsidTr="00D62C8E">
        <w:tc>
          <w:tcPr>
            <w:tcW w:w="15441" w:type="dxa"/>
            <w:gridSpan w:val="2"/>
          </w:tcPr>
          <w:p w14:paraId="7FB1740E" w14:textId="5A353AE4" w:rsidR="00FB32B9" w:rsidRPr="0000005E" w:rsidRDefault="00931716" w:rsidP="00FB32B9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31716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ATENEU</w:t>
            </w:r>
          </w:p>
        </w:tc>
      </w:tr>
      <w:tr w:rsidR="00FB32B9" w14:paraId="7583E224" w14:textId="77777777" w:rsidTr="00D62C8E">
        <w:tc>
          <w:tcPr>
            <w:tcW w:w="7720" w:type="dxa"/>
          </w:tcPr>
          <w:p w14:paraId="7C7EC601" w14:textId="77777777" w:rsidR="00FB32B9" w:rsidRDefault="00FB32B9" w:rsidP="00FB32B9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267F1CE2" w14:textId="77777777" w:rsidR="00FB32B9" w:rsidRDefault="00FB32B9" w:rsidP="00FB32B9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FB32B9" w14:paraId="5FAB51C4" w14:textId="77777777" w:rsidTr="00B911B4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5F876953" w14:textId="4B492766" w:rsidR="00FB32B9" w:rsidRDefault="00FB32B9" w:rsidP="00B911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507956CF" w14:textId="3A2C13B6" w:rsidR="00B911B4" w:rsidRDefault="00B911B4" w:rsidP="00B911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D090E" wp14:editId="18C0AA5F">
                  <wp:extent cx="4680000" cy="4366233"/>
                  <wp:effectExtent l="0" t="0" r="6350" b="0"/>
                  <wp:docPr id="20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C39237-39C7-41A3-B0CA-FB0D3112EA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21C39237-39C7-41A3-B0CA-FB0D3112EA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E084DE" w14:textId="5C732A75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08563230" w14:textId="77777777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DD00060" w14:textId="7EE3CB3E" w:rsidR="00FB32B9" w:rsidRDefault="00CE29BD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3F8F772" wp14:editId="5FBC6B19">
                  <wp:extent cx="4248000" cy="2434262"/>
                  <wp:effectExtent l="0" t="0" r="635" b="444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1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0" cy="243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2B9" w14:paraId="398D6C27" w14:textId="77777777" w:rsidTr="00D62C8E">
        <w:tc>
          <w:tcPr>
            <w:tcW w:w="7720" w:type="dxa"/>
            <w:vMerge/>
          </w:tcPr>
          <w:p w14:paraId="4A6CC5D0" w14:textId="77777777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9ED8ED5" w14:textId="77777777" w:rsidR="00FB32B9" w:rsidRDefault="00FB32B9" w:rsidP="00FB32B9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FB32B9" w14:paraId="1DBA9186" w14:textId="77777777" w:rsidTr="00D62C8E">
        <w:tc>
          <w:tcPr>
            <w:tcW w:w="7720" w:type="dxa"/>
            <w:vMerge/>
          </w:tcPr>
          <w:p w14:paraId="017AE7CB" w14:textId="77777777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31AFF21" w14:textId="005FD0C1" w:rsidR="00FB32B9" w:rsidRDefault="00CE29BD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76D82B9D" wp14:editId="55B551CF">
                  <wp:extent cx="4140000" cy="2392738"/>
                  <wp:effectExtent l="0" t="0" r="0" b="762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2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7920E" w14:textId="77777777" w:rsidR="00B96627" w:rsidRDefault="00B96627">
      <w:pPr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68"/>
        <w:gridCol w:w="7489"/>
      </w:tblGrid>
      <w:tr w:rsidR="00B96627" w14:paraId="40AAAD01" w14:textId="77777777" w:rsidTr="00EF3FA6">
        <w:tc>
          <w:tcPr>
            <w:tcW w:w="15441" w:type="dxa"/>
            <w:gridSpan w:val="2"/>
          </w:tcPr>
          <w:p w14:paraId="318B1B7F" w14:textId="1C2407BE" w:rsidR="00B96627" w:rsidRPr="0000005E" w:rsidRDefault="00B56907" w:rsidP="00EF3FA6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B56907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CHRISTUS</w:t>
            </w:r>
          </w:p>
        </w:tc>
      </w:tr>
      <w:tr w:rsidR="00B96627" w14:paraId="5B0765BC" w14:textId="77777777" w:rsidTr="00EF3FA6">
        <w:tc>
          <w:tcPr>
            <w:tcW w:w="7720" w:type="dxa"/>
          </w:tcPr>
          <w:p w14:paraId="6EBBDF58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387426F5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B96627" w14:paraId="60656E5D" w14:textId="77777777" w:rsidTr="00B56907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45D6CA3E" w14:textId="2D49B720" w:rsidR="00B96627" w:rsidRDefault="00B96627" w:rsidP="00B5690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00031BD3" w14:textId="79C85ED1" w:rsidR="00B56907" w:rsidRDefault="00B56907" w:rsidP="00B5690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A6B18" wp14:editId="3FC43B80">
                  <wp:extent cx="4680000" cy="4366233"/>
                  <wp:effectExtent l="0" t="0" r="6350" b="0"/>
                  <wp:docPr id="23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73C489-701F-4A45-967E-0FC0D7C09B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AA73C489-701F-4A45-967E-0FC0D7C09B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198A68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ADFA879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514F0AFD" w14:textId="3C6330C7" w:rsidR="00B56907" w:rsidRDefault="00B56907" w:rsidP="00B5690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45326EC" wp14:editId="4C43C49A">
                  <wp:extent cx="4248000" cy="2464229"/>
                  <wp:effectExtent l="0" t="0" r="635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1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0" cy="246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627" w14:paraId="482E3FAB" w14:textId="77777777" w:rsidTr="00EF3FA6">
        <w:tc>
          <w:tcPr>
            <w:tcW w:w="7720" w:type="dxa"/>
            <w:vMerge/>
          </w:tcPr>
          <w:p w14:paraId="2E47D98D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571C20E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B96627" w14:paraId="1F7849C3" w14:textId="77777777" w:rsidTr="00EF3FA6">
        <w:tc>
          <w:tcPr>
            <w:tcW w:w="7720" w:type="dxa"/>
            <w:vMerge/>
          </w:tcPr>
          <w:p w14:paraId="314D5FE2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00643600" w14:textId="700045BC" w:rsidR="00B96627" w:rsidRDefault="00B56907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5802BAA" wp14:editId="02EC7AC0">
                  <wp:extent cx="4104000" cy="2370336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2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237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50B50" w14:textId="77777777" w:rsidR="00B96627" w:rsidRDefault="00B96627">
      <w:pPr>
        <w:rPr>
          <w:rFonts w:ascii="Times New Roman" w:hAnsi="Times New Roman"/>
          <w:sz w:val="2"/>
          <w:szCs w:val="2"/>
        </w:rPr>
      </w:pPr>
    </w:p>
    <w:p w14:paraId="2EF9C1E0" w14:textId="77777777" w:rsidR="00B96627" w:rsidRDefault="00B96627">
      <w:pPr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2"/>
        <w:gridCol w:w="7485"/>
      </w:tblGrid>
      <w:tr w:rsidR="00B96627" w14:paraId="21C2EAAA" w14:textId="77777777" w:rsidTr="00EF3FA6">
        <w:tc>
          <w:tcPr>
            <w:tcW w:w="15441" w:type="dxa"/>
            <w:gridSpan w:val="2"/>
          </w:tcPr>
          <w:p w14:paraId="3E8F7D33" w14:textId="75AE3695" w:rsidR="00B96627" w:rsidRPr="0000005E" w:rsidRDefault="00634EE5" w:rsidP="00EF3FA6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34EE5">
              <w:rPr>
                <w:rFonts w:ascii="Times New Roman" w:hAnsi="Times New Roman"/>
                <w:sz w:val="22"/>
                <w:szCs w:val="22"/>
              </w:rPr>
              <w:lastRenderedPageBreak/>
              <w:t>FACULDADE DE CIÊNCIAS SOCIAIS E AGRÁRIAS DE ITAPEVA</w:t>
            </w:r>
          </w:p>
        </w:tc>
      </w:tr>
      <w:tr w:rsidR="00B96627" w14:paraId="6F54F95B" w14:textId="77777777" w:rsidTr="00EF3FA6">
        <w:tc>
          <w:tcPr>
            <w:tcW w:w="7720" w:type="dxa"/>
          </w:tcPr>
          <w:p w14:paraId="4DB14D21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25E8CEDF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B96627" w14:paraId="21C765DA" w14:textId="77777777" w:rsidTr="00634EE5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29EF08AD" w14:textId="5B89EAAD" w:rsidR="00B96627" w:rsidRDefault="00634EE5" w:rsidP="00634E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CC889" wp14:editId="3F33D449">
                  <wp:extent cx="4680000" cy="4366233"/>
                  <wp:effectExtent l="0" t="0" r="6350" b="0"/>
                  <wp:docPr id="27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EDD261-E2C2-4675-891C-C8D3E0B0B4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64EDD261-E2C2-4675-891C-C8D3E0B0B4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2CAEFC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741E718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564B4C9F" w14:textId="0B913E58" w:rsidR="00B96627" w:rsidRDefault="00634EE5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E117941" wp14:editId="1387550C">
                  <wp:extent cx="4140000" cy="2412566"/>
                  <wp:effectExtent l="0" t="0" r="0" b="698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01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1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627" w14:paraId="6DE21833" w14:textId="77777777" w:rsidTr="00EF3FA6">
        <w:tc>
          <w:tcPr>
            <w:tcW w:w="7720" w:type="dxa"/>
            <w:vMerge/>
          </w:tcPr>
          <w:p w14:paraId="799B19DC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E3BF991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B96627" w14:paraId="2145B2AA" w14:textId="77777777" w:rsidTr="00EF3FA6">
        <w:tc>
          <w:tcPr>
            <w:tcW w:w="7720" w:type="dxa"/>
            <w:vMerge/>
          </w:tcPr>
          <w:p w14:paraId="15C74548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8B98C3D" w14:textId="4170165A" w:rsidR="00B96627" w:rsidRDefault="00634EE5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41659DC" wp14:editId="1AB7390F">
                  <wp:extent cx="4140000" cy="2394882"/>
                  <wp:effectExtent l="0" t="0" r="0" b="571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2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78E48" w14:textId="77777777" w:rsidR="00B96627" w:rsidRDefault="00B96627">
      <w:pPr>
        <w:rPr>
          <w:rFonts w:ascii="Times New Roman" w:hAnsi="Times New Roman"/>
          <w:sz w:val="2"/>
          <w:szCs w:val="2"/>
        </w:rPr>
      </w:pPr>
    </w:p>
    <w:p w14:paraId="0D379BFB" w14:textId="77777777" w:rsidR="00B96627" w:rsidRDefault="00B96627">
      <w:pPr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2"/>
        <w:gridCol w:w="7485"/>
      </w:tblGrid>
      <w:tr w:rsidR="00B96627" w14:paraId="053D00E7" w14:textId="77777777" w:rsidTr="00EF3FA6">
        <w:tc>
          <w:tcPr>
            <w:tcW w:w="15441" w:type="dxa"/>
            <w:gridSpan w:val="2"/>
          </w:tcPr>
          <w:p w14:paraId="29679146" w14:textId="424088D6" w:rsidR="00B96627" w:rsidRPr="0000005E" w:rsidRDefault="00634EE5" w:rsidP="00EF3FA6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34EE5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CATÓLICA DO TOCANTINS</w:t>
            </w:r>
          </w:p>
        </w:tc>
      </w:tr>
      <w:tr w:rsidR="00B96627" w14:paraId="48291FD3" w14:textId="77777777" w:rsidTr="00EF3FA6">
        <w:tc>
          <w:tcPr>
            <w:tcW w:w="7720" w:type="dxa"/>
          </w:tcPr>
          <w:p w14:paraId="10584290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24FE3AF9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B96627" w14:paraId="31F3B0CF" w14:textId="77777777" w:rsidTr="005A34A9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6CB6B26C" w14:textId="40CE4D96" w:rsidR="00B96627" w:rsidRPr="00311A81" w:rsidRDefault="00B96627" w:rsidP="00634E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45835726" w14:textId="66304875" w:rsidR="00634EE5" w:rsidRDefault="005A34A9" w:rsidP="00634E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588F23" wp14:editId="5BB55660">
                  <wp:extent cx="4680000" cy="4549175"/>
                  <wp:effectExtent l="0" t="0" r="6350" b="0"/>
                  <wp:docPr id="37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8D2B8F-F4DF-44D1-9ABC-51AA611EF3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998D2B8F-F4DF-44D1-9ABC-51AA611EF3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54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E7D218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373BC1B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A044C66" w14:textId="475D0508" w:rsidR="00B96627" w:rsidRDefault="00634EE5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696E217" wp14:editId="02F4B910">
                  <wp:extent cx="4140000" cy="2399169"/>
                  <wp:effectExtent l="0" t="0" r="0" b="127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1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627" w14:paraId="63C6F807" w14:textId="77777777" w:rsidTr="00EF3FA6">
        <w:tc>
          <w:tcPr>
            <w:tcW w:w="7720" w:type="dxa"/>
            <w:vMerge/>
          </w:tcPr>
          <w:p w14:paraId="6CD2C12D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C49BC3A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B96627" w14:paraId="4F0959AA" w14:textId="77777777" w:rsidTr="00EF3FA6">
        <w:tc>
          <w:tcPr>
            <w:tcW w:w="7720" w:type="dxa"/>
            <w:vMerge/>
          </w:tcPr>
          <w:p w14:paraId="6326013A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40A025C" w14:textId="33DEB4BB" w:rsidR="00B96627" w:rsidRDefault="00634EE5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1C82DAB" wp14:editId="14A38396">
                  <wp:extent cx="4140000" cy="2331647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2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3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262BB" w14:textId="77777777" w:rsidR="00B96627" w:rsidRDefault="00B96627">
      <w:pPr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2"/>
        <w:gridCol w:w="7485"/>
      </w:tblGrid>
      <w:tr w:rsidR="00B96627" w14:paraId="3F3705B0" w14:textId="77777777" w:rsidTr="00EF3FA6">
        <w:tc>
          <w:tcPr>
            <w:tcW w:w="15441" w:type="dxa"/>
            <w:gridSpan w:val="2"/>
          </w:tcPr>
          <w:p w14:paraId="16225C2E" w14:textId="61953B5C" w:rsidR="00B96627" w:rsidRPr="0000005E" w:rsidRDefault="00406D31" w:rsidP="00EF3FA6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06D31">
              <w:rPr>
                <w:rFonts w:ascii="Times New Roman" w:hAnsi="Times New Roman"/>
                <w:sz w:val="22"/>
                <w:szCs w:val="22"/>
              </w:rPr>
              <w:lastRenderedPageBreak/>
              <w:t>FACULDADE AMÉRICA</w:t>
            </w:r>
          </w:p>
        </w:tc>
      </w:tr>
      <w:tr w:rsidR="00B96627" w14:paraId="030C1499" w14:textId="77777777" w:rsidTr="00EF3FA6">
        <w:tc>
          <w:tcPr>
            <w:tcW w:w="7720" w:type="dxa"/>
          </w:tcPr>
          <w:p w14:paraId="3CE1F486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436E8C60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B96627" w14:paraId="7CF5FA10" w14:textId="77777777" w:rsidTr="00DD1ADD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017EDD45" w14:textId="35131842" w:rsidR="00B96627" w:rsidRDefault="00B96627" w:rsidP="00406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38965BAB" w14:textId="11DA8D63" w:rsidR="00406D31" w:rsidRDefault="00DD1ADD" w:rsidP="00406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6ED9E6" wp14:editId="09B3C5A1">
                  <wp:extent cx="4680000" cy="4366233"/>
                  <wp:effectExtent l="0" t="0" r="6350" b="0"/>
                  <wp:docPr id="34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F745FC-88EF-4B23-B2DD-ADB02501BC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B8F745FC-88EF-4B23-B2DD-ADB02501BC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FB4F92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6288B06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C6A16B5" w14:textId="6BDB2B31" w:rsidR="00B96627" w:rsidRDefault="005A34A9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214D8E2" wp14:editId="53D8F48E">
                  <wp:extent cx="4140000" cy="2399437"/>
                  <wp:effectExtent l="0" t="0" r="0" b="127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1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627" w14:paraId="0F8B0822" w14:textId="77777777" w:rsidTr="00EF3FA6">
        <w:tc>
          <w:tcPr>
            <w:tcW w:w="7720" w:type="dxa"/>
            <w:vMerge/>
          </w:tcPr>
          <w:p w14:paraId="03872FA0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743AD1AE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B96627" w14:paraId="3BD62656" w14:textId="77777777" w:rsidTr="00EF3FA6">
        <w:tc>
          <w:tcPr>
            <w:tcW w:w="7720" w:type="dxa"/>
            <w:vMerge/>
          </w:tcPr>
          <w:p w14:paraId="63C3C702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8B67C94" w14:textId="150456DA" w:rsidR="00B96627" w:rsidRDefault="005A34A9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2849540" wp14:editId="361A3C21">
                  <wp:extent cx="4140000" cy="2345848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02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4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388FF" w14:textId="77777777" w:rsidR="00B96627" w:rsidRDefault="00B96627">
      <w:pPr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2"/>
        <w:gridCol w:w="7485"/>
      </w:tblGrid>
      <w:tr w:rsidR="00B96627" w14:paraId="10D34A5D" w14:textId="77777777" w:rsidTr="00EF3FA6">
        <w:tc>
          <w:tcPr>
            <w:tcW w:w="15441" w:type="dxa"/>
            <w:gridSpan w:val="2"/>
          </w:tcPr>
          <w:p w14:paraId="405B7CE6" w14:textId="79F31A42" w:rsidR="00B96627" w:rsidRPr="0000005E" w:rsidRDefault="001D2D2F" w:rsidP="00EF3FA6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FACULDADE ANHANGUERA DE JACAREÍ</w:t>
            </w:r>
          </w:p>
        </w:tc>
      </w:tr>
      <w:tr w:rsidR="00B96627" w14:paraId="3BCC6312" w14:textId="77777777" w:rsidTr="00EF3FA6">
        <w:tc>
          <w:tcPr>
            <w:tcW w:w="7720" w:type="dxa"/>
          </w:tcPr>
          <w:p w14:paraId="14D89E37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553A61F2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B96627" w14:paraId="60B9983D" w14:textId="77777777" w:rsidTr="00311A81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2B01816E" w14:textId="3E30DD8B" w:rsidR="00B96627" w:rsidRDefault="00B96627" w:rsidP="00311A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73AFF562" w14:textId="1FFA1B03" w:rsidR="00311A81" w:rsidRDefault="00311A81" w:rsidP="00311A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EAF650" wp14:editId="48F84C0E">
                  <wp:extent cx="4680000" cy="4366233"/>
                  <wp:effectExtent l="0" t="0" r="6350" b="0"/>
                  <wp:docPr id="38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7B3D9D-043E-4EAB-BD14-321ECC05B2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4D7B3D9D-043E-4EAB-BD14-321ECC05B2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6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CF3545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6F3B8FE0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5B0B6F4C" w14:textId="48CA2520" w:rsidR="00B96627" w:rsidRDefault="00311A81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DFF089B" wp14:editId="43F7C765">
                  <wp:extent cx="4140000" cy="2399437"/>
                  <wp:effectExtent l="0" t="0" r="0" b="127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1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627" w14:paraId="7C707AEE" w14:textId="77777777" w:rsidTr="00EF3FA6">
        <w:tc>
          <w:tcPr>
            <w:tcW w:w="7720" w:type="dxa"/>
            <w:vMerge/>
          </w:tcPr>
          <w:p w14:paraId="4B125000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893E2CC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B96627" w14:paraId="137F836A" w14:textId="77777777" w:rsidTr="00EF3FA6">
        <w:tc>
          <w:tcPr>
            <w:tcW w:w="7720" w:type="dxa"/>
            <w:vMerge/>
          </w:tcPr>
          <w:p w14:paraId="0228FFF7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79F051D0" w14:textId="5E8930D4" w:rsidR="00B96627" w:rsidRDefault="00311A81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0232482" wp14:editId="1E6462B8">
                  <wp:extent cx="4140000" cy="2342901"/>
                  <wp:effectExtent l="0" t="0" r="0" b="63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2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4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54BD6" w14:textId="3FE5E18A" w:rsidR="00FB32B9" w:rsidRDefault="00FB32B9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br w:type="page"/>
      </w:r>
    </w:p>
    <w:p w14:paraId="2D8AA995" w14:textId="0D63F2BA" w:rsidR="00DB4679" w:rsidRDefault="00DB4679">
      <w:pPr>
        <w:rPr>
          <w:rFonts w:ascii="Times New Roman" w:hAnsi="Times New Roman"/>
          <w:sz w:val="2"/>
          <w:szCs w:val="2"/>
        </w:rPr>
      </w:pPr>
    </w:p>
    <w:p w14:paraId="44CFBD6C" w14:textId="77777777" w:rsidR="00376F3D" w:rsidRPr="00376F3D" w:rsidRDefault="00376F3D" w:rsidP="00376F3D">
      <w:pPr>
        <w:rPr>
          <w:rFonts w:ascii="Times New Roman" w:hAnsi="Times New Roman"/>
          <w:sz w:val="2"/>
          <w:szCs w:val="2"/>
        </w:rPr>
      </w:pPr>
    </w:p>
    <w:p w14:paraId="1907EE87" w14:textId="77777777" w:rsidR="00376F3D" w:rsidRPr="00376F3D" w:rsidRDefault="00376F3D" w:rsidP="00376F3D">
      <w:pPr>
        <w:rPr>
          <w:rFonts w:ascii="Times New Roman" w:hAnsi="Times New Roman"/>
          <w:sz w:val="2"/>
          <w:szCs w:val="2"/>
        </w:rPr>
      </w:pPr>
    </w:p>
    <w:p w14:paraId="3EFDD62F" w14:textId="77777777" w:rsidR="00A75588" w:rsidRPr="00BA513D" w:rsidRDefault="00A75588">
      <w:pPr>
        <w:rPr>
          <w:rFonts w:ascii="Times New Roman" w:hAnsi="Times New Roman"/>
          <w:sz w:val="2"/>
          <w:szCs w:val="2"/>
          <w:u w:val="single"/>
        </w:rPr>
      </w:pPr>
    </w:p>
    <w:p w14:paraId="2672B169" w14:textId="2C730BF6" w:rsidR="0000005E" w:rsidRPr="009E6BAB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 w:rsidRPr="009E6BAB">
        <w:rPr>
          <w:rFonts w:ascii="Times New Roman" w:hAnsi="Times New Roman"/>
          <w:caps/>
          <w:sz w:val="22"/>
          <w:szCs w:val="22"/>
        </w:rPr>
        <w:t xml:space="preserve">ANEXO II </w:t>
      </w:r>
      <w:r>
        <w:rPr>
          <w:rFonts w:ascii="Times New Roman" w:hAnsi="Times New Roman"/>
          <w:caps/>
          <w:sz w:val="22"/>
          <w:szCs w:val="22"/>
        </w:rPr>
        <w:t xml:space="preserve">- </w:t>
      </w:r>
      <w:r w:rsidRPr="009E6BAB">
        <w:rPr>
          <w:rFonts w:ascii="Times New Roman" w:hAnsi="Times New Roman"/>
          <w:caps/>
          <w:sz w:val="22"/>
          <w:szCs w:val="22"/>
        </w:rPr>
        <w:t xml:space="preserve">Atualização de Dados Cadastrais e Status </w:t>
      </w:r>
      <w:r w:rsidR="004745BC">
        <w:rPr>
          <w:rFonts w:ascii="Times New Roman" w:hAnsi="Times New Roman"/>
          <w:caps/>
          <w:sz w:val="22"/>
          <w:szCs w:val="22"/>
        </w:rPr>
        <w:t xml:space="preserve">DOS </w:t>
      </w:r>
      <w:r w:rsidRPr="009E6BAB">
        <w:rPr>
          <w:rFonts w:ascii="Times New Roman" w:hAnsi="Times New Roman"/>
          <w:caps/>
          <w:sz w:val="22"/>
          <w:szCs w:val="22"/>
        </w:rPr>
        <w:t>Cursos de Arquitetura e Urbanismo</w:t>
      </w:r>
    </w:p>
    <w:p w14:paraId="190CCFE1" w14:textId="77777777" w:rsidR="0000005E" w:rsidRDefault="0000005E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14:paraId="1B8FB033" w14:textId="77777777" w:rsidR="009E6BAB" w:rsidRDefault="009E6BAB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9E6BAB" w:rsidSect="00474F0C">
          <w:pgSz w:w="16840" w:h="11900" w:orient="landscape"/>
          <w:pgMar w:top="1128" w:right="680" w:bottom="1418" w:left="993" w:header="1327" w:footer="584" w:gutter="0"/>
          <w:cols w:space="708"/>
        </w:sectPr>
      </w:pPr>
    </w:p>
    <w:tbl>
      <w:tblPr>
        <w:tblW w:w="15316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"/>
        <w:gridCol w:w="708"/>
        <w:gridCol w:w="1503"/>
        <w:gridCol w:w="1077"/>
        <w:gridCol w:w="370"/>
        <w:gridCol w:w="678"/>
        <w:gridCol w:w="1320"/>
        <w:gridCol w:w="1261"/>
        <w:gridCol w:w="1261"/>
        <w:gridCol w:w="1261"/>
        <w:gridCol w:w="871"/>
        <w:gridCol w:w="896"/>
        <w:gridCol w:w="1014"/>
        <w:gridCol w:w="935"/>
        <w:gridCol w:w="908"/>
        <w:gridCol w:w="1093"/>
      </w:tblGrid>
      <w:tr w:rsidR="00AB06EA" w:rsidRPr="00AB06EA" w14:paraId="137CA5DA" w14:textId="77777777" w:rsidTr="00474F0C">
        <w:trPr>
          <w:trHeight w:val="2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C830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51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329B4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AB06EA" w:rsidRPr="00AB06EA" w14:paraId="1FA7A8E7" w14:textId="77777777" w:rsidTr="00474F0C">
        <w:trPr>
          <w:trHeight w:val="4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5D9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5AF31A" w14:textId="77777777" w:rsidR="00AB06EA" w:rsidRPr="00AB06EA" w:rsidRDefault="00AB06EA" w:rsidP="00AB06E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D0696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626FAC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308C0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53A3E9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40CA4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5D81B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04646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4A354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A9452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90095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81219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B04E0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D9D9D9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D9D9D9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6DD43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D9D9D9"/>
                <w:sz w:val="16"/>
                <w:szCs w:val="16"/>
                <w:lang w:eastAsia="pt-B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35605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AB06EA" w:rsidRPr="00AB06EA" w14:paraId="1F542FAE" w14:textId="77777777" w:rsidTr="00474F0C">
        <w:trPr>
          <w:trHeight w:val="2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6A66" w14:textId="77777777" w:rsidR="00AB06EA" w:rsidRPr="00AB06EA" w:rsidRDefault="00AB06EA" w:rsidP="00AB06EA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89CC0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6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2A64336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48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6115E08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AB06EA" w:rsidRPr="00AB06EA" w14:paraId="071FA10E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5F15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F95DB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8E1DA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14BBD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7783C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06F3C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C329F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2E526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1D346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70499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C39DC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882A5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CE1A8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DCD1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52DD8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0A81B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AB06EA" w:rsidRPr="00AB06EA" w14:paraId="4CC2B261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2397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E6C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1166995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B07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TIRADENTES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CFD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MACEIÓ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6CE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9E6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D6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405 de 30/08/2013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D96BC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897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*Vide deliberação CEF-CAU/BR 43/2018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05C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B766A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E9F9D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CF5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407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3DC2C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5D8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27A49BD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20A1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8F1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47716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09F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NILTON LINS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94E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614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4C4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890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011 de 09/11/1999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F167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F61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288 de 27/01/2005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A48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290 de 02/02/2011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019B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DA87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CF2B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aba detalhes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6F7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44606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3B6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 Supervisão - Procedimento Sancionador com Medida Cautelar</w:t>
            </w:r>
          </w:p>
        </w:tc>
      </w:tr>
      <w:tr w:rsidR="00AB06EA" w:rsidRPr="00AB06EA" w14:paraId="62AC36E1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BAC6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D5F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99519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49C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CEUNI (antiga </w:t>
            </w:r>
            <w:proofErr w:type="spellStart"/>
            <w:proofErr w:type="gramStart"/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Fac.Metrop.Manaus</w:t>
            </w:r>
            <w:proofErr w:type="spellEnd"/>
            <w:proofErr w:type="gramEnd"/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E655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831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82D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533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1.038 de 08/12/2006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624E2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5BA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358 de 17/08/2011.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AFD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A7F3E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45614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B1A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aba detalhes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BA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08ED1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425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947C455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2F9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127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1203178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2C1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UNICENTRO AGES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C97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Paripiranga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B28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B10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inserido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EDD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809 de 22/12/2014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92804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646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*Vide deliberação CEF-CAU/BR 27/2020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D01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20CD3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6D55B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9FF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F0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5ACFA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8BC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6119C49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BA7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029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1259890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CD2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TEIXEIRA DE FREITAS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D51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Teixeira de Freitas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B1B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5AE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29E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240 de 05/03/2015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71AEF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C87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A19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A4188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4D40B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9DB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coordenador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5AE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4AA0A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75D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CAU/UF não informou coordenador para vinculo</w:t>
            </w:r>
          </w:p>
        </w:tc>
      </w:tr>
      <w:tr w:rsidR="00AB06EA" w:rsidRPr="00AB06EA" w14:paraId="3709DD8B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495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E6D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1205358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CED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PARAÍSO DO CEARÁ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218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JUAZEIRO DO NORTE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570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056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B3A6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536 de 25/08/2014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3C502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57C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70 de 13/03/2020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B5E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EE35E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95DAF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3AF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7AD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D0F3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FED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2E09426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EA0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C6E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1314312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9CD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ESTÁCIO DO CEARÁ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7C3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163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A94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EC7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 de 21/11/2014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B6C19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47B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428 de 31/07/2014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435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F1B85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3AD9A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680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F9B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71BB6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EA5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033076EC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446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120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1172556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DAD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UNIVERSITARIO INTA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B36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SOBRAL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860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A8C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483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567 de 07/11/2013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FB4E7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6D8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188 de 17/03/2018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60E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DF6D9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7C1F9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70C6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323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187E5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C4B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FECE4BB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ED2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1FC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18324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283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FORTALEZA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1A8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792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9BA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96D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Autorização 015 de 02/04/1998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D74DB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FAE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2.298 de 26/08/2003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948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C9281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137F1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E6D3" w14:textId="77777777" w:rsidR="00AB06EA" w:rsidRPr="00AB06EA" w:rsidRDefault="00AB06EA" w:rsidP="00AB06E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0E3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2FF44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06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D0ADC6A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94F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19C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5000234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E04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ESTÁCIO DO CEARÁ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AB2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0F8B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60C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F71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1617 de 12/11/2009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89674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F50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428 de 28/07/2014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64F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D91F0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880FB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EE12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F56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8FCB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78F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74C571B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BC0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2E2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1260568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F8B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ATENEU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467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70C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968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B77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 de 11/02/2016.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A67AB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74D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F6D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98038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CD29D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F87D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AAD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FD461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97C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669DB830" w14:textId="77777777" w:rsidTr="00474F0C">
        <w:trPr>
          <w:trHeight w:val="15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67E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9CA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1304978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9D4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FAMETRO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0BE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807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B78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C57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310 de 15/07/2016.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670C6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838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*Apto a solicitar calculo tempestividade processo 201928917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20D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FAE4E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2C0AA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4A89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478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85029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50A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37646854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043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B39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1353968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6A8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SÃO FRANCISCO DO CEARÁ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FD3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Iguatu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970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80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2E2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254 de 12/04/2018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F1F16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931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sem processo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E78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ECE2C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C604F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D1E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FC2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CE6CB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73D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9E8E8A0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2FF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DB3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1349860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A79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ARI DE SÁ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56B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949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F97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21E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254 de 12/04/2018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29620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8EB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sem processo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2E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B6195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F6A9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E80A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BE2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5F5F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160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C551D87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07D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673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13987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983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CEARÁ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78E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361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EED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89E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federal 4363 de 17/07/1964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A2DD3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B50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54370 de 05/10/1964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189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A788D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3A539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72E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925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04AA3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941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63E4877B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C8D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CE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1045117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60A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UNIVERSITARIO CATÓLICA DE QUIXADÁ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655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QUIXADÁ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F06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AC6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CC4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MEC/</w:t>
            </w:r>
            <w:proofErr w:type="spellStart"/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SESu</w:t>
            </w:r>
            <w:proofErr w:type="spellEnd"/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nº 130/2010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727A7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096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69 de 29/01/2015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18F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89FC4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9F9C5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7A36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389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6CE3E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EA9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4DD91436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E77B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7A5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1458311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A47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FANOR WYDEN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288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8F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10D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E7D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Criação de Curso Presencial - Ata 1112018 de 01/11/2018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1E524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883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 xml:space="preserve">Curso não iniciado conforme </w:t>
            </w:r>
            <w:proofErr w:type="spellStart"/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8DF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C98E8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6C9B9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E610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CC4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B093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DDF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0D1194F4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406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484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1278868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4AC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CHRISTUS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36C7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DA3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466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C67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 de 17/06/2013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51B66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21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*Vide deliberação CEF-CAU/BR 50/2018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D8E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9AB6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10735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C46B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F61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E1AE0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D15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08341F5F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1DC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F33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1284881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9CE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ATENEU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3EB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6C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A2B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B14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368 de 28/05/2018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F3BB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754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*Curso em extinção voluntária processo 202004459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A0B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0FE6C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15C5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6B5A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121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CAF79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142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em Extinção</w:t>
            </w:r>
          </w:p>
        </w:tc>
      </w:tr>
      <w:tr w:rsidR="00AB06EA" w:rsidRPr="00AB06EA" w14:paraId="2BC2DAE0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351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61F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1388556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F37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FACUDADE IEDUCARE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A83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Tianguá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541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F2C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2A6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768 de 30/10/2018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8CE1F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B8C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sem processo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36C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BDA9B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2480E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43AA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7C2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99516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FFC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AD21BE4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8BD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36A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1181819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A1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DO ESPÍRITO SANTO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565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COLATINA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6FC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E31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7D6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de 20/2012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AE457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9B6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247 de 30/06/2016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A37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918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69777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1951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F46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5EA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40A4C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69D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0FC63F22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024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086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106552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24F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3DF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VILA VELHA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82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C55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30D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(interna) nº 46/2006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1E85F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058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215 de 31/10/2012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2F9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443B6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A8856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EB8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86D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B86C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391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C6AB5C9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BBC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2D5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5CB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ESPÍRITO SANTO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754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0ED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FC5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71F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09/1978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9C3BE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422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232 de 31/03/1986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545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F797C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8784C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1F41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E87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76EDA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0F8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CC601A8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A56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41E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5000284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FA7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SÃO PEDRO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358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E39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3C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049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1.619 de 13/11/2009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5EE87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38F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45 de 22/01/2015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A74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E56F6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EF4C8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EB40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DB0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27812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4DF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C24A23F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465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A6A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1158692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A10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CATÓLICO DE VITÓRIA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F71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195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355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3C2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 de 28/05/2012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EC0C1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EF3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1110 de 25/10/2017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374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1601D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0E3B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3BF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A9E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lastRenderedPageBreak/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4FC77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74E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0A119A2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21C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AA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1283814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932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CAPIXABA DE VILA VELHA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0B5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VILA VELHA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512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5BD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F786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755 de 19/07/2017.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2A3EA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CB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sem processo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8CF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8559E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D62CD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D435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B86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5EA4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89D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08BD5B13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207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1D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1200714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52C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GUARAPARI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E6A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Guarapari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45C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AF5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AAE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809 de 22/12/2014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A9EAA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21B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Processo 201802992 - Del. CEF 14/2020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53A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BB164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521E6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E869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A93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16394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C7B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631EAD2B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A61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B76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1189947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4F6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AMÉRICA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D97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Cachoeiro de Itapemirim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7DA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696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5AD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1009 de 11/12/2015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A88A5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29D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FF8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80DEA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E947E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8A0CB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5BD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794DF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47D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6B92827E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3A3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2F0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15606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3FD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 GRANDE DOURADOS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FCB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DOURADOS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860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291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249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S/N de 30/07/1992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D378C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940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771 de 29/06/1992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D42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DF150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36186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6BC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9AD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4F541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BC1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E50C0A8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139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260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1175586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A25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DE TRÊS LAGOAS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4A8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TRÊS LAGOAS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3C9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558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ECA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279 de 19/12/2012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BCFA9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305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181 de 23/06/2020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8B3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1BD3F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9F5E6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888A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E32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776B3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12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DBD7BCA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F5C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099C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12567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247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PARANÁ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BEA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C2D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987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9EF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Federal 3893 de 02/05/1961*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462BB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90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Federal 3893 de 02/05/1961*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D5C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2A319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BE840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6752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Vincular novo RRT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A00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2B6A2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5CE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50757479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B4B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DE5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1279140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E9C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45D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TOLEDO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70A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497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978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 de 03/10/2013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5DDCB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5DA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70 de 13/03/2020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E0C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18128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8BC12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BAAB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2E5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8912A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6AD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821EE7B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32E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A5C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1270252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9A2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1E4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CIANORTE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EDB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C12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B5A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 de 03/10/2013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C9035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BAE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70 de 13/03/2020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26D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2A76F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22EDC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8B10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BF4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74DD4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D8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C8DE39C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E0F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30F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1260739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37A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CAMPO REAL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2B6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GUARAPUAVA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120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CF6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0D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332 de 27/05/2014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48A12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3EB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 ver deliberação 22/2019 CEF-CAU/BR quanto ao Registro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1C7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F6C6F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3CB5D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FD4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9C9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DFEF8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F1B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F3D14B7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AC7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28E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1330006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ED0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AUTÔNOMO DO BRASIL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0DB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51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D05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3B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 de 14/05/2015.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D50F5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4D9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F45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8DC74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2303E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7A61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9D5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785AE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5E3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5596E1FB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800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6F2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1327669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063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CAMPOS DE ANDRADE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136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F81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6CE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14E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 de 13/03/2015.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66FD5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022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E04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276B9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57665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9D7B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4B2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0BFE5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546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365C4B68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44B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9F0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864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113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DO PARANÁ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CCE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CCF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AE9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C92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77 de 04/07/1975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7E3E0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705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 de 23/02/1981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166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6DEC0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04844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E643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961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82029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0A5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473E7776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A26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508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61696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9E8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CBC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CASCAVEL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761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9C3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8D0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09, de 31/01/2001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D125B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F32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1.055, de 09/04/2002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4F2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4E84E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4D32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2679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B62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54A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3AB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F85984C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CEA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758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3B0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DE LONDRINA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33B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LONDRINA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BC5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37F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AB6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Resolução 501/78 </w:t>
            </w:r>
            <w:proofErr w:type="gramStart"/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  21</w:t>
            </w:r>
            <w:proofErr w:type="gramEnd"/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/10/1978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0BFEC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59D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331/84 de 27/07/1984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211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082/2020 de 15/04/2020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241C1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5788C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516C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Coordenador Divergente </w:t>
            </w:r>
            <w:proofErr w:type="spellStart"/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843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BCD02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762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2AA6DA0" w14:textId="77777777" w:rsidTr="00474F0C">
        <w:trPr>
          <w:trHeight w:val="198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59F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9DE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57232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DD4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CESUMAR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646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B62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39C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77C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22 de 07/10/2002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2F661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39F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1.070 de 15/12/2008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D35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AB06C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2ED28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A2FF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C0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D6E4E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6E5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BCB8E48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562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38B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1100599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B73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DOS CAMPOS GERAIS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D68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PONTA GROSSA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B8F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668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E7A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1800 de 27/10/2010.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EDC00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3FA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1033 de 23/12/2015.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06A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59D6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780A6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D7AC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B04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E0A3D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1A3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2EF746FE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E611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39E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1112099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23E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895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FRANCISCO BELTRÃO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B7B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2E9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F5A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18/2009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DBFA5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A53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68 de 29/01/2015.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E42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0D6B1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D2DAD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BFB3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coordenador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F0D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FB7ED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A97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Coordenadora constante do </w:t>
            </w:r>
            <w:proofErr w:type="spellStart"/>
            <w:proofErr w:type="gramStart"/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 informou</w:t>
            </w:r>
            <w:proofErr w:type="gramEnd"/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desligamento</w:t>
            </w:r>
          </w:p>
        </w:tc>
      </w:tr>
      <w:tr w:rsidR="00AB06EA" w:rsidRPr="00AB06EA" w14:paraId="3514B61B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4A5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3A0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1382818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08C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FAE CENTRO UNIVERSITÁRIO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F6D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1D7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BD1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16A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132015 de 15/12/2015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2B10F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7BD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9B5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9DFC9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F0742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4F65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8AE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54255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82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4853B253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F14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88A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1312993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A11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LA SALLE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1C0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Canoas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5FB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85C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34F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656 de 26/09/2014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2D78C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F38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 de 19/12/2018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A92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77133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29062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4349" w14:textId="77777777" w:rsidR="00AB06EA" w:rsidRPr="00AB06EA" w:rsidRDefault="00AB06EA" w:rsidP="00AB06E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330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AF99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484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7F80FFB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F9C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95F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1060058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F72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SÃO FRANCISCO DE ASSIS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8B9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A8B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C53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443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116 de 13/06/2011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4505B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04F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5C3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45737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6A837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C50A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Coordenador Divergente </w:t>
            </w:r>
            <w:proofErr w:type="spellStart"/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10E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6293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92CC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06032922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FEC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F60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99444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4D4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SERGIPE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5CE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LARANJEIRAS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1B1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757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E2F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48 de 10/11/2006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483F6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580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276 de 14/12/2012.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1FE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0B9C5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796AB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597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A8F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82957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0E1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43908A50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BDF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FFF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8264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7F1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TIRADENTES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DB6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ARACAJU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682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EF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464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06/04/1994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39558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DA9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1747 de 27/10/2000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A61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566 de 20/08/2018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D3DFA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36C3D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9461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35B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C182D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67F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35355FA3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EF6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780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FD2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ARARAS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C65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ARARAS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9C6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D5B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B34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3.793 de 12/12/2003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5DF7F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9F4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371 de 18/05/2015.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DE54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A2562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D0AD5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2799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BA3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B30BE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65A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6397A903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B6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AF2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6422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80F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METODISTA DE PIRACICABA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C7F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BÁRBARA D'OESTE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1DF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C6D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7A8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CONSUN/UNIMEP s/n de 10/12/1993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5B650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EE10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199, de 11/2/1999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D70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28F8F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E332F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A392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F07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A778D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B7B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D1DADAB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BC4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774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10149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0BA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FRANCA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E13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FRANCA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6CE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876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5DC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Federal nº 84.939 de 21/07/1980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316F5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5B3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 de 17/01/1985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BF7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022A4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1DAA8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0616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5C4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83B57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5DC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3A958EA8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83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859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1283102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19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ANHANGUERA DE JACAREÍ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FD2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JACAREÍ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EE5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975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C4F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598 de 29/10/2014.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3A27E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9F6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8A1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57588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EB651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0D55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63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AE960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1E1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1729786D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9A4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4D3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1279137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E0C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LINS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8D0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LINS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679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A1A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A4D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 de 15/12/2012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389AC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B9D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4E02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F8F21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6D459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596B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341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8E190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CE0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30F1A97B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A2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A4F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1458510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519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MUNICIPAL DE SÃO CAETANO DO SUL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7D0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Caetano do Sul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479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41B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363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Resolução 112016 de 14/06/2016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2CC36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0D5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sem processo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3C7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DA58E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916E4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B9BD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406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43B65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C6B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732C0DF2" w14:textId="77777777" w:rsidTr="00474F0C">
        <w:trPr>
          <w:trHeight w:val="13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8F1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B3D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1280347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DC97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MARIA IMACULADA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1CE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Mogi Guaçu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534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3E61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FB7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 de 27/01/2016.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DFEE8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D3F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sem processo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2D7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BEC3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3C31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0B7C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899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63FF5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568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3DFFDC27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F0D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ED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1300513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794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SOCIAIS E AGRÁRIAS DE ITAPEVA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85C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ITAPEVA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A7A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069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715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267 de 27/03/2015.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BD45E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BD6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116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3EB01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F589B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0FE4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729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27359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A09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5A916739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993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8CA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1279375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9D7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RIBEIRÃO PRETO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D4B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249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64B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5CC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 de 11/09/2013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A65DD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A38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1.109 de 25/10/2017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4D6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3E6C3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C9412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48B12" w14:textId="77777777" w:rsidR="00AB06EA" w:rsidRPr="00AB06EA" w:rsidRDefault="00AB06EA" w:rsidP="00AB06E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8039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DE675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148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0F44E905" w14:textId="77777777" w:rsidTr="00474F0C">
        <w:trPr>
          <w:trHeight w:val="6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D52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95D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101630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E39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ANHEMBI MORUMBI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288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2CA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839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588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32 de 18/12/1998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AA111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BE4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586 de 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B3B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3E62B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5E096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B4AB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C33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7AC63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C60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5667D417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27E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AC0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18327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080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FIAM-FAAM - CENTRO UNIVERSITÁRIO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773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4DA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E2F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77B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942 de 28/08/1998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C9D09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098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1.158 de 30/04/2004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DC2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918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88C3E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CF492E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5DA0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9CE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02A18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BBBF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59464240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67D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B6F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1187695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239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LUTERANO DE PALMAS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DCA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PALMAS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BE2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81B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ADF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458/2011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4FA33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0BF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30/06/2016.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935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359A4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6CD922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B56E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332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C1174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278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46F0DF48" w14:textId="77777777" w:rsidTr="00474F0C">
        <w:trPr>
          <w:trHeight w:val="112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688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676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1284719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8CA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CATÓLICA DO TOCANTINS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A43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Palmas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42C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845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F871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1041 de 23/12/2015.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98EF4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43A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DEE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03E6F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C12BA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C61E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RRT não vinculado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3.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5C2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2AD5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ECF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395B1FAB" w14:textId="77777777" w:rsidTr="00474F0C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B58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FD3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72771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2CE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PRESIDENTE ANTÔNIO CARLOS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7DEB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NACIONAL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737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86E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251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2.105 de 25/05/2004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819C67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179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estadual 3.862 de 10/11/2009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3B7F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C2297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BE7CA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B6C8" w14:textId="77777777" w:rsidR="00AB06EA" w:rsidRPr="00AB06EA" w:rsidRDefault="00AB06EA" w:rsidP="00AB06E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05C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B7651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9C8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AB06EA" w:rsidRPr="00AB06EA" w14:paraId="6F3DABC3" w14:textId="77777777" w:rsidTr="00474F0C">
        <w:trPr>
          <w:trHeight w:val="18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AC2C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180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1367371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E0AA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DE ENSINO SUPERIOR DE PALMAS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AEB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Palmas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EEA9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A23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C848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360 de 24/05/2018 (Autorização Vinculada a Credenciamento)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8D3883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E8F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sem processo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EF8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FA7ADD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484E05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F892" w14:textId="77777777" w:rsidR="00AB06EA" w:rsidRPr="00AB06EA" w:rsidRDefault="00AB06EA" w:rsidP="00AB06E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E250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5FF8C6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7204" w14:textId="77777777" w:rsidR="00AB06EA" w:rsidRPr="00AB06EA" w:rsidRDefault="00AB06EA" w:rsidP="00AB06E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14:paraId="6966DE3A" w14:textId="77777777" w:rsidR="00A70417" w:rsidRPr="001230E8" w:rsidRDefault="00A70417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A70417" w:rsidRPr="001230E8" w:rsidSect="00884FB2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D9E7A" w14:textId="77777777" w:rsidR="00EF3FA6" w:rsidRDefault="00EF3FA6">
      <w:r>
        <w:separator/>
      </w:r>
    </w:p>
  </w:endnote>
  <w:endnote w:type="continuationSeparator" w:id="0">
    <w:p w14:paraId="2742AE75" w14:textId="77777777" w:rsidR="00EF3FA6" w:rsidRDefault="00EF3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49C0" w14:textId="77777777" w:rsidR="00EF3FA6" w:rsidRDefault="00EF3FA6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FF92C14" w14:textId="77777777" w:rsidR="00EF3FA6" w:rsidRPr="00771D16" w:rsidRDefault="00EF3FA6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451CF998" w14:textId="77777777" w:rsidR="00EF3FA6" w:rsidRPr="00CD65F5" w:rsidRDefault="00EF3FA6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</w:t>
    </w:r>
    <w:proofErr w:type="gramEnd"/>
    <w:r w:rsidRPr="00CD65F5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AFE92" w14:textId="77777777" w:rsidR="00EF3FA6" w:rsidRPr="00760340" w:rsidRDefault="00EF3FA6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12A734EC" w14:textId="314B01CD" w:rsidR="00EF3FA6" w:rsidRDefault="00EF3FA6" w:rsidP="005B0A4F">
    <w:r>
      <w:rPr>
        <w:noProof/>
      </w:rPr>
      <w:drawing>
        <wp:anchor distT="0" distB="0" distL="114300" distR="114300" simplePos="0" relativeHeight="251664384" behindDoc="0" locked="0" layoutInCell="1" allowOverlap="1" wp14:anchorId="631BCBE0" wp14:editId="4F12E8D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101" name="Imagem 10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34E3A8" w14:textId="52F1595F" w:rsidR="00EF3FA6" w:rsidRDefault="00EF3FA6" w:rsidP="00E2029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4D642" w14:textId="77777777" w:rsidR="00EF3FA6" w:rsidRDefault="00EF3FA6">
      <w:r>
        <w:separator/>
      </w:r>
    </w:p>
  </w:footnote>
  <w:footnote w:type="continuationSeparator" w:id="0">
    <w:p w14:paraId="60B3F2BA" w14:textId="77777777" w:rsidR="00EF3FA6" w:rsidRDefault="00EF3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C832F" w14:textId="77777777" w:rsidR="00EF3FA6" w:rsidRPr="009E4E5A" w:rsidRDefault="00EF3FA6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4916D8EB" wp14:editId="0C8C8A7B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98" name="Imagem 9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06A952A0" wp14:editId="28D3719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99" name="Imagem 9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7AEA6" w14:textId="04E4C76B" w:rsidR="00EF3FA6" w:rsidRPr="009E4E5A" w:rsidRDefault="00EF3FA6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2BA2AF6" wp14:editId="727056CF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100" name="Imagem 100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6BC515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0163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92507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3249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CD315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B4D95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35"/>
  </w:num>
  <w:num w:numId="5">
    <w:abstractNumId w:val="29"/>
  </w:num>
  <w:num w:numId="6">
    <w:abstractNumId w:val="28"/>
  </w:num>
  <w:num w:numId="7">
    <w:abstractNumId w:val="19"/>
  </w:num>
  <w:num w:numId="8">
    <w:abstractNumId w:val="22"/>
  </w:num>
  <w:num w:numId="9">
    <w:abstractNumId w:val="20"/>
  </w:num>
  <w:num w:numId="10">
    <w:abstractNumId w:val="23"/>
  </w:num>
  <w:num w:numId="11">
    <w:abstractNumId w:val="14"/>
  </w:num>
  <w:num w:numId="12">
    <w:abstractNumId w:val="10"/>
  </w:num>
  <w:num w:numId="13">
    <w:abstractNumId w:val="4"/>
  </w:num>
  <w:num w:numId="14">
    <w:abstractNumId w:val="31"/>
  </w:num>
  <w:num w:numId="15">
    <w:abstractNumId w:val="32"/>
  </w:num>
  <w:num w:numId="16">
    <w:abstractNumId w:val="34"/>
  </w:num>
  <w:num w:numId="17">
    <w:abstractNumId w:val="11"/>
  </w:num>
  <w:num w:numId="18">
    <w:abstractNumId w:val="40"/>
  </w:num>
  <w:num w:numId="19">
    <w:abstractNumId w:val="39"/>
  </w:num>
  <w:num w:numId="20">
    <w:abstractNumId w:val="1"/>
  </w:num>
  <w:num w:numId="21">
    <w:abstractNumId w:val="25"/>
  </w:num>
  <w:num w:numId="22">
    <w:abstractNumId w:val="37"/>
  </w:num>
  <w:num w:numId="23">
    <w:abstractNumId w:val="13"/>
  </w:num>
  <w:num w:numId="24">
    <w:abstractNumId w:val="0"/>
  </w:num>
  <w:num w:numId="25">
    <w:abstractNumId w:val="38"/>
  </w:num>
  <w:num w:numId="26">
    <w:abstractNumId w:val="27"/>
  </w:num>
  <w:num w:numId="27">
    <w:abstractNumId w:val="16"/>
  </w:num>
  <w:num w:numId="28">
    <w:abstractNumId w:val="30"/>
  </w:num>
  <w:num w:numId="29">
    <w:abstractNumId w:val="17"/>
  </w:num>
  <w:num w:numId="30">
    <w:abstractNumId w:val="9"/>
  </w:num>
  <w:num w:numId="31">
    <w:abstractNumId w:val="33"/>
  </w:num>
  <w:num w:numId="32">
    <w:abstractNumId w:val="15"/>
  </w:num>
  <w:num w:numId="33">
    <w:abstractNumId w:val="7"/>
  </w:num>
  <w:num w:numId="34">
    <w:abstractNumId w:val="26"/>
  </w:num>
  <w:num w:numId="35">
    <w:abstractNumId w:val="18"/>
  </w:num>
  <w:num w:numId="36">
    <w:abstractNumId w:val="6"/>
  </w:num>
  <w:num w:numId="37">
    <w:abstractNumId w:val="41"/>
  </w:num>
  <w:num w:numId="38">
    <w:abstractNumId w:val="8"/>
  </w:num>
  <w:num w:numId="39">
    <w:abstractNumId w:val="36"/>
  </w:num>
  <w:num w:numId="40">
    <w:abstractNumId w:val="24"/>
  </w:num>
  <w:num w:numId="41">
    <w:abstractNumId w:val="12"/>
  </w:num>
  <w:num w:numId="4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005E"/>
    <w:rsid w:val="0000015A"/>
    <w:rsid w:val="000004A6"/>
    <w:rsid w:val="00001C38"/>
    <w:rsid w:val="00003B8E"/>
    <w:rsid w:val="00007196"/>
    <w:rsid w:val="00007D7D"/>
    <w:rsid w:val="0001339C"/>
    <w:rsid w:val="000141D6"/>
    <w:rsid w:val="00020A5E"/>
    <w:rsid w:val="00021CB3"/>
    <w:rsid w:val="00023AF0"/>
    <w:rsid w:val="00031299"/>
    <w:rsid w:val="00032926"/>
    <w:rsid w:val="000349E4"/>
    <w:rsid w:val="00046933"/>
    <w:rsid w:val="00052455"/>
    <w:rsid w:val="000538BE"/>
    <w:rsid w:val="00061DE0"/>
    <w:rsid w:val="00064861"/>
    <w:rsid w:val="00067F6E"/>
    <w:rsid w:val="00070AEE"/>
    <w:rsid w:val="00071F38"/>
    <w:rsid w:val="00072A67"/>
    <w:rsid w:val="00075C49"/>
    <w:rsid w:val="00086D00"/>
    <w:rsid w:val="00094DBA"/>
    <w:rsid w:val="000A0CA2"/>
    <w:rsid w:val="000B71FF"/>
    <w:rsid w:val="000C0EA4"/>
    <w:rsid w:val="000C3CF1"/>
    <w:rsid w:val="000C5AD0"/>
    <w:rsid w:val="000D7AC6"/>
    <w:rsid w:val="000E105E"/>
    <w:rsid w:val="000E52EB"/>
    <w:rsid w:val="000E661F"/>
    <w:rsid w:val="000F2B68"/>
    <w:rsid w:val="000F5F6B"/>
    <w:rsid w:val="00113632"/>
    <w:rsid w:val="001151A8"/>
    <w:rsid w:val="001163B6"/>
    <w:rsid w:val="001230E8"/>
    <w:rsid w:val="00123723"/>
    <w:rsid w:val="00123949"/>
    <w:rsid w:val="00126697"/>
    <w:rsid w:val="00131BBE"/>
    <w:rsid w:val="0013655A"/>
    <w:rsid w:val="00142764"/>
    <w:rsid w:val="00144E21"/>
    <w:rsid w:val="0015294B"/>
    <w:rsid w:val="00155687"/>
    <w:rsid w:val="00155813"/>
    <w:rsid w:val="001606C7"/>
    <w:rsid w:val="0016200D"/>
    <w:rsid w:val="00162352"/>
    <w:rsid w:val="0016351A"/>
    <w:rsid w:val="001648B3"/>
    <w:rsid w:val="00166038"/>
    <w:rsid w:val="00167BAA"/>
    <w:rsid w:val="001704F5"/>
    <w:rsid w:val="00171F17"/>
    <w:rsid w:val="00182BE2"/>
    <w:rsid w:val="001913AC"/>
    <w:rsid w:val="0019418A"/>
    <w:rsid w:val="00195DDE"/>
    <w:rsid w:val="001A06B0"/>
    <w:rsid w:val="001A1FEC"/>
    <w:rsid w:val="001A3D25"/>
    <w:rsid w:val="001B4E81"/>
    <w:rsid w:val="001B5C4D"/>
    <w:rsid w:val="001B6D4F"/>
    <w:rsid w:val="001D1E7F"/>
    <w:rsid w:val="001D1FEC"/>
    <w:rsid w:val="001D2D2F"/>
    <w:rsid w:val="001D2E87"/>
    <w:rsid w:val="001D5640"/>
    <w:rsid w:val="001E037A"/>
    <w:rsid w:val="001E08BE"/>
    <w:rsid w:val="001E0938"/>
    <w:rsid w:val="001E3B22"/>
    <w:rsid w:val="001E479D"/>
    <w:rsid w:val="001F0162"/>
    <w:rsid w:val="001F0415"/>
    <w:rsid w:val="001F397C"/>
    <w:rsid w:val="001F68C7"/>
    <w:rsid w:val="0021303A"/>
    <w:rsid w:val="002163E9"/>
    <w:rsid w:val="00225B50"/>
    <w:rsid w:val="00227B2D"/>
    <w:rsid w:val="00230BFE"/>
    <w:rsid w:val="00232401"/>
    <w:rsid w:val="002408A3"/>
    <w:rsid w:val="00240F44"/>
    <w:rsid w:val="00257E1B"/>
    <w:rsid w:val="00260A39"/>
    <w:rsid w:val="00266CDC"/>
    <w:rsid w:val="00271539"/>
    <w:rsid w:val="00271682"/>
    <w:rsid w:val="002717A0"/>
    <w:rsid w:val="00272C8F"/>
    <w:rsid w:val="00274FAE"/>
    <w:rsid w:val="00286C29"/>
    <w:rsid w:val="00293566"/>
    <w:rsid w:val="00295ADF"/>
    <w:rsid w:val="00297949"/>
    <w:rsid w:val="002A0C69"/>
    <w:rsid w:val="002B0B5D"/>
    <w:rsid w:val="002B74CA"/>
    <w:rsid w:val="002C0BA2"/>
    <w:rsid w:val="002C17EA"/>
    <w:rsid w:val="002C19DA"/>
    <w:rsid w:val="002C402F"/>
    <w:rsid w:val="002D16A8"/>
    <w:rsid w:val="002D1C76"/>
    <w:rsid w:val="002D21FA"/>
    <w:rsid w:val="002D22BC"/>
    <w:rsid w:val="002D6474"/>
    <w:rsid w:val="002F1A60"/>
    <w:rsid w:val="002F46EC"/>
    <w:rsid w:val="002F6065"/>
    <w:rsid w:val="002F6D47"/>
    <w:rsid w:val="003030CE"/>
    <w:rsid w:val="003068FC"/>
    <w:rsid w:val="00311A81"/>
    <w:rsid w:val="00314725"/>
    <w:rsid w:val="00317D2D"/>
    <w:rsid w:val="003245EF"/>
    <w:rsid w:val="00326DFA"/>
    <w:rsid w:val="003319C1"/>
    <w:rsid w:val="00333410"/>
    <w:rsid w:val="00334345"/>
    <w:rsid w:val="003354F1"/>
    <w:rsid w:val="00340703"/>
    <w:rsid w:val="00346E0B"/>
    <w:rsid w:val="00354474"/>
    <w:rsid w:val="00356F51"/>
    <w:rsid w:val="00360930"/>
    <w:rsid w:val="00366EBE"/>
    <w:rsid w:val="0037353F"/>
    <w:rsid w:val="0037429E"/>
    <w:rsid w:val="003757CC"/>
    <w:rsid w:val="00376F3D"/>
    <w:rsid w:val="003831F5"/>
    <w:rsid w:val="00395B8B"/>
    <w:rsid w:val="003974C8"/>
    <w:rsid w:val="003A0C6C"/>
    <w:rsid w:val="003A7844"/>
    <w:rsid w:val="003A7C13"/>
    <w:rsid w:val="003C22A4"/>
    <w:rsid w:val="003C3114"/>
    <w:rsid w:val="003C34CA"/>
    <w:rsid w:val="003C4FCB"/>
    <w:rsid w:val="003C51AC"/>
    <w:rsid w:val="003D0E6E"/>
    <w:rsid w:val="003D1DF3"/>
    <w:rsid w:val="003D2520"/>
    <w:rsid w:val="003D5FEE"/>
    <w:rsid w:val="003E25D4"/>
    <w:rsid w:val="003E7258"/>
    <w:rsid w:val="003F6F23"/>
    <w:rsid w:val="003F6F49"/>
    <w:rsid w:val="004013C3"/>
    <w:rsid w:val="004020C8"/>
    <w:rsid w:val="004042BB"/>
    <w:rsid w:val="00406D31"/>
    <w:rsid w:val="00411767"/>
    <w:rsid w:val="00412DA4"/>
    <w:rsid w:val="004134FB"/>
    <w:rsid w:val="0041673A"/>
    <w:rsid w:val="00421FF4"/>
    <w:rsid w:val="00422066"/>
    <w:rsid w:val="00422DC2"/>
    <w:rsid w:val="00423447"/>
    <w:rsid w:val="004236DB"/>
    <w:rsid w:val="00424DDD"/>
    <w:rsid w:val="00430C03"/>
    <w:rsid w:val="00435361"/>
    <w:rsid w:val="004355B1"/>
    <w:rsid w:val="00441FDC"/>
    <w:rsid w:val="00444308"/>
    <w:rsid w:val="0044574A"/>
    <w:rsid w:val="004571AF"/>
    <w:rsid w:val="00462456"/>
    <w:rsid w:val="004647FD"/>
    <w:rsid w:val="00465EE2"/>
    <w:rsid w:val="004745BC"/>
    <w:rsid w:val="00474F0C"/>
    <w:rsid w:val="00482F12"/>
    <w:rsid w:val="00485887"/>
    <w:rsid w:val="00491F06"/>
    <w:rsid w:val="00494769"/>
    <w:rsid w:val="0049561B"/>
    <w:rsid w:val="004A0874"/>
    <w:rsid w:val="004A1D06"/>
    <w:rsid w:val="004A5B20"/>
    <w:rsid w:val="004A6089"/>
    <w:rsid w:val="004B75BB"/>
    <w:rsid w:val="004B78CC"/>
    <w:rsid w:val="004D3A16"/>
    <w:rsid w:val="004E5C46"/>
    <w:rsid w:val="00504D31"/>
    <w:rsid w:val="0050523A"/>
    <w:rsid w:val="00505499"/>
    <w:rsid w:val="00511A37"/>
    <w:rsid w:val="00512812"/>
    <w:rsid w:val="005149FB"/>
    <w:rsid w:val="00522062"/>
    <w:rsid w:val="005259B7"/>
    <w:rsid w:val="005259CB"/>
    <w:rsid w:val="0053104A"/>
    <w:rsid w:val="0054133A"/>
    <w:rsid w:val="005511F1"/>
    <w:rsid w:val="00551A71"/>
    <w:rsid w:val="00552E79"/>
    <w:rsid w:val="005533E1"/>
    <w:rsid w:val="00553C29"/>
    <w:rsid w:val="005545DD"/>
    <w:rsid w:val="00554662"/>
    <w:rsid w:val="0056766C"/>
    <w:rsid w:val="00576C81"/>
    <w:rsid w:val="00582294"/>
    <w:rsid w:val="00587A0B"/>
    <w:rsid w:val="00593948"/>
    <w:rsid w:val="005A34A9"/>
    <w:rsid w:val="005A5CED"/>
    <w:rsid w:val="005B0A4F"/>
    <w:rsid w:val="005B4AF4"/>
    <w:rsid w:val="005C22B2"/>
    <w:rsid w:val="005C28FE"/>
    <w:rsid w:val="005C3828"/>
    <w:rsid w:val="005C64EF"/>
    <w:rsid w:val="005D2044"/>
    <w:rsid w:val="005D2C7A"/>
    <w:rsid w:val="005E338E"/>
    <w:rsid w:val="005F0F37"/>
    <w:rsid w:val="005F228C"/>
    <w:rsid w:val="005F6276"/>
    <w:rsid w:val="006013F9"/>
    <w:rsid w:val="006108C8"/>
    <w:rsid w:val="00617483"/>
    <w:rsid w:val="00617526"/>
    <w:rsid w:val="00621D36"/>
    <w:rsid w:val="0062282B"/>
    <w:rsid w:val="0063178E"/>
    <w:rsid w:val="006322FA"/>
    <w:rsid w:val="006329F2"/>
    <w:rsid w:val="00634EE5"/>
    <w:rsid w:val="00645A84"/>
    <w:rsid w:val="00646705"/>
    <w:rsid w:val="00646B35"/>
    <w:rsid w:val="0065166B"/>
    <w:rsid w:val="00653B62"/>
    <w:rsid w:val="006560DB"/>
    <w:rsid w:val="00657C46"/>
    <w:rsid w:val="0066184B"/>
    <w:rsid w:val="006824F4"/>
    <w:rsid w:val="006851D0"/>
    <w:rsid w:val="0069168B"/>
    <w:rsid w:val="00692E69"/>
    <w:rsid w:val="006A30C4"/>
    <w:rsid w:val="006B4416"/>
    <w:rsid w:val="006B7283"/>
    <w:rsid w:val="006C1D3A"/>
    <w:rsid w:val="006C222D"/>
    <w:rsid w:val="006C4BD9"/>
    <w:rsid w:val="006C4C67"/>
    <w:rsid w:val="006C721D"/>
    <w:rsid w:val="006D025B"/>
    <w:rsid w:val="006D1BC1"/>
    <w:rsid w:val="006D22A3"/>
    <w:rsid w:val="006D27FE"/>
    <w:rsid w:val="006E2319"/>
    <w:rsid w:val="006E2B94"/>
    <w:rsid w:val="006F056E"/>
    <w:rsid w:val="006F07EF"/>
    <w:rsid w:val="006F18AB"/>
    <w:rsid w:val="006F35DA"/>
    <w:rsid w:val="00710A38"/>
    <w:rsid w:val="00721A58"/>
    <w:rsid w:val="00723289"/>
    <w:rsid w:val="007301A4"/>
    <w:rsid w:val="0073279C"/>
    <w:rsid w:val="00740DA5"/>
    <w:rsid w:val="007449FE"/>
    <w:rsid w:val="00746623"/>
    <w:rsid w:val="0074679F"/>
    <w:rsid w:val="0074691D"/>
    <w:rsid w:val="00750710"/>
    <w:rsid w:val="00750FEA"/>
    <w:rsid w:val="0076103F"/>
    <w:rsid w:val="00764AB1"/>
    <w:rsid w:val="007675FC"/>
    <w:rsid w:val="00773422"/>
    <w:rsid w:val="00774FAB"/>
    <w:rsid w:val="007866FD"/>
    <w:rsid w:val="007943DD"/>
    <w:rsid w:val="0079478D"/>
    <w:rsid w:val="007958FD"/>
    <w:rsid w:val="007A2785"/>
    <w:rsid w:val="007A7AE2"/>
    <w:rsid w:val="007B4CC7"/>
    <w:rsid w:val="007C58FA"/>
    <w:rsid w:val="007C7405"/>
    <w:rsid w:val="007C78BE"/>
    <w:rsid w:val="007D15D7"/>
    <w:rsid w:val="007D1A39"/>
    <w:rsid w:val="007D665B"/>
    <w:rsid w:val="007F2AD5"/>
    <w:rsid w:val="007F2B2C"/>
    <w:rsid w:val="007F7028"/>
    <w:rsid w:val="008014DC"/>
    <w:rsid w:val="00810D71"/>
    <w:rsid w:val="00822526"/>
    <w:rsid w:val="00832BDA"/>
    <w:rsid w:val="0083528D"/>
    <w:rsid w:val="00837E87"/>
    <w:rsid w:val="00841812"/>
    <w:rsid w:val="00842AF7"/>
    <w:rsid w:val="008451B3"/>
    <w:rsid w:val="0084587D"/>
    <w:rsid w:val="00845E2D"/>
    <w:rsid w:val="0085508D"/>
    <w:rsid w:val="008629FC"/>
    <w:rsid w:val="00872A32"/>
    <w:rsid w:val="00876CE7"/>
    <w:rsid w:val="00880521"/>
    <w:rsid w:val="00881A6F"/>
    <w:rsid w:val="00884FB2"/>
    <w:rsid w:val="00885DB4"/>
    <w:rsid w:val="00896CCC"/>
    <w:rsid w:val="008A35B9"/>
    <w:rsid w:val="008A379A"/>
    <w:rsid w:val="008A41A0"/>
    <w:rsid w:val="008B0E7F"/>
    <w:rsid w:val="008B12C2"/>
    <w:rsid w:val="008C440A"/>
    <w:rsid w:val="008C729C"/>
    <w:rsid w:val="008D684A"/>
    <w:rsid w:val="008D7A9F"/>
    <w:rsid w:val="008E1F8C"/>
    <w:rsid w:val="008E4F4A"/>
    <w:rsid w:val="008F7E53"/>
    <w:rsid w:val="009005B7"/>
    <w:rsid w:val="00907885"/>
    <w:rsid w:val="00911253"/>
    <w:rsid w:val="00911DA6"/>
    <w:rsid w:val="00915A7E"/>
    <w:rsid w:val="00921A9E"/>
    <w:rsid w:val="0092273E"/>
    <w:rsid w:val="00925293"/>
    <w:rsid w:val="00925492"/>
    <w:rsid w:val="00927EC9"/>
    <w:rsid w:val="00931716"/>
    <w:rsid w:val="00931FEA"/>
    <w:rsid w:val="009321B0"/>
    <w:rsid w:val="00935ADB"/>
    <w:rsid w:val="00936D1C"/>
    <w:rsid w:val="009401CB"/>
    <w:rsid w:val="00942669"/>
    <w:rsid w:val="0094324C"/>
    <w:rsid w:val="00944B17"/>
    <w:rsid w:val="00954462"/>
    <w:rsid w:val="00954E7C"/>
    <w:rsid w:val="009603CC"/>
    <w:rsid w:val="00972D82"/>
    <w:rsid w:val="0098346C"/>
    <w:rsid w:val="00984576"/>
    <w:rsid w:val="00992EA2"/>
    <w:rsid w:val="009A5846"/>
    <w:rsid w:val="009A6499"/>
    <w:rsid w:val="009B6AED"/>
    <w:rsid w:val="009B71FE"/>
    <w:rsid w:val="009B79C6"/>
    <w:rsid w:val="009C6DCD"/>
    <w:rsid w:val="009D0610"/>
    <w:rsid w:val="009D617E"/>
    <w:rsid w:val="009E0097"/>
    <w:rsid w:val="009E1BE4"/>
    <w:rsid w:val="009E6BAB"/>
    <w:rsid w:val="009F2514"/>
    <w:rsid w:val="009F3CAF"/>
    <w:rsid w:val="009F54E0"/>
    <w:rsid w:val="00A046A1"/>
    <w:rsid w:val="00A13911"/>
    <w:rsid w:val="00A15214"/>
    <w:rsid w:val="00A15591"/>
    <w:rsid w:val="00A16B21"/>
    <w:rsid w:val="00A23F00"/>
    <w:rsid w:val="00A357AB"/>
    <w:rsid w:val="00A4302D"/>
    <w:rsid w:val="00A43DEC"/>
    <w:rsid w:val="00A44B91"/>
    <w:rsid w:val="00A462D6"/>
    <w:rsid w:val="00A52764"/>
    <w:rsid w:val="00A5680D"/>
    <w:rsid w:val="00A57D64"/>
    <w:rsid w:val="00A603CF"/>
    <w:rsid w:val="00A70417"/>
    <w:rsid w:val="00A73B09"/>
    <w:rsid w:val="00A75168"/>
    <w:rsid w:val="00A75588"/>
    <w:rsid w:val="00A765E7"/>
    <w:rsid w:val="00A8039E"/>
    <w:rsid w:val="00A82446"/>
    <w:rsid w:val="00A871C2"/>
    <w:rsid w:val="00AA3F5B"/>
    <w:rsid w:val="00AB06EA"/>
    <w:rsid w:val="00AB7289"/>
    <w:rsid w:val="00AC0412"/>
    <w:rsid w:val="00AC435F"/>
    <w:rsid w:val="00AC52AD"/>
    <w:rsid w:val="00AD048C"/>
    <w:rsid w:val="00AD44DB"/>
    <w:rsid w:val="00AE4CA0"/>
    <w:rsid w:val="00AE61F0"/>
    <w:rsid w:val="00AF0AA3"/>
    <w:rsid w:val="00AF1926"/>
    <w:rsid w:val="00AF6ACD"/>
    <w:rsid w:val="00B04D8A"/>
    <w:rsid w:val="00B055AE"/>
    <w:rsid w:val="00B06131"/>
    <w:rsid w:val="00B23B8A"/>
    <w:rsid w:val="00B270FF"/>
    <w:rsid w:val="00B34C74"/>
    <w:rsid w:val="00B3678B"/>
    <w:rsid w:val="00B40469"/>
    <w:rsid w:val="00B52D44"/>
    <w:rsid w:val="00B539B9"/>
    <w:rsid w:val="00B54886"/>
    <w:rsid w:val="00B556A0"/>
    <w:rsid w:val="00B56907"/>
    <w:rsid w:val="00B57FE9"/>
    <w:rsid w:val="00B62CCD"/>
    <w:rsid w:val="00B63C3A"/>
    <w:rsid w:val="00B66221"/>
    <w:rsid w:val="00B670B6"/>
    <w:rsid w:val="00B67255"/>
    <w:rsid w:val="00B67EC7"/>
    <w:rsid w:val="00B70C91"/>
    <w:rsid w:val="00B7285A"/>
    <w:rsid w:val="00B73197"/>
    <w:rsid w:val="00B7353A"/>
    <w:rsid w:val="00B746A3"/>
    <w:rsid w:val="00B80C12"/>
    <w:rsid w:val="00B82C28"/>
    <w:rsid w:val="00B8691E"/>
    <w:rsid w:val="00B911B4"/>
    <w:rsid w:val="00B927EC"/>
    <w:rsid w:val="00B949A6"/>
    <w:rsid w:val="00B94E21"/>
    <w:rsid w:val="00B96627"/>
    <w:rsid w:val="00BA29EB"/>
    <w:rsid w:val="00BA3FFC"/>
    <w:rsid w:val="00BA513D"/>
    <w:rsid w:val="00BB0D0C"/>
    <w:rsid w:val="00BB4BA5"/>
    <w:rsid w:val="00BB626A"/>
    <w:rsid w:val="00BD5C01"/>
    <w:rsid w:val="00BE0E4C"/>
    <w:rsid w:val="00BF249D"/>
    <w:rsid w:val="00BF26A9"/>
    <w:rsid w:val="00BF4F03"/>
    <w:rsid w:val="00BF4FCC"/>
    <w:rsid w:val="00BF50A4"/>
    <w:rsid w:val="00BF5E87"/>
    <w:rsid w:val="00C04A89"/>
    <w:rsid w:val="00C04D7B"/>
    <w:rsid w:val="00C119E2"/>
    <w:rsid w:val="00C14CE3"/>
    <w:rsid w:val="00C17A92"/>
    <w:rsid w:val="00C22755"/>
    <w:rsid w:val="00C34DBE"/>
    <w:rsid w:val="00C42217"/>
    <w:rsid w:val="00C474D2"/>
    <w:rsid w:val="00C50CEE"/>
    <w:rsid w:val="00C52271"/>
    <w:rsid w:val="00C53781"/>
    <w:rsid w:val="00C55B31"/>
    <w:rsid w:val="00C605AF"/>
    <w:rsid w:val="00C61F6D"/>
    <w:rsid w:val="00C64181"/>
    <w:rsid w:val="00C664D0"/>
    <w:rsid w:val="00C7369C"/>
    <w:rsid w:val="00C73EA7"/>
    <w:rsid w:val="00C751EB"/>
    <w:rsid w:val="00C76BD3"/>
    <w:rsid w:val="00C83B47"/>
    <w:rsid w:val="00C8650B"/>
    <w:rsid w:val="00CA0919"/>
    <w:rsid w:val="00CA0DE3"/>
    <w:rsid w:val="00CA2FDF"/>
    <w:rsid w:val="00CA304D"/>
    <w:rsid w:val="00CA474E"/>
    <w:rsid w:val="00CB1DA5"/>
    <w:rsid w:val="00CB4605"/>
    <w:rsid w:val="00CC1D0A"/>
    <w:rsid w:val="00CD54AA"/>
    <w:rsid w:val="00CD65F5"/>
    <w:rsid w:val="00CD7D9E"/>
    <w:rsid w:val="00CE29BD"/>
    <w:rsid w:val="00CF1F35"/>
    <w:rsid w:val="00CF4395"/>
    <w:rsid w:val="00D02514"/>
    <w:rsid w:val="00D03A07"/>
    <w:rsid w:val="00D03A93"/>
    <w:rsid w:val="00D068C3"/>
    <w:rsid w:val="00D06B0C"/>
    <w:rsid w:val="00D116CE"/>
    <w:rsid w:val="00D13DFE"/>
    <w:rsid w:val="00D2326E"/>
    <w:rsid w:val="00D239D4"/>
    <w:rsid w:val="00D3221B"/>
    <w:rsid w:val="00D423B2"/>
    <w:rsid w:val="00D53B83"/>
    <w:rsid w:val="00D564EB"/>
    <w:rsid w:val="00D57F9A"/>
    <w:rsid w:val="00D62C8E"/>
    <w:rsid w:val="00D678CD"/>
    <w:rsid w:val="00D7138C"/>
    <w:rsid w:val="00D71C78"/>
    <w:rsid w:val="00D721BC"/>
    <w:rsid w:val="00D72912"/>
    <w:rsid w:val="00D746DF"/>
    <w:rsid w:val="00D7559A"/>
    <w:rsid w:val="00D75C87"/>
    <w:rsid w:val="00D75F3F"/>
    <w:rsid w:val="00D77034"/>
    <w:rsid w:val="00D813C9"/>
    <w:rsid w:val="00D81779"/>
    <w:rsid w:val="00D83B36"/>
    <w:rsid w:val="00D932F9"/>
    <w:rsid w:val="00D93A68"/>
    <w:rsid w:val="00DA3BCD"/>
    <w:rsid w:val="00DB2929"/>
    <w:rsid w:val="00DB4679"/>
    <w:rsid w:val="00DB4C24"/>
    <w:rsid w:val="00DC4313"/>
    <w:rsid w:val="00DC589E"/>
    <w:rsid w:val="00DD1ADD"/>
    <w:rsid w:val="00DD2729"/>
    <w:rsid w:val="00DD3655"/>
    <w:rsid w:val="00DD4720"/>
    <w:rsid w:val="00DD6C57"/>
    <w:rsid w:val="00DE0BD7"/>
    <w:rsid w:val="00DE16B1"/>
    <w:rsid w:val="00DF2D05"/>
    <w:rsid w:val="00DF5DA0"/>
    <w:rsid w:val="00E01CA4"/>
    <w:rsid w:val="00E02F54"/>
    <w:rsid w:val="00E0438E"/>
    <w:rsid w:val="00E063DE"/>
    <w:rsid w:val="00E06896"/>
    <w:rsid w:val="00E164C7"/>
    <w:rsid w:val="00E20291"/>
    <w:rsid w:val="00E2416C"/>
    <w:rsid w:val="00E24FB5"/>
    <w:rsid w:val="00E320BA"/>
    <w:rsid w:val="00E349CB"/>
    <w:rsid w:val="00E50A1D"/>
    <w:rsid w:val="00E626DF"/>
    <w:rsid w:val="00E6297C"/>
    <w:rsid w:val="00E62D7E"/>
    <w:rsid w:val="00E63EF4"/>
    <w:rsid w:val="00E65838"/>
    <w:rsid w:val="00E72EE9"/>
    <w:rsid w:val="00E7365A"/>
    <w:rsid w:val="00E74280"/>
    <w:rsid w:val="00E81518"/>
    <w:rsid w:val="00E81BCE"/>
    <w:rsid w:val="00E82C81"/>
    <w:rsid w:val="00E8326F"/>
    <w:rsid w:val="00E966D8"/>
    <w:rsid w:val="00EA3006"/>
    <w:rsid w:val="00EA7B11"/>
    <w:rsid w:val="00EB7107"/>
    <w:rsid w:val="00EB750E"/>
    <w:rsid w:val="00EC1A08"/>
    <w:rsid w:val="00EC6EA8"/>
    <w:rsid w:val="00ED47D6"/>
    <w:rsid w:val="00EF1A72"/>
    <w:rsid w:val="00EF3FA6"/>
    <w:rsid w:val="00EF49A0"/>
    <w:rsid w:val="00EF734C"/>
    <w:rsid w:val="00F04DA2"/>
    <w:rsid w:val="00F05D42"/>
    <w:rsid w:val="00F1562F"/>
    <w:rsid w:val="00F175AA"/>
    <w:rsid w:val="00F30A92"/>
    <w:rsid w:val="00F30B85"/>
    <w:rsid w:val="00F3379A"/>
    <w:rsid w:val="00F46789"/>
    <w:rsid w:val="00F709D1"/>
    <w:rsid w:val="00F76910"/>
    <w:rsid w:val="00F96292"/>
    <w:rsid w:val="00FA0AEA"/>
    <w:rsid w:val="00FA0E9D"/>
    <w:rsid w:val="00FB32B9"/>
    <w:rsid w:val="00FB4526"/>
    <w:rsid w:val="00FB4F12"/>
    <w:rsid w:val="00FB596A"/>
    <w:rsid w:val="00FC07F4"/>
    <w:rsid w:val="00FC0E28"/>
    <w:rsid w:val="00FC1319"/>
    <w:rsid w:val="00FC23F4"/>
    <w:rsid w:val="00FC3AEA"/>
    <w:rsid w:val="00FD05C3"/>
    <w:rsid w:val="00FD22B5"/>
    <w:rsid w:val="00FD3600"/>
    <w:rsid w:val="00FD74CF"/>
    <w:rsid w:val="00FE456F"/>
    <w:rsid w:val="00FE56FD"/>
    <w:rsid w:val="00FE6FC4"/>
    <w:rsid w:val="00FF7CE0"/>
    <w:rsid w:val="00FF7E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0f6165"/>
    </o:shapedefaults>
    <o:shapelayout v:ext="edit">
      <o:idmap v:ext="edit" data="1"/>
    </o:shapelayout>
  </w:shapeDefaults>
  <w:decimalSymbol w:val=","/>
  <w:listSeparator w:val=";"/>
  <w14:docId w14:val="5E2CC9ED"/>
  <w15:docId w15:val="{25B14ECE-DE34-4C64-B743-53B71FFB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  <w:style w:type="paragraph" w:customStyle="1" w:styleId="msonormal0">
    <w:name w:val="msonormal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272C8F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272C8F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272C8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272C8F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A70417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A7041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7F84B-5082-439B-9ED3-95B59456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22</Pages>
  <Words>3633</Words>
  <Characters>21172</Characters>
  <Application>Microsoft Office Word</Application>
  <DocSecurity>0</DocSecurity>
  <Lines>176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Ana Carolina Alcântara Ayres</cp:lastModifiedBy>
  <cp:revision>71</cp:revision>
  <cp:lastPrinted>2019-11-01T18:59:00Z</cp:lastPrinted>
  <dcterms:created xsi:type="dcterms:W3CDTF">2020-04-29T21:27:00Z</dcterms:created>
  <dcterms:modified xsi:type="dcterms:W3CDTF">2020-07-10T19:57:00Z</dcterms:modified>
</cp:coreProperties>
</file>