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C4355" w:rsidRPr="00835274" w14:paraId="2145AD9D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4C4355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4C4355" w:rsidRPr="00835274" w:rsidRDefault="004C4355" w:rsidP="004C435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B2D7729" w:rsidR="004C4355" w:rsidRPr="007A3C55" w:rsidRDefault="00FF7249" w:rsidP="004C435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F724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FF724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1557454/2022</w:t>
            </w:r>
          </w:p>
        </w:tc>
      </w:tr>
      <w:tr w:rsidR="00097A2B" w:rsidRPr="00835274" w14:paraId="5B3BF2CB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7046958F" w:rsidR="00097A2B" w:rsidRPr="006736EF" w:rsidRDefault="006736E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73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</w:t>
            </w:r>
            <w:r w:rsidR="004C4355" w:rsidRPr="00673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835274" w14:paraId="147EC5D2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83527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4045795C" w:rsidR="006736EF" w:rsidRPr="007A3C55" w:rsidRDefault="006736EF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1498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21498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Fórum Internacional de Conselhos, Ordens e Entidades de Arquitetura e Urbanismo do CAU/BR</w:t>
            </w:r>
          </w:p>
        </w:tc>
      </w:tr>
      <w:tr w:rsidR="006736EF" w:rsidRPr="0083527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964066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83527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51F61167" w:rsidR="006736EF" w:rsidRPr="00214982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 w:rsidR="00A57D3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736EF" w:rsidRDefault="00964066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bookmarkStart w:id="0" w:name="_Hlk105063535"/>
    </w:p>
    <w:p w14:paraId="330197D5" w14:textId="753A006D" w:rsidR="00097A2B" w:rsidRPr="00835274" w:rsidRDefault="00334CD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</w:t>
      </w:r>
      <w:r w:rsidR="001E681E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="00097A2B"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6141BF" w:rsidRPr="006141B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E657A9"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141BF" w:rsidRPr="006141BF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="00E657A9"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7A2B"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141BF" w:rsidRPr="006141BF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097A2B"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41BF" w:rsidRPr="006141B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="00097A2B" w:rsidRPr="006141BF">
        <w:rPr>
          <w:rFonts w:ascii="Times New Roman" w:eastAsia="Times New Roman" w:hAnsi="Times New Roman"/>
          <w:sz w:val="22"/>
          <w:szCs w:val="22"/>
          <w:lang w:eastAsia="pt-BR"/>
        </w:rPr>
        <w:t>, no uso das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 w:rsidR="00097A2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 w:rsidR="00097A2B"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</w:t>
      </w:r>
      <w:r w:rsidR="001E681E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B66C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1AE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bookmarkEnd w:id="0"/>
    <w:p w14:paraId="5F2A9880" w14:textId="05369EB7" w:rsidR="00097A2B" w:rsidRPr="009F0D51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19A46DCE" w14:textId="6BA1401B" w:rsidR="007C7C8B" w:rsidRDefault="007C7C8B" w:rsidP="00B66C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7C8B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</w:t>
      </w:r>
      <w:r w:rsidR="00761D4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7C7C8B">
        <w:rPr>
          <w:rFonts w:ascii="Times New Roman" w:eastAsia="Times New Roman" w:hAnsi="Times New Roman"/>
          <w:sz w:val="22"/>
          <w:szCs w:val="22"/>
          <w:lang w:eastAsia="pt-BR"/>
        </w:rPr>
        <w:t xml:space="preserve">/2022 – CRI-CAU/BR, </w:t>
      </w:r>
      <w:r w:rsidR="00761D4D">
        <w:rPr>
          <w:rFonts w:ascii="Times New Roman" w:eastAsia="Times New Roman" w:hAnsi="Times New Roman"/>
          <w:sz w:val="22"/>
          <w:szCs w:val="22"/>
          <w:lang w:eastAsia="pt-BR"/>
        </w:rPr>
        <w:t xml:space="preserve">que solicita </w:t>
      </w:r>
      <w:r w:rsidR="00B66C1E">
        <w:rPr>
          <w:rFonts w:ascii="Times New Roman" w:eastAsia="Times New Roman" w:hAnsi="Times New Roman"/>
          <w:sz w:val="22"/>
          <w:szCs w:val="22"/>
          <w:lang w:eastAsia="pt-BR"/>
        </w:rPr>
        <w:t>apoio técnico</w:t>
      </w:r>
      <w:r w:rsidR="00262173">
        <w:rPr>
          <w:rFonts w:ascii="Times New Roman" w:eastAsia="Times New Roman" w:hAnsi="Times New Roman"/>
          <w:sz w:val="22"/>
          <w:szCs w:val="22"/>
          <w:lang w:eastAsia="pt-BR"/>
        </w:rPr>
        <w:t xml:space="preserve"> suplementar para a preparação e a realização do </w:t>
      </w:r>
      <w:r w:rsidR="00CB0001" w:rsidRPr="00CB0001">
        <w:rPr>
          <w:rFonts w:ascii="Times New Roman" w:eastAsia="Times New Roman" w:hAnsi="Times New Roman"/>
          <w:sz w:val="22"/>
          <w:szCs w:val="22"/>
          <w:lang w:eastAsia="pt-BR"/>
        </w:rPr>
        <w:t>II Fórum Internacional de Conselhos, Ordens e Entidades de</w:t>
      </w:r>
      <w:r w:rsidR="00CB00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B0001" w:rsidRPr="00CB0001">
        <w:rPr>
          <w:rFonts w:ascii="Times New Roman" w:eastAsia="Times New Roman" w:hAnsi="Times New Roman"/>
          <w:sz w:val="22"/>
          <w:szCs w:val="22"/>
          <w:lang w:eastAsia="pt-BR"/>
        </w:rPr>
        <w:t>Arquitetura e Urbanismo do CAU/BR</w:t>
      </w:r>
      <w:r w:rsidR="00CB0001">
        <w:rPr>
          <w:rFonts w:ascii="Times New Roman" w:eastAsia="Times New Roman" w:hAnsi="Times New Roman"/>
          <w:sz w:val="22"/>
          <w:szCs w:val="22"/>
          <w:lang w:eastAsia="pt-BR"/>
        </w:rPr>
        <w:t xml:space="preserve">, bem como </w:t>
      </w:r>
      <w:r w:rsidR="00B66C1E" w:rsidRPr="00B66C1E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CB0001">
        <w:rPr>
          <w:rFonts w:ascii="Times New Roman" w:eastAsia="Times New Roman" w:hAnsi="Times New Roman"/>
          <w:sz w:val="22"/>
          <w:szCs w:val="22"/>
          <w:lang w:eastAsia="pt-BR"/>
        </w:rPr>
        <w:t>elaboração</w:t>
      </w:r>
      <w:r w:rsidR="00B66C1E" w:rsidRPr="00B66C1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B0001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B66C1E" w:rsidRPr="00B66C1E">
        <w:rPr>
          <w:rFonts w:ascii="Times New Roman" w:eastAsia="Times New Roman" w:hAnsi="Times New Roman"/>
          <w:sz w:val="22"/>
          <w:szCs w:val="22"/>
          <w:lang w:eastAsia="pt-BR"/>
        </w:rPr>
        <w:t>envio à CRI de um documento técnico que reúna os principais temas de competência</w:t>
      </w:r>
      <w:r w:rsidR="00CB0001">
        <w:rPr>
          <w:rFonts w:ascii="Times New Roman" w:eastAsia="Times New Roman" w:hAnsi="Times New Roman"/>
          <w:sz w:val="22"/>
          <w:szCs w:val="22"/>
          <w:lang w:eastAsia="pt-BR"/>
        </w:rPr>
        <w:t xml:space="preserve"> da CEF</w:t>
      </w:r>
      <w:r w:rsidR="00B66C1E" w:rsidRPr="00B66C1E">
        <w:rPr>
          <w:rFonts w:ascii="Times New Roman" w:eastAsia="Times New Roman" w:hAnsi="Times New Roman"/>
          <w:sz w:val="22"/>
          <w:szCs w:val="22"/>
          <w:lang w:eastAsia="pt-BR"/>
        </w:rPr>
        <w:t xml:space="preserve"> a serem discutidos no</w:t>
      </w:r>
      <w:r w:rsidR="009A471B">
        <w:rPr>
          <w:rFonts w:ascii="Times New Roman" w:eastAsia="Times New Roman" w:hAnsi="Times New Roman"/>
          <w:sz w:val="22"/>
          <w:szCs w:val="22"/>
          <w:lang w:eastAsia="pt-BR"/>
        </w:rPr>
        <w:t xml:space="preserve"> f</w:t>
      </w:r>
      <w:r w:rsidR="00130A66">
        <w:rPr>
          <w:rFonts w:ascii="Times New Roman" w:eastAsia="Times New Roman" w:hAnsi="Times New Roman"/>
          <w:sz w:val="22"/>
          <w:szCs w:val="22"/>
          <w:lang w:eastAsia="pt-BR"/>
        </w:rPr>
        <w:t>órum</w:t>
      </w:r>
      <w:r w:rsidR="00244C80">
        <w:rPr>
          <w:rFonts w:ascii="Times New Roman" w:eastAsia="Times New Roman" w:hAnsi="Times New Roman"/>
          <w:sz w:val="22"/>
          <w:szCs w:val="22"/>
          <w:lang w:eastAsia="pt-BR"/>
        </w:rPr>
        <w:t xml:space="preserve">, até o </w:t>
      </w:r>
      <w:r w:rsidR="00244C80" w:rsidRPr="009F1F94">
        <w:rPr>
          <w:rFonts w:ascii="Times New Roman" w:eastAsia="Times New Roman" w:hAnsi="Times New Roman"/>
          <w:sz w:val="22"/>
          <w:szCs w:val="22"/>
          <w:lang w:eastAsia="pt-BR"/>
        </w:rPr>
        <w:t xml:space="preserve">dia 20 de </w:t>
      </w:r>
      <w:r w:rsidR="0033497F" w:rsidRPr="009F1F94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9F1F94" w:rsidRPr="009F1F9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33497F" w:rsidRPr="009F1F94">
        <w:rPr>
          <w:rFonts w:ascii="Times New Roman" w:eastAsia="Times New Roman" w:hAnsi="Times New Roman"/>
          <w:sz w:val="22"/>
          <w:szCs w:val="22"/>
          <w:lang w:eastAsia="pt-BR"/>
        </w:rPr>
        <w:t>ho de</w:t>
      </w:r>
      <w:r w:rsidR="0033497F">
        <w:rPr>
          <w:rFonts w:ascii="Times New Roman" w:eastAsia="Times New Roman" w:hAnsi="Times New Roman"/>
          <w:sz w:val="22"/>
          <w:szCs w:val="22"/>
          <w:lang w:eastAsia="pt-BR"/>
        </w:rPr>
        <w:t xml:space="preserve"> 2022</w:t>
      </w:r>
      <w:r w:rsidR="00BE1AE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9B9D91" w14:textId="77777777" w:rsidR="007C7C8B" w:rsidRPr="006736EF" w:rsidRDefault="007C7C8B" w:rsidP="007C7C8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6736EF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6ED4FC8" w14:textId="61033F8F" w:rsidR="00102F57" w:rsidRPr="00A8174E" w:rsidRDefault="00C67020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8174E">
        <w:rPr>
          <w:rFonts w:ascii="Times New Roman" w:hAnsi="Times New Roman"/>
          <w:sz w:val="22"/>
          <w:szCs w:val="22"/>
          <w:lang w:eastAsia="pt-BR"/>
        </w:rPr>
        <w:t xml:space="preserve">Disponibilizar </w:t>
      </w:r>
      <w:r w:rsidR="00897468" w:rsidRPr="00A8174E">
        <w:rPr>
          <w:rFonts w:ascii="Times New Roman" w:hAnsi="Times New Roman"/>
          <w:sz w:val="22"/>
          <w:szCs w:val="22"/>
          <w:lang w:eastAsia="pt-BR"/>
        </w:rPr>
        <w:t>o quadro técnico da CEF-CAU/BR para apoio logístico, no que couber e for possível</w:t>
      </w:r>
      <w:r w:rsidR="00102F57" w:rsidRPr="00A8174E">
        <w:rPr>
          <w:rFonts w:ascii="Times New Roman" w:hAnsi="Times New Roman"/>
          <w:sz w:val="22"/>
          <w:szCs w:val="22"/>
          <w:lang w:eastAsia="pt-BR"/>
        </w:rPr>
        <w:t>.</w:t>
      </w:r>
    </w:p>
    <w:p w14:paraId="0CB34BC5" w14:textId="77777777" w:rsidR="00E34ACC" w:rsidRPr="008576C8" w:rsidRDefault="00E34ACC" w:rsidP="00E34ACC">
      <w:pPr>
        <w:jc w:val="both"/>
        <w:rPr>
          <w:rFonts w:ascii="Times New Roman" w:hAnsi="Times New Roman"/>
          <w:sz w:val="18"/>
          <w:szCs w:val="18"/>
          <w:lang w:eastAsia="pt-BR"/>
        </w:rPr>
      </w:pPr>
    </w:p>
    <w:p w14:paraId="6AAF8B9C" w14:textId="15E0781E" w:rsidR="00AF2979" w:rsidRDefault="00473EE3" w:rsidP="00A8174E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8174E">
        <w:rPr>
          <w:rFonts w:ascii="Times New Roman" w:hAnsi="Times New Roman"/>
          <w:sz w:val="22"/>
          <w:szCs w:val="22"/>
          <w:lang w:eastAsia="pt-BR"/>
        </w:rPr>
        <w:t xml:space="preserve">Criar o seguinte </w:t>
      </w:r>
      <w:r w:rsidR="006B04C5">
        <w:rPr>
          <w:rFonts w:ascii="Times New Roman" w:hAnsi="Times New Roman"/>
          <w:sz w:val="22"/>
          <w:szCs w:val="22"/>
          <w:lang w:eastAsia="pt-BR"/>
        </w:rPr>
        <w:t>grupo t</w:t>
      </w:r>
      <w:r w:rsidR="00BF1EFB" w:rsidRPr="00A8174E">
        <w:rPr>
          <w:rFonts w:ascii="Times New Roman" w:hAnsi="Times New Roman"/>
          <w:sz w:val="22"/>
          <w:szCs w:val="22"/>
          <w:lang w:eastAsia="pt-BR"/>
        </w:rPr>
        <w:t xml:space="preserve">écnico </w:t>
      </w:r>
      <w:r w:rsidR="00160F12" w:rsidRPr="00A8174E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AF2979">
        <w:rPr>
          <w:rFonts w:ascii="Times New Roman" w:hAnsi="Times New Roman"/>
          <w:sz w:val="22"/>
          <w:szCs w:val="22"/>
          <w:lang w:eastAsia="pt-BR"/>
        </w:rPr>
        <w:t xml:space="preserve">participação das reuniões preparatórias e para </w:t>
      </w:r>
      <w:r w:rsidR="00160F12" w:rsidRPr="00A8174E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>elaboração d</w:t>
      </w:r>
      <w:r w:rsidR="00181BF4">
        <w:rPr>
          <w:rFonts w:ascii="Times New Roman" w:hAnsi="Times New Roman"/>
          <w:sz w:val="22"/>
          <w:szCs w:val="22"/>
          <w:lang w:eastAsia="pt-BR"/>
        </w:rPr>
        <w:t>o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 xml:space="preserve"> documento</w:t>
      </w:r>
      <w:r w:rsidR="00181B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7E07" w:rsidRPr="00A8174E">
        <w:rPr>
          <w:rFonts w:ascii="Times New Roman" w:hAnsi="Times New Roman"/>
          <w:sz w:val="22"/>
          <w:szCs w:val="22"/>
          <w:lang w:eastAsia="pt-BR"/>
        </w:rPr>
        <w:t>acerca d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>os principais</w:t>
      </w:r>
      <w:r w:rsidR="00CD7E07" w:rsidRPr="00A817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 xml:space="preserve">temas de competência </w:t>
      </w:r>
      <w:r w:rsidR="006352B5" w:rsidRPr="00A8174E">
        <w:rPr>
          <w:rFonts w:ascii="Times New Roman" w:hAnsi="Times New Roman"/>
          <w:sz w:val="22"/>
          <w:szCs w:val="22"/>
          <w:lang w:eastAsia="pt-BR"/>
        </w:rPr>
        <w:t>desta Comissão que serão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2B5" w:rsidRPr="00A8174E">
        <w:rPr>
          <w:rFonts w:ascii="Times New Roman" w:hAnsi="Times New Roman"/>
          <w:sz w:val="22"/>
          <w:szCs w:val="22"/>
          <w:lang w:eastAsia="pt-BR"/>
        </w:rPr>
        <w:t>tratados</w:t>
      </w:r>
      <w:r w:rsidR="00B70F1D" w:rsidRPr="00A8174E">
        <w:rPr>
          <w:rFonts w:ascii="Times New Roman" w:hAnsi="Times New Roman"/>
          <w:sz w:val="22"/>
          <w:szCs w:val="22"/>
          <w:lang w:eastAsia="pt-BR"/>
        </w:rPr>
        <w:t xml:space="preserve"> no II Fórum Internacional de Conselhos, Ordens e Entidades</w:t>
      </w:r>
      <w:r w:rsidR="00B70F1D" w:rsidRPr="00CD7E07">
        <w:rPr>
          <w:rFonts w:ascii="Times New Roman" w:hAnsi="Times New Roman"/>
          <w:sz w:val="22"/>
          <w:szCs w:val="22"/>
          <w:lang w:eastAsia="pt-BR"/>
        </w:rPr>
        <w:t xml:space="preserve"> de Arquitetura e Urbanismo do CAU/BR</w:t>
      </w:r>
      <w:r w:rsidR="00A8174E">
        <w:rPr>
          <w:rFonts w:ascii="Times New Roman" w:hAnsi="Times New Roman"/>
          <w:sz w:val="22"/>
          <w:szCs w:val="22"/>
          <w:lang w:eastAsia="pt-BR"/>
        </w:rPr>
        <w:t>:</w:t>
      </w:r>
      <w:r w:rsidR="00AF297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7BCCDE22" w14:textId="3C539491" w:rsidR="00963778" w:rsidRPr="00963778" w:rsidRDefault="00963778" w:rsidP="00AB72BD">
      <w:pPr>
        <w:pStyle w:val="PargrafodaLista"/>
        <w:numPr>
          <w:ilvl w:val="0"/>
          <w:numId w:val="5"/>
        </w:numPr>
        <w:ind w:left="1985" w:hanging="284"/>
        <w:jc w:val="both"/>
        <w:rPr>
          <w:rFonts w:ascii="Times New Roman" w:hAnsi="Times New Roman"/>
          <w:bCs/>
          <w:sz w:val="22"/>
          <w:szCs w:val="22"/>
        </w:rPr>
      </w:pPr>
      <w:r w:rsidRPr="00963778">
        <w:rPr>
          <w:rFonts w:ascii="Times New Roman" w:hAnsi="Times New Roman"/>
          <w:sz w:val="22"/>
          <w:szCs w:val="22"/>
          <w:lang w:eastAsia="pt-BR"/>
        </w:rPr>
        <w:t>Conselheiro Valter Luis Caldana Junior;</w:t>
      </w:r>
    </w:p>
    <w:p w14:paraId="7D72C884" w14:textId="14CB25CE" w:rsidR="00963778" w:rsidRPr="00963778" w:rsidRDefault="00963778" w:rsidP="00AB72BD">
      <w:pPr>
        <w:pStyle w:val="PargrafodaLista"/>
        <w:numPr>
          <w:ilvl w:val="0"/>
          <w:numId w:val="5"/>
        </w:numPr>
        <w:ind w:left="1985" w:hanging="284"/>
        <w:jc w:val="both"/>
        <w:rPr>
          <w:rFonts w:ascii="Times New Roman" w:hAnsi="Times New Roman"/>
          <w:bCs/>
          <w:sz w:val="22"/>
          <w:szCs w:val="22"/>
        </w:rPr>
      </w:pPr>
      <w:r w:rsidRPr="00963778">
        <w:rPr>
          <w:rFonts w:ascii="Times New Roman" w:hAnsi="Times New Roman"/>
          <w:bCs/>
          <w:sz w:val="22"/>
          <w:szCs w:val="22"/>
        </w:rPr>
        <w:t>Conselheira</w:t>
      </w:r>
      <w:r w:rsidRPr="00470D85">
        <w:t xml:space="preserve"> </w:t>
      </w:r>
      <w:r w:rsidRPr="00963778">
        <w:rPr>
          <w:rFonts w:ascii="Times New Roman" w:hAnsi="Times New Roman"/>
          <w:bCs/>
          <w:sz w:val="22"/>
          <w:szCs w:val="22"/>
        </w:rPr>
        <w:t>Cláudia Sales de Alcântara;</w:t>
      </w:r>
    </w:p>
    <w:p w14:paraId="37836E0F" w14:textId="58F9F649" w:rsidR="00963778" w:rsidRPr="00963778" w:rsidRDefault="00963778" w:rsidP="00AB72BD">
      <w:pPr>
        <w:pStyle w:val="PargrafodaLista"/>
        <w:numPr>
          <w:ilvl w:val="0"/>
          <w:numId w:val="5"/>
        </w:numPr>
        <w:ind w:left="1985" w:hanging="284"/>
        <w:jc w:val="both"/>
        <w:rPr>
          <w:rFonts w:ascii="Times New Roman" w:hAnsi="Times New Roman"/>
          <w:bCs/>
          <w:sz w:val="22"/>
          <w:szCs w:val="22"/>
        </w:rPr>
      </w:pPr>
      <w:r w:rsidRPr="00963778">
        <w:rPr>
          <w:rFonts w:ascii="Times New Roman" w:hAnsi="Times New Roman"/>
          <w:bCs/>
          <w:sz w:val="22"/>
          <w:szCs w:val="22"/>
        </w:rPr>
        <w:t>Conselheiro Humberto Mauro Andrade Cruz;</w:t>
      </w:r>
      <w:r w:rsidR="007462CC">
        <w:rPr>
          <w:rFonts w:ascii="Times New Roman" w:hAnsi="Times New Roman"/>
          <w:bCs/>
          <w:sz w:val="22"/>
          <w:szCs w:val="22"/>
        </w:rPr>
        <w:t xml:space="preserve"> e</w:t>
      </w:r>
    </w:p>
    <w:p w14:paraId="482203E6" w14:textId="6FD9B235" w:rsidR="00963778" w:rsidRPr="008E5666" w:rsidRDefault="00D055E6" w:rsidP="00AB72BD">
      <w:pPr>
        <w:pStyle w:val="PargrafodaLista"/>
        <w:numPr>
          <w:ilvl w:val="0"/>
          <w:numId w:val="5"/>
        </w:numPr>
        <w:ind w:left="1985" w:hanging="284"/>
        <w:jc w:val="both"/>
        <w:rPr>
          <w:rFonts w:ascii="Times New Roman" w:hAnsi="Times New Roman"/>
          <w:bCs/>
          <w:sz w:val="22"/>
          <w:szCs w:val="22"/>
        </w:rPr>
      </w:pPr>
      <w:r w:rsidRPr="008E5666">
        <w:rPr>
          <w:rFonts w:ascii="Times New Roman" w:hAnsi="Times New Roman"/>
          <w:bCs/>
          <w:sz w:val="22"/>
          <w:szCs w:val="22"/>
        </w:rPr>
        <w:t xml:space="preserve">Assessora </w:t>
      </w:r>
      <w:r w:rsidR="002528DB">
        <w:rPr>
          <w:rFonts w:ascii="Times New Roman" w:hAnsi="Times New Roman"/>
          <w:bCs/>
          <w:sz w:val="22"/>
          <w:szCs w:val="22"/>
        </w:rPr>
        <w:t>Técnica</w:t>
      </w:r>
      <w:r w:rsidR="002C5925">
        <w:rPr>
          <w:rFonts w:ascii="Times New Roman" w:hAnsi="Times New Roman"/>
          <w:bCs/>
          <w:sz w:val="22"/>
          <w:szCs w:val="22"/>
        </w:rPr>
        <w:t xml:space="preserve"> </w:t>
      </w:r>
      <w:r w:rsidR="00EB7AE7" w:rsidRPr="008E5666">
        <w:rPr>
          <w:rFonts w:ascii="Times New Roman" w:hAnsi="Times New Roman"/>
          <w:bCs/>
          <w:sz w:val="22"/>
          <w:szCs w:val="22"/>
        </w:rPr>
        <w:t>T</w:t>
      </w:r>
      <w:r w:rsidR="00963778" w:rsidRPr="008E5666">
        <w:rPr>
          <w:rFonts w:ascii="Times New Roman" w:hAnsi="Times New Roman"/>
          <w:bCs/>
          <w:sz w:val="22"/>
          <w:szCs w:val="22"/>
        </w:rPr>
        <w:t>atianna Martins.</w:t>
      </w:r>
    </w:p>
    <w:p w14:paraId="4D9E1CB4" w14:textId="77777777" w:rsidR="00A8174E" w:rsidRPr="008E5666" w:rsidRDefault="00A8174E" w:rsidP="00A8174E">
      <w:pPr>
        <w:pStyle w:val="PargrafodaLista"/>
        <w:rPr>
          <w:rFonts w:ascii="Times New Roman" w:hAnsi="Times New Roman"/>
          <w:sz w:val="18"/>
          <w:szCs w:val="18"/>
          <w:lang w:eastAsia="pt-BR"/>
        </w:rPr>
      </w:pPr>
    </w:p>
    <w:p w14:paraId="4A623D11" w14:textId="0DE50BD0" w:rsidR="00F16F02" w:rsidRPr="00F16F02" w:rsidRDefault="00F16F02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6F02">
        <w:rPr>
          <w:rFonts w:ascii="Times New Roman" w:eastAsia="Times New Roman" w:hAnsi="Times New Roman"/>
          <w:bCs/>
          <w:sz w:val="22"/>
          <w:szCs w:val="22"/>
          <w:lang w:eastAsia="pt-BR"/>
        </w:rPr>
        <w:t>Determinar que o grupo técnico definido no item 2 conte com o apoio dos demais membros, titulares e suplentes, da CEF-CAU/BR.</w:t>
      </w:r>
    </w:p>
    <w:p w14:paraId="37DF1070" w14:textId="77777777" w:rsidR="00F16F02" w:rsidRPr="00E07ECB" w:rsidRDefault="00F16F02" w:rsidP="00F16F02">
      <w:pPr>
        <w:pStyle w:val="PargrafodaLista"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p w14:paraId="6139AA1F" w14:textId="001F433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>
        <w:rPr>
          <w:rFonts w:ascii="Times New Roman" w:hAnsi="Times New Roman"/>
          <w:sz w:val="22"/>
          <w:szCs w:val="22"/>
          <w:lang w:eastAsia="pt-BR"/>
        </w:rPr>
        <w:t>a presente</w:t>
      </w:r>
      <w:r w:rsidRPr="00F22051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8576C8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14426A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14426A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14426A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14426A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14426A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14426A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14426A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14426A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5B5A523C" w:rsidR="00102F57" w:rsidRPr="0014426A" w:rsidRDefault="0092032A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102F57" w:rsidRPr="0092032A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14426A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14426A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14426A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01259947" w:rsidR="00102F57" w:rsidRPr="0014426A" w:rsidRDefault="0014426A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442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</w:tbl>
    <w:p w14:paraId="4C6767B6" w14:textId="77777777" w:rsidR="00102F57" w:rsidRPr="008576C8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18"/>
          <w:szCs w:val="18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576C8" w:rsidRDefault="004E633F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0697EEA" w14:textId="467E27EC" w:rsidR="00953848" w:rsidRPr="00E22282" w:rsidRDefault="00E4784A" w:rsidP="000C53F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 w:rsidRPr="000C53FD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presentes. </w:t>
      </w:r>
    </w:p>
    <w:p w14:paraId="499372D2" w14:textId="77777777" w:rsidR="00097A2B" w:rsidRPr="008576C8" w:rsidRDefault="00097A2B" w:rsidP="00097A2B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38A8C51F" w14:textId="4AF95D10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04E2">
        <w:rPr>
          <w:rFonts w:ascii="Times New Roman" w:hAnsi="Times New Roman"/>
          <w:sz w:val="22"/>
          <w:szCs w:val="22"/>
          <w:lang w:eastAsia="pt-BR"/>
        </w:rPr>
        <w:t>09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>
        <w:rPr>
          <w:rFonts w:ascii="Times New Roman" w:hAnsi="Times New Roman"/>
          <w:sz w:val="22"/>
          <w:szCs w:val="22"/>
          <w:lang w:eastAsia="pt-BR"/>
        </w:rPr>
        <w:t>junho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Pr="006736EF" w:rsidRDefault="004E633F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14:paraId="369521CC" w14:textId="77777777" w:rsidTr="002639C5">
        <w:tc>
          <w:tcPr>
            <w:tcW w:w="4678" w:type="dxa"/>
          </w:tcPr>
          <w:p w14:paraId="58967BF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4F8A4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994B5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501D29E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1F9D3C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64BD9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994B5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30D96034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4D07" w:rsidRPr="00994B5A">
              <w:rPr>
                <w:rFonts w:ascii="Times New Roman" w:hAnsi="Times New Roman"/>
                <w:sz w:val="22"/>
                <w:szCs w:val="22"/>
              </w:rPr>
              <w:t>a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124D07" w:rsidRPr="00994B5A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953848" w14:paraId="3AA1FE09" w14:textId="77777777" w:rsidTr="002639C5">
        <w:tc>
          <w:tcPr>
            <w:tcW w:w="4678" w:type="dxa"/>
          </w:tcPr>
          <w:p w14:paraId="123E58EB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E5DF9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151F0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63673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77AF00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D3CFDF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E71C7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C865A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FB2B9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DC73CA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952DAD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2639C5">
        <w:tc>
          <w:tcPr>
            <w:tcW w:w="4678" w:type="dxa"/>
          </w:tcPr>
          <w:p w14:paraId="739B853E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6A10" wp14:editId="5104D3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75171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53A3E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3522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339F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4BC5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9FAC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16350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9FC2E3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AB62C" wp14:editId="046B93A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177821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A86FA4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7BDE5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0C9DC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0E62D0" w14:textId="0E0BE5A5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994B5A">
              <w:rPr>
                <w:rFonts w:ascii="Times New Roman" w:hAnsi="Times New Roman"/>
                <w:b/>
              </w:rPr>
              <w:t xml:space="preserve"> 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Sect="008576C8">
      <w:headerReference w:type="default" r:id="rId7"/>
      <w:footerReference w:type="default" r:id="rId8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506" w14:textId="77777777" w:rsidR="00211BAE" w:rsidRDefault="00211BAE" w:rsidP="00783D72">
      <w:r>
        <w:separator/>
      </w:r>
    </w:p>
  </w:endnote>
  <w:endnote w:type="continuationSeparator" w:id="0">
    <w:p w14:paraId="3A71934C" w14:textId="77777777" w:rsidR="00211BAE" w:rsidRDefault="00211BA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F724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0105" w14:textId="77777777" w:rsidR="00211BAE" w:rsidRDefault="00211BAE" w:rsidP="00783D72">
      <w:r>
        <w:separator/>
      </w:r>
    </w:p>
  </w:footnote>
  <w:footnote w:type="continuationSeparator" w:id="0">
    <w:p w14:paraId="362E735A" w14:textId="77777777" w:rsidR="00211BAE" w:rsidRDefault="00211BA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824970"/>
    <w:multiLevelType w:val="hybridMultilevel"/>
    <w:tmpl w:val="1056FE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5153">
    <w:abstractNumId w:val="3"/>
  </w:num>
  <w:num w:numId="2" w16cid:durableId="1695767247">
    <w:abstractNumId w:val="2"/>
  </w:num>
  <w:num w:numId="3" w16cid:durableId="1132018027">
    <w:abstractNumId w:val="0"/>
  </w:num>
  <w:num w:numId="4" w16cid:durableId="304966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99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137CE"/>
    <w:rsid w:val="00073E11"/>
    <w:rsid w:val="0008265B"/>
    <w:rsid w:val="00090E17"/>
    <w:rsid w:val="00097A2B"/>
    <w:rsid w:val="000A3E9E"/>
    <w:rsid w:val="000B7E0B"/>
    <w:rsid w:val="000C53FD"/>
    <w:rsid w:val="00102F57"/>
    <w:rsid w:val="00124D07"/>
    <w:rsid w:val="00130A66"/>
    <w:rsid w:val="0014426A"/>
    <w:rsid w:val="00160F12"/>
    <w:rsid w:val="001611CF"/>
    <w:rsid w:val="00164BC1"/>
    <w:rsid w:val="001818A7"/>
    <w:rsid w:val="00181BF4"/>
    <w:rsid w:val="00192636"/>
    <w:rsid w:val="00193E0F"/>
    <w:rsid w:val="001A0447"/>
    <w:rsid w:val="001E681E"/>
    <w:rsid w:val="00211BAE"/>
    <w:rsid w:val="00214982"/>
    <w:rsid w:val="00215D84"/>
    <w:rsid w:val="00244C80"/>
    <w:rsid w:val="002528DB"/>
    <w:rsid w:val="00262173"/>
    <w:rsid w:val="002C5925"/>
    <w:rsid w:val="00331788"/>
    <w:rsid w:val="0033497F"/>
    <w:rsid w:val="00334CD7"/>
    <w:rsid w:val="00342EF3"/>
    <w:rsid w:val="003604E2"/>
    <w:rsid w:val="003A238B"/>
    <w:rsid w:val="003D5367"/>
    <w:rsid w:val="004118EE"/>
    <w:rsid w:val="00473EE3"/>
    <w:rsid w:val="004B6C10"/>
    <w:rsid w:val="004C4355"/>
    <w:rsid w:val="004E633F"/>
    <w:rsid w:val="004E6F66"/>
    <w:rsid w:val="004E7E26"/>
    <w:rsid w:val="005468EE"/>
    <w:rsid w:val="005531E3"/>
    <w:rsid w:val="00574A13"/>
    <w:rsid w:val="005C0D90"/>
    <w:rsid w:val="006141BF"/>
    <w:rsid w:val="006352B5"/>
    <w:rsid w:val="00650E06"/>
    <w:rsid w:val="006736EF"/>
    <w:rsid w:val="006B04C5"/>
    <w:rsid w:val="006D1D40"/>
    <w:rsid w:val="006E7F5B"/>
    <w:rsid w:val="006F27FD"/>
    <w:rsid w:val="007462CC"/>
    <w:rsid w:val="007527DB"/>
    <w:rsid w:val="00761D4D"/>
    <w:rsid w:val="00783D72"/>
    <w:rsid w:val="007A3C55"/>
    <w:rsid w:val="007C7C8B"/>
    <w:rsid w:val="007F0D10"/>
    <w:rsid w:val="007F2462"/>
    <w:rsid w:val="007F6E10"/>
    <w:rsid w:val="008576C8"/>
    <w:rsid w:val="00897468"/>
    <w:rsid w:val="008D3335"/>
    <w:rsid w:val="008E5666"/>
    <w:rsid w:val="0092032A"/>
    <w:rsid w:val="00932C6D"/>
    <w:rsid w:val="0094143E"/>
    <w:rsid w:val="00953848"/>
    <w:rsid w:val="00963778"/>
    <w:rsid w:val="00964066"/>
    <w:rsid w:val="00982A08"/>
    <w:rsid w:val="00994B5A"/>
    <w:rsid w:val="009A4671"/>
    <w:rsid w:val="009A471B"/>
    <w:rsid w:val="009A7A63"/>
    <w:rsid w:val="009F0D51"/>
    <w:rsid w:val="009F1F94"/>
    <w:rsid w:val="00A409A5"/>
    <w:rsid w:val="00A57D38"/>
    <w:rsid w:val="00A8174E"/>
    <w:rsid w:val="00AB72BD"/>
    <w:rsid w:val="00AF059D"/>
    <w:rsid w:val="00AF2979"/>
    <w:rsid w:val="00AF3008"/>
    <w:rsid w:val="00B66C1E"/>
    <w:rsid w:val="00B70F1D"/>
    <w:rsid w:val="00BD6E6A"/>
    <w:rsid w:val="00BE1AEB"/>
    <w:rsid w:val="00BE6F31"/>
    <w:rsid w:val="00BF1EFB"/>
    <w:rsid w:val="00C00FD5"/>
    <w:rsid w:val="00C077DB"/>
    <w:rsid w:val="00C25F47"/>
    <w:rsid w:val="00C67020"/>
    <w:rsid w:val="00C75558"/>
    <w:rsid w:val="00CA546B"/>
    <w:rsid w:val="00CB0001"/>
    <w:rsid w:val="00CD7E07"/>
    <w:rsid w:val="00CE3C78"/>
    <w:rsid w:val="00D055E6"/>
    <w:rsid w:val="00D55C19"/>
    <w:rsid w:val="00D603A9"/>
    <w:rsid w:val="00D925E1"/>
    <w:rsid w:val="00DA3F1D"/>
    <w:rsid w:val="00DA502A"/>
    <w:rsid w:val="00DB0FC8"/>
    <w:rsid w:val="00DB2DA6"/>
    <w:rsid w:val="00E07ECB"/>
    <w:rsid w:val="00E25ADC"/>
    <w:rsid w:val="00E34ACC"/>
    <w:rsid w:val="00E4784A"/>
    <w:rsid w:val="00E625E1"/>
    <w:rsid w:val="00E657A9"/>
    <w:rsid w:val="00EB7AE7"/>
    <w:rsid w:val="00EC6E05"/>
    <w:rsid w:val="00ED7498"/>
    <w:rsid w:val="00EF125A"/>
    <w:rsid w:val="00F16F02"/>
    <w:rsid w:val="00F32C3A"/>
    <w:rsid w:val="00F3337F"/>
    <w:rsid w:val="00F61917"/>
    <w:rsid w:val="00F8557F"/>
    <w:rsid w:val="00FC49BC"/>
    <w:rsid w:val="00FF131D"/>
    <w:rsid w:val="00FF2153"/>
    <w:rsid w:val="00FF457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18</cp:revision>
  <dcterms:created xsi:type="dcterms:W3CDTF">2022-06-14T00:17:00Z</dcterms:created>
  <dcterms:modified xsi:type="dcterms:W3CDTF">2022-06-27T14:47:00Z</dcterms:modified>
</cp:coreProperties>
</file>