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CF0C61" w:rsidRPr="00835274" w14:paraId="3C4C5E0C" w14:textId="77777777" w:rsidTr="002515A3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B26CA02" w14:textId="77777777" w:rsidR="00CF0C61" w:rsidRPr="00835274" w:rsidRDefault="00CF0C61" w:rsidP="002515A3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A2082F3" w14:textId="77777777" w:rsidR="00CF0C61" w:rsidRPr="00EE49C4" w:rsidRDefault="00CF0C61" w:rsidP="002515A3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EE49C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Protocolos SICCAU nº 1270027/2021 – Sonia</w:t>
            </w:r>
          </w:p>
        </w:tc>
      </w:tr>
      <w:tr w:rsidR="00CF0C61" w:rsidRPr="00835274" w14:paraId="1D570B68" w14:textId="77777777" w:rsidTr="002515A3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8C0CDEC" w14:textId="77777777" w:rsidR="00CF0C61" w:rsidRPr="00835274" w:rsidRDefault="00CF0C61" w:rsidP="002515A3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7A8AF39" w14:textId="77777777" w:rsidR="00CF0C61" w:rsidRPr="00EE49C4" w:rsidRDefault="00CF0C61" w:rsidP="002515A3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EE49C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Sonia Alves Santana – CAU/MG</w:t>
            </w:r>
          </w:p>
        </w:tc>
      </w:tr>
      <w:tr w:rsidR="00CF0C61" w:rsidRPr="00835274" w14:paraId="5CA87711" w14:textId="77777777" w:rsidTr="002515A3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F5D4543" w14:textId="77777777" w:rsidR="00CF0C61" w:rsidRPr="00835274" w:rsidRDefault="00CF0C61" w:rsidP="002515A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836E2D3" w14:textId="77777777" w:rsidR="00CF0C61" w:rsidRPr="00835274" w:rsidRDefault="00CF0C61" w:rsidP="002515A3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Registros de diplomado no exterior</w:t>
            </w:r>
          </w:p>
        </w:tc>
      </w:tr>
    </w:tbl>
    <w:p w14:paraId="45ECACC7" w14:textId="77777777" w:rsidR="00CF0C61" w:rsidRPr="00334696" w:rsidRDefault="00CF0C61" w:rsidP="00CF0C6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DELIBERAÇÃO Nº </w:t>
      </w:r>
      <w:r w:rsidRPr="009E3EE0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02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9/2021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23AD33D3" w14:textId="77777777" w:rsidR="00CF0C61" w:rsidRPr="00835274" w:rsidRDefault="00CF0C61" w:rsidP="00CF0C6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ext</w:t>
      </w:r>
      <w:r w:rsidRPr="00BC0526">
        <w:rPr>
          <w:rFonts w:ascii="Times New Roman" w:eastAsia="Times New Roman" w:hAnsi="Times New Roman"/>
          <w:sz w:val="22"/>
          <w:szCs w:val="22"/>
          <w:lang w:eastAsia="pt-BR"/>
        </w:rPr>
        <w:t>raordinariamente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por meio de videoconferência, no dia 26 de julho de 2021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46A9DDD9" w14:textId="77777777" w:rsidR="00CF0C61" w:rsidRDefault="00CF0C61" w:rsidP="00CF0C6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DB0B082" w14:textId="77777777" w:rsidR="00CF0C61" w:rsidRDefault="00CF0C61" w:rsidP="00CF0C6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disposto no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art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3º da Lei 12.378/2010, que r</w:t>
      </w:r>
      <w:r w:rsidRPr="000C6994">
        <w:rPr>
          <w:rFonts w:ascii="Times New Roman" w:eastAsia="Times New Roman" w:hAnsi="Times New Roman"/>
          <w:sz w:val="22"/>
          <w:szCs w:val="22"/>
          <w:lang w:eastAsia="pt-BR"/>
        </w:rPr>
        <w:t xml:space="preserve">egulamenta o exercício da Arquitetura e Urbanismo; cria o Conselho de Arquitetura e Urbanismo do Brasil - CAU/BR e os Conselhos de Arquitetura e Urbanismo dos Estados e do Distrito Federal - </w:t>
      </w:r>
      <w:proofErr w:type="spellStart"/>
      <w:r w:rsidRPr="000C6994">
        <w:rPr>
          <w:rFonts w:ascii="Times New Roman" w:eastAsia="Times New Roman" w:hAnsi="Times New Roman"/>
          <w:sz w:val="22"/>
          <w:szCs w:val="22"/>
          <w:lang w:eastAsia="pt-BR"/>
        </w:rPr>
        <w:t>CAUs</w:t>
      </w:r>
      <w:proofErr w:type="spellEnd"/>
      <w:r w:rsidRPr="000C6994">
        <w:rPr>
          <w:rFonts w:ascii="Times New Roman" w:eastAsia="Times New Roman" w:hAnsi="Times New Roman"/>
          <w:sz w:val="22"/>
          <w:szCs w:val="22"/>
          <w:lang w:eastAsia="pt-BR"/>
        </w:rPr>
        <w:t>; e dá outras providências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a saber: </w:t>
      </w:r>
    </w:p>
    <w:p w14:paraId="7E7073E4" w14:textId="77777777" w:rsidR="00CF0C61" w:rsidRDefault="00CF0C61" w:rsidP="00CF0C6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B1AFE05" w14:textId="77777777" w:rsidR="00CF0C61" w:rsidRDefault="00CF0C61" w:rsidP="00CF0C61">
      <w:pPr>
        <w:ind w:left="85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Pr="000C6994">
        <w:rPr>
          <w:rFonts w:ascii="Times New Roman" w:eastAsia="Times New Roman" w:hAnsi="Times New Roman"/>
          <w:sz w:val="22"/>
          <w:szCs w:val="22"/>
          <w:lang w:eastAsia="pt-BR"/>
        </w:rPr>
        <w:t>Art. 3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0C6994">
        <w:rPr>
          <w:rFonts w:ascii="Times New Roman" w:eastAsia="Times New Roman" w:hAnsi="Times New Roman"/>
          <w:sz w:val="22"/>
          <w:szCs w:val="22"/>
          <w:lang w:eastAsia="pt-BR"/>
        </w:rPr>
        <w:t xml:space="preserve"> Os campos da atuação profissional para o exercício da arquitetura e urbanismo são definidos </w:t>
      </w:r>
      <w:r w:rsidRPr="000C6994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a partir das diretrizes curriculares nacionais</w:t>
      </w:r>
      <w:r w:rsidRPr="000C6994">
        <w:rPr>
          <w:rFonts w:ascii="Times New Roman" w:eastAsia="Times New Roman" w:hAnsi="Times New Roman"/>
          <w:sz w:val="22"/>
          <w:szCs w:val="22"/>
          <w:lang w:eastAsia="pt-BR"/>
        </w:rPr>
        <w:t xml:space="preserve"> que dispõem sobre a formação do profissional arquiteto e urbanista nas quais os núcleos de conhecimentos de fundamentação e de conhecimentos profissionais caracterizam a unidade de atuação profissional.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” (grifo nosso)</w:t>
      </w:r>
    </w:p>
    <w:p w14:paraId="158FD9F7" w14:textId="77777777" w:rsidR="00CF0C61" w:rsidRDefault="00CF0C61" w:rsidP="00CF0C6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AA98B88" w14:textId="77777777" w:rsidR="00CF0C61" w:rsidRDefault="00CF0C61" w:rsidP="00CF0C6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37EE3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nº 26, de 6 de junho de 2012,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alterações posteriores, </w:t>
      </w:r>
      <w:r w:rsidRPr="00537EE3">
        <w:rPr>
          <w:rFonts w:ascii="Times New Roman" w:eastAsia="Times New Roman" w:hAnsi="Times New Roman"/>
          <w:sz w:val="22"/>
          <w:szCs w:val="22"/>
          <w:lang w:eastAsia="pt-BR"/>
        </w:rPr>
        <w:t>que dispõe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</w:t>
      </w:r>
      <w:r w:rsidRPr="00537EE3">
        <w:rPr>
          <w:rFonts w:ascii="Times New Roman" w:eastAsia="Times New Roman" w:hAnsi="Times New Roman"/>
          <w:sz w:val="22"/>
          <w:szCs w:val="22"/>
          <w:lang w:eastAsia="pt-BR"/>
        </w:rPr>
        <w:t xml:space="preserve"> sobre o registro de arquitetos e urbanistas, brasileiros ou estrangeiros portadores de visto permanente, diplomados por instituições de ensino estrangeiras, nos Conselhos de Arquitetura e Urbanismo dos Estados e do Distrito Federal (CAU/UF), e dá outras providências;</w:t>
      </w:r>
    </w:p>
    <w:p w14:paraId="655AC016" w14:textId="77777777" w:rsidR="00CF0C61" w:rsidRDefault="00CF0C61" w:rsidP="00CF0C6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5880A78" w14:textId="77777777" w:rsidR="00CF0C61" w:rsidRDefault="00CF0C61" w:rsidP="00CF0C6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os processos de solicitação de registro de </w:t>
      </w:r>
      <w:r w:rsidRPr="008D574F">
        <w:rPr>
          <w:rFonts w:ascii="Times New Roman" w:eastAsia="Times New Roman" w:hAnsi="Times New Roman"/>
          <w:sz w:val="22"/>
          <w:szCs w:val="22"/>
          <w:lang w:eastAsia="pt-BR"/>
        </w:rPr>
        <w:t>diplomados por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D574F">
        <w:rPr>
          <w:rFonts w:ascii="Times New Roman" w:eastAsia="Times New Roman" w:hAnsi="Times New Roman"/>
          <w:sz w:val="22"/>
          <w:szCs w:val="22"/>
          <w:lang w:eastAsia="pt-BR"/>
        </w:rPr>
        <w:t xml:space="preserve">instituições de ensino estrangeiras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são anteriormente analisados e apreciados pela</w:t>
      </w:r>
      <w:r w:rsidRPr="00463E2A">
        <w:rPr>
          <w:rFonts w:ascii="Times New Roman" w:eastAsia="Times New Roman" w:hAnsi="Times New Roman"/>
          <w:sz w:val="22"/>
          <w:szCs w:val="22"/>
          <w:lang w:eastAsia="pt-BR"/>
        </w:rPr>
        <w:t xml:space="preserve"> Comissão de Ensino e Formação do CAU/U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F, ou por Comissão com a competência para a matéria, conforme determina a Resolução </w:t>
      </w:r>
      <w:r w:rsidRPr="00537EE3">
        <w:rPr>
          <w:rFonts w:ascii="Times New Roman" w:eastAsia="Times New Roman" w:hAnsi="Times New Roman"/>
          <w:sz w:val="22"/>
          <w:szCs w:val="22"/>
          <w:lang w:eastAsia="pt-BR"/>
        </w:rPr>
        <w:t>CAU/BR nº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26/2012, supramencionada;</w:t>
      </w:r>
    </w:p>
    <w:p w14:paraId="2F068ED0" w14:textId="77777777" w:rsidR="00CF0C61" w:rsidRPr="00537EE3" w:rsidRDefault="00CF0C61" w:rsidP="00CF0C6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9A186A6" w14:textId="77777777" w:rsidR="00CF0C61" w:rsidRDefault="00CF0C61" w:rsidP="00CF0C6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Deliberações CEF-CAU/BR nº 010/2015, 066/2015, 048/2016, 067/2016, 138/2016, 028/2017, 036/2017, 088/2017, 110/2017 e 149/2017, que estabelecem os procedimentos e registram as </w:t>
      </w:r>
      <w:r w:rsidRPr="007644E5">
        <w:rPr>
          <w:rFonts w:ascii="Times New Roman" w:eastAsia="Times New Roman" w:hAnsi="Times New Roman"/>
          <w:sz w:val="22"/>
          <w:szCs w:val="22"/>
          <w:lang w:eastAsia="pt-BR"/>
        </w:rPr>
        <w:t xml:space="preserve">orientações da Comissão para atendimento aos normativos vigentes que tratam de registro de diplomados no exterior; </w:t>
      </w:r>
    </w:p>
    <w:p w14:paraId="34B753EA" w14:textId="77777777" w:rsidR="00CF0C61" w:rsidRDefault="00CF0C61" w:rsidP="00CF0C6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81B0807" w14:textId="77777777" w:rsidR="00CF0C61" w:rsidRDefault="00CF0C61" w:rsidP="00CF0C6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 w:rsidRPr="00CB3066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esolução n</w:t>
      </w:r>
      <w:r w:rsidRPr="00CB3066">
        <w:rPr>
          <w:rFonts w:ascii="Times New Roman" w:eastAsia="Times New Roman" w:hAnsi="Times New Roman"/>
          <w:sz w:val="22"/>
          <w:szCs w:val="22"/>
          <w:lang w:eastAsia="pt-BR"/>
        </w:rPr>
        <w:t xml:space="preserve">º 2,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r w:rsidRPr="00CB3066">
        <w:rPr>
          <w:rFonts w:ascii="Times New Roman" w:eastAsia="Times New Roman" w:hAnsi="Times New Roman"/>
          <w:sz w:val="22"/>
          <w:szCs w:val="22"/>
          <w:lang w:eastAsia="pt-BR"/>
        </w:rPr>
        <w:t xml:space="preserve"> 17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junho de </w:t>
      </w:r>
      <w:r w:rsidRPr="00CB3066">
        <w:rPr>
          <w:rFonts w:ascii="Times New Roman" w:eastAsia="Times New Roman" w:hAnsi="Times New Roman"/>
          <w:sz w:val="22"/>
          <w:szCs w:val="22"/>
          <w:lang w:eastAsia="pt-BR"/>
        </w:rPr>
        <w:t>2010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que i</w:t>
      </w:r>
      <w:r w:rsidRPr="00CB3066">
        <w:rPr>
          <w:rFonts w:ascii="Times New Roman" w:eastAsia="Times New Roman" w:hAnsi="Times New Roman"/>
          <w:sz w:val="22"/>
          <w:szCs w:val="22"/>
          <w:lang w:eastAsia="pt-BR"/>
        </w:rPr>
        <w:t>nstitui as Diretrizes Curriculares Nacionais 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B3066">
        <w:rPr>
          <w:rFonts w:ascii="Times New Roman" w:eastAsia="Times New Roman" w:hAnsi="Times New Roman"/>
          <w:sz w:val="22"/>
          <w:szCs w:val="22"/>
          <w:lang w:eastAsia="pt-BR"/>
        </w:rPr>
        <w:t>curso de graduação em Arquitetura e Urbanismo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00FF472" w14:textId="77777777" w:rsidR="00CF0C61" w:rsidRPr="007644E5" w:rsidRDefault="00CF0C61" w:rsidP="00CF0C6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F2195A7" w14:textId="77777777" w:rsidR="00CF0C61" w:rsidRDefault="00CF0C61" w:rsidP="00CF0C6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644E5">
        <w:rPr>
          <w:rFonts w:ascii="Times New Roman" w:eastAsia="Times New Roman" w:hAnsi="Times New Roman"/>
          <w:sz w:val="22"/>
          <w:szCs w:val="22"/>
          <w:lang w:eastAsia="pt-BR"/>
        </w:rPr>
        <w:t>Considerando que a partir do dia 14 de agosto de 2016 entrou em vigor para o Brasil a Convenção de Apostila de Haia, que elimina a exigência de legalização de documentos públicos estrangeiros, simplificando o trâmite internacional de documentos públicos entre o Brasil e os 11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Pr="007644E5">
        <w:rPr>
          <w:rFonts w:ascii="Times New Roman" w:eastAsia="Times New Roman" w:hAnsi="Times New Roman"/>
          <w:sz w:val="22"/>
          <w:szCs w:val="22"/>
          <w:lang w:eastAsia="pt-BR"/>
        </w:rPr>
        <w:t xml:space="preserve"> países signatários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7644E5">
        <w:rPr>
          <w:rFonts w:ascii="Times New Roman" w:eastAsia="Times New Roman" w:hAnsi="Times New Roman"/>
          <w:sz w:val="22"/>
          <w:szCs w:val="22"/>
          <w:lang w:eastAsia="pt-BR"/>
        </w:rPr>
        <w:t>e suprimindo a legalização de documentos no Consulado;</w:t>
      </w:r>
    </w:p>
    <w:p w14:paraId="0676F227" w14:textId="77777777" w:rsidR="00CF0C61" w:rsidRDefault="00CF0C61" w:rsidP="00CF0C6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C34646A" w14:textId="77777777" w:rsidR="00CF0C61" w:rsidRPr="007644E5" w:rsidRDefault="00CF0C61" w:rsidP="00CF0C61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78231463"/>
      <w:r w:rsidRPr="007644E5">
        <w:rPr>
          <w:rFonts w:ascii="Times New Roman" w:eastAsia="Times New Roman" w:hAnsi="Times New Roman"/>
          <w:sz w:val="22"/>
          <w:szCs w:val="22"/>
          <w:lang w:eastAsia="pt-BR"/>
        </w:rPr>
        <w:t>Considerando que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a partir da vigência da </w:t>
      </w:r>
      <w:r w:rsidRPr="007644E5">
        <w:rPr>
          <w:rFonts w:ascii="Times New Roman" w:eastAsia="Times New Roman" w:hAnsi="Times New Roman"/>
          <w:sz w:val="22"/>
          <w:szCs w:val="22"/>
          <w:lang w:eastAsia="pt-BR"/>
        </w:rPr>
        <w:t>Convenção de Apostila de Haia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no Brasil, os</w:t>
      </w:r>
      <w:r w:rsidRPr="007644E5">
        <w:rPr>
          <w:rFonts w:ascii="Times New Roman" w:eastAsia="Times New Roman" w:hAnsi="Times New Roman"/>
          <w:sz w:val="22"/>
          <w:szCs w:val="22"/>
          <w:lang w:eastAsia="pt-BR"/>
        </w:rPr>
        <w:t xml:space="preserve"> documentos emitidos por autoridades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estrangeiras </w:t>
      </w:r>
      <w:r w:rsidRPr="007644E5">
        <w:rPr>
          <w:rFonts w:ascii="Times New Roman" w:eastAsia="Times New Roman" w:hAnsi="Times New Roman"/>
          <w:sz w:val="22"/>
          <w:szCs w:val="22"/>
          <w:lang w:eastAsia="pt-BR"/>
        </w:rPr>
        <w:t>deverão contar com a Apostila emitida 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or autoridade local competente</w:t>
      </w:r>
      <w:r w:rsidRPr="007644E5">
        <w:rPr>
          <w:rFonts w:ascii="Times New Roman" w:eastAsia="Times New Roman" w:hAnsi="Times New Roman"/>
          <w:sz w:val="22"/>
          <w:szCs w:val="22"/>
          <w:lang w:eastAsia="pt-BR"/>
        </w:rPr>
        <w:t xml:space="preserve"> e que, documentos anteriores a esta data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7644E5">
        <w:rPr>
          <w:rFonts w:ascii="Times New Roman" w:eastAsia="Times New Roman" w:hAnsi="Times New Roman"/>
          <w:sz w:val="22"/>
          <w:szCs w:val="22"/>
          <w:lang w:eastAsia="pt-BR"/>
        </w:rPr>
        <w:t xml:space="preserve"> deverão contar com a etiqueta de legalização aposta pelo Ministério das Relações Exteriores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local </w:t>
      </w:r>
      <w:r w:rsidRPr="007644E5">
        <w:rPr>
          <w:rFonts w:ascii="Times New Roman" w:eastAsia="Times New Roman" w:hAnsi="Times New Roman"/>
          <w:sz w:val="22"/>
          <w:szCs w:val="22"/>
          <w:lang w:eastAsia="pt-BR"/>
        </w:rPr>
        <w:t xml:space="preserve">para que produzam efeitos jurídicos no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país;</w:t>
      </w:r>
    </w:p>
    <w:bookmarkEnd w:id="0"/>
    <w:p w14:paraId="20FCEA5C" w14:textId="77777777" w:rsidR="00CF0C61" w:rsidRDefault="00CF0C61" w:rsidP="00CF0C6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A2248">
        <w:rPr>
          <w:rFonts w:ascii="Times New Roman" w:eastAsia="Times New Roman" w:hAnsi="Times New Roman"/>
          <w:sz w:val="22"/>
          <w:szCs w:val="22"/>
          <w:lang w:eastAsia="pt-BR"/>
        </w:rPr>
        <w:t>Considerando 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processo recebidos pela CEF-CAU/BR e a conferência da documentação realizada, conforme tabelas anexas a esta deliberação;</w:t>
      </w:r>
    </w:p>
    <w:p w14:paraId="21B79993" w14:textId="77777777" w:rsidR="00CF0C61" w:rsidRDefault="00CF0C61" w:rsidP="00CF0C6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B8B6130" w14:textId="77777777" w:rsidR="00CF0C61" w:rsidRPr="004500F6" w:rsidRDefault="00CF0C61" w:rsidP="00CF0C6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500F6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CAU/MG, ao analisar a solicitação de registro de </w:t>
      </w:r>
      <w:r w:rsidRPr="004500F6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Sonia Alves Santana, </w:t>
      </w:r>
      <w:r w:rsidRPr="004500F6">
        <w:rPr>
          <w:rFonts w:ascii="Times New Roman" w:eastAsia="Times New Roman" w:hAnsi="Times New Roman"/>
          <w:sz w:val="22"/>
          <w:szCs w:val="22"/>
          <w:lang w:eastAsia="pt-BR"/>
        </w:rPr>
        <w:t xml:space="preserve">relatou ter encontrado lacunas no preenchimento do anexo II da Resolução CAU/BR nº 26/2012, e que, em resposta ao questionamento oficial do CAU/MG, a </w:t>
      </w:r>
      <w:proofErr w:type="spellStart"/>
      <w:r w:rsidRPr="004500F6">
        <w:rPr>
          <w:rFonts w:ascii="Times New Roman" w:eastAsia="Times New Roman" w:hAnsi="Times New Roman"/>
          <w:sz w:val="22"/>
          <w:szCs w:val="22"/>
          <w:lang w:eastAsia="pt-BR"/>
        </w:rPr>
        <w:t>Pró-Reitoria</w:t>
      </w:r>
      <w:proofErr w:type="spellEnd"/>
      <w:r w:rsidRPr="004500F6">
        <w:rPr>
          <w:rFonts w:ascii="Times New Roman" w:eastAsia="Times New Roman" w:hAnsi="Times New Roman"/>
          <w:sz w:val="22"/>
          <w:szCs w:val="22"/>
          <w:lang w:eastAsia="pt-BR"/>
        </w:rPr>
        <w:t xml:space="preserve"> de Graduação 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Universidade Federal </w:t>
      </w: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Fluminense - UFF</w:t>
      </w:r>
      <w:r w:rsidRPr="004500F6">
        <w:rPr>
          <w:rFonts w:ascii="Times New Roman" w:eastAsia="Times New Roman" w:hAnsi="Times New Roman"/>
          <w:sz w:val="22"/>
          <w:szCs w:val="22"/>
          <w:lang w:eastAsia="pt-BR"/>
        </w:rPr>
        <w:t xml:space="preserve"> esclarece seu entendimento de que não se faz necessário o cotejamento de currículos e cargas horárias para a revalidação do diploma da requerente;</w:t>
      </w:r>
    </w:p>
    <w:p w14:paraId="4D1C3E89" w14:textId="77777777" w:rsidR="00CF0C61" w:rsidRPr="004500F6" w:rsidRDefault="00CF0C61" w:rsidP="00CF0C6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F97EE47" w14:textId="77777777" w:rsidR="00CF0C61" w:rsidRDefault="00CF0C61" w:rsidP="00CF0C6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500F6">
        <w:rPr>
          <w:rFonts w:ascii="Times New Roman" w:eastAsia="Times New Roman" w:hAnsi="Times New Roman"/>
          <w:sz w:val="22"/>
          <w:szCs w:val="22"/>
          <w:lang w:eastAsia="pt-BR"/>
        </w:rPr>
        <w:t>Considerando que o CAU/MG, através da Deliberação CEF-CAU/MG nº 143.3.10-2021, indeferiu o registro da requerente;</w:t>
      </w:r>
    </w:p>
    <w:p w14:paraId="129CF1D6" w14:textId="77777777" w:rsidR="00CF0C61" w:rsidRDefault="00CF0C61" w:rsidP="00CF0C6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9F662A1" w14:textId="77777777" w:rsidR="00CF0C61" w:rsidRDefault="00CF0C61" w:rsidP="00CF0C6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1484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CNE/CES nº 3 de 22 de junho de 2016,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Pr="00C14849">
        <w:rPr>
          <w:rFonts w:ascii="Times New Roman" w:eastAsia="Times New Roman" w:hAnsi="Times New Roman"/>
          <w:sz w:val="22"/>
          <w:szCs w:val="22"/>
          <w:lang w:eastAsia="pt-BR"/>
        </w:rPr>
        <w:t>ispõe sobre normas referentes à revalidação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14849">
        <w:rPr>
          <w:rFonts w:ascii="Times New Roman" w:eastAsia="Times New Roman" w:hAnsi="Times New Roman"/>
          <w:sz w:val="22"/>
          <w:szCs w:val="22"/>
          <w:lang w:eastAsia="pt-BR"/>
        </w:rPr>
        <w:t>de diplomas de cursos de graduação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14849">
        <w:rPr>
          <w:rFonts w:ascii="Times New Roman" w:eastAsia="Times New Roman" w:hAnsi="Times New Roman"/>
          <w:sz w:val="22"/>
          <w:szCs w:val="22"/>
          <w:lang w:eastAsia="pt-BR"/>
        </w:rPr>
        <w:t xml:space="preserve">e ao reconhecimento de diplomas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pós-graduação </w:t>
      </w:r>
      <w:r w:rsidRPr="00C14849">
        <w:rPr>
          <w:rFonts w:ascii="Times New Roman" w:eastAsia="Times New Roman" w:hAnsi="Times New Roman"/>
          <w:sz w:val="22"/>
          <w:szCs w:val="22"/>
          <w:lang w:eastAsia="pt-BR"/>
        </w:rPr>
        <w:t>stricto sensu (mestrado e doutorado),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14849">
        <w:rPr>
          <w:rFonts w:ascii="Times New Roman" w:eastAsia="Times New Roman" w:hAnsi="Times New Roman"/>
          <w:sz w:val="22"/>
          <w:szCs w:val="22"/>
          <w:lang w:eastAsia="pt-BR"/>
        </w:rPr>
        <w:t>expedidos por estabelecimentos estrangeiros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14849">
        <w:rPr>
          <w:rFonts w:ascii="Times New Roman" w:eastAsia="Times New Roman" w:hAnsi="Times New Roman"/>
          <w:sz w:val="22"/>
          <w:szCs w:val="22"/>
          <w:lang w:eastAsia="pt-BR"/>
        </w:rPr>
        <w:t>de ensino superior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C3283B1" w14:textId="77777777" w:rsidR="00CF0C61" w:rsidRDefault="00CF0C61" w:rsidP="00CF0C6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8F308E5" w14:textId="77777777" w:rsidR="00CF0C61" w:rsidRDefault="00CF0C61" w:rsidP="00CF0C6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disposto na Portaria Normativa MEC n</w:t>
      </w:r>
      <w:r w:rsidRPr="00C14849">
        <w:rPr>
          <w:rFonts w:ascii="Times New Roman" w:eastAsia="Times New Roman" w:hAnsi="Times New Roman"/>
          <w:sz w:val="22"/>
          <w:szCs w:val="22"/>
          <w:lang w:eastAsia="pt-BR"/>
        </w:rPr>
        <w:t xml:space="preserve">º 22,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r w:rsidRPr="00C14849">
        <w:rPr>
          <w:rFonts w:ascii="Times New Roman" w:eastAsia="Times New Roman" w:hAnsi="Times New Roman"/>
          <w:sz w:val="22"/>
          <w:szCs w:val="22"/>
          <w:lang w:eastAsia="pt-BR"/>
        </w:rPr>
        <w:t xml:space="preserve"> 13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 dezembro de</w:t>
      </w:r>
      <w:r w:rsidRPr="00C14849">
        <w:rPr>
          <w:rFonts w:ascii="Times New Roman" w:eastAsia="Times New Roman" w:hAnsi="Times New Roman"/>
          <w:sz w:val="22"/>
          <w:szCs w:val="22"/>
          <w:lang w:eastAsia="pt-BR"/>
        </w:rPr>
        <w:t xml:space="preserve"> 2016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que d</w:t>
      </w:r>
      <w:r w:rsidRPr="00C14849">
        <w:rPr>
          <w:rFonts w:ascii="Times New Roman" w:eastAsia="Times New Roman" w:hAnsi="Times New Roman"/>
          <w:sz w:val="22"/>
          <w:szCs w:val="22"/>
          <w:lang w:eastAsia="pt-BR"/>
        </w:rPr>
        <w:t>ispõe sobre normas e procedimentos gerai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 </w:t>
      </w:r>
      <w:r w:rsidRPr="00C14849">
        <w:rPr>
          <w:rFonts w:ascii="Times New Roman" w:eastAsia="Times New Roman" w:hAnsi="Times New Roman"/>
          <w:sz w:val="22"/>
          <w:szCs w:val="22"/>
          <w:lang w:eastAsia="pt-BR"/>
        </w:rPr>
        <w:t>de tramitação de processos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14849">
        <w:rPr>
          <w:rFonts w:ascii="Times New Roman" w:eastAsia="Times New Roman" w:hAnsi="Times New Roman"/>
          <w:sz w:val="22"/>
          <w:szCs w:val="22"/>
          <w:lang w:eastAsia="pt-BR"/>
        </w:rPr>
        <w:t>solicitação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14849">
        <w:rPr>
          <w:rFonts w:ascii="Times New Roman" w:eastAsia="Times New Roman" w:hAnsi="Times New Roman"/>
          <w:sz w:val="22"/>
          <w:szCs w:val="22"/>
          <w:lang w:eastAsia="pt-BR"/>
        </w:rPr>
        <w:t>de revalidação de diplomas de graduação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14849">
        <w:rPr>
          <w:rFonts w:ascii="Times New Roman" w:eastAsia="Times New Roman" w:hAnsi="Times New Roman"/>
          <w:sz w:val="22"/>
          <w:szCs w:val="22"/>
          <w:lang w:eastAsia="pt-BR"/>
        </w:rPr>
        <w:t>estrangeiros e ao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14849">
        <w:rPr>
          <w:rFonts w:ascii="Times New Roman" w:eastAsia="Times New Roman" w:hAnsi="Times New Roman"/>
          <w:sz w:val="22"/>
          <w:szCs w:val="22"/>
          <w:lang w:eastAsia="pt-BR"/>
        </w:rPr>
        <w:t>reconhecimento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14849">
        <w:rPr>
          <w:rFonts w:ascii="Times New Roman" w:eastAsia="Times New Roman" w:hAnsi="Times New Roman"/>
          <w:sz w:val="22"/>
          <w:szCs w:val="22"/>
          <w:lang w:eastAsia="pt-BR"/>
        </w:rPr>
        <w:t xml:space="preserve">de diplomas de pós-graduação </w:t>
      </w:r>
      <w:r w:rsidRPr="004500F6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stricto sensu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14849">
        <w:rPr>
          <w:rFonts w:ascii="Times New Roman" w:eastAsia="Times New Roman" w:hAnsi="Times New Roman"/>
          <w:sz w:val="22"/>
          <w:szCs w:val="22"/>
          <w:lang w:eastAsia="pt-BR"/>
        </w:rPr>
        <w:t>(mestrado 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14849">
        <w:rPr>
          <w:rFonts w:ascii="Times New Roman" w:eastAsia="Times New Roman" w:hAnsi="Times New Roman"/>
          <w:sz w:val="22"/>
          <w:szCs w:val="22"/>
          <w:lang w:eastAsia="pt-BR"/>
        </w:rPr>
        <w:t>doutorado), expedidos por estabelecimentos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14849">
        <w:rPr>
          <w:rFonts w:ascii="Times New Roman" w:eastAsia="Times New Roman" w:hAnsi="Times New Roman"/>
          <w:sz w:val="22"/>
          <w:szCs w:val="22"/>
          <w:lang w:eastAsia="pt-BR"/>
        </w:rPr>
        <w:t>estrangeiros de ensino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14849">
        <w:rPr>
          <w:rFonts w:ascii="Times New Roman" w:eastAsia="Times New Roman" w:hAnsi="Times New Roman"/>
          <w:sz w:val="22"/>
          <w:szCs w:val="22"/>
          <w:lang w:eastAsia="pt-BR"/>
        </w:rPr>
        <w:t>superior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a saber:</w:t>
      </w:r>
    </w:p>
    <w:p w14:paraId="4EA93319" w14:textId="77777777" w:rsidR="00CF0C61" w:rsidRDefault="00CF0C61" w:rsidP="00CF0C6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C1A343A" w14:textId="77777777" w:rsidR="00CF0C61" w:rsidRPr="0026472B" w:rsidRDefault="00CF0C61" w:rsidP="00CF0C61">
      <w:pPr>
        <w:ind w:left="85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“A</w:t>
      </w:r>
      <w:r w:rsidRPr="0026472B">
        <w:rPr>
          <w:rFonts w:ascii="Times New Roman" w:eastAsia="Times New Roman" w:hAnsi="Times New Roman"/>
          <w:sz w:val="22"/>
          <w:szCs w:val="22"/>
          <w:lang w:eastAsia="pt-BR"/>
        </w:rPr>
        <w:t>rt. 17. A revalidação de diplomas de graduação dar-se-á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26472B">
        <w:rPr>
          <w:rFonts w:ascii="Times New Roman" w:eastAsia="Times New Roman" w:hAnsi="Times New Roman"/>
          <w:sz w:val="22"/>
          <w:szCs w:val="22"/>
          <w:lang w:eastAsia="pt-BR"/>
        </w:rPr>
        <w:t xml:space="preserve">com a avaliação global das condições acadêmicas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funcionamento do</w:t>
      </w:r>
      <w:r w:rsidRPr="0026472B">
        <w:rPr>
          <w:rFonts w:ascii="Times New Roman" w:eastAsia="Times New Roman" w:hAnsi="Times New Roman"/>
          <w:sz w:val="22"/>
          <w:szCs w:val="22"/>
          <w:lang w:eastAsia="pt-BR"/>
        </w:rPr>
        <w:t xml:space="preserve"> curso de origem e das condições institucionais de sua oferta.</w:t>
      </w:r>
    </w:p>
    <w:p w14:paraId="24526F5C" w14:textId="77777777" w:rsidR="00CF0C61" w:rsidRPr="0026472B" w:rsidRDefault="00CF0C61" w:rsidP="00CF0C61">
      <w:pPr>
        <w:ind w:left="85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(...)</w:t>
      </w:r>
    </w:p>
    <w:p w14:paraId="0986F18B" w14:textId="77777777" w:rsidR="00CF0C61" w:rsidRDefault="00CF0C61" w:rsidP="00CF0C61">
      <w:pPr>
        <w:ind w:left="85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6472B">
        <w:rPr>
          <w:rFonts w:ascii="Times New Roman" w:eastAsia="Times New Roman" w:hAnsi="Times New Roman"/>
          <w:sz w:val="22"/>
          <w:szCs w:val="22"/>
          <w:lang w:eastAsia="pt-BR"/>
        </w:rPr>
        <w:t>§ 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26472B">
        <w:rPr>
          <w:rFonts w:ascii="Times New Roman" w:eastAsia="Times New Roman" w:hAnsi="Times New Roman"/>
          <w:sz w:val="22"/>
          <w:szCs w:val="22"/>
          <w:lang w:eastAsia="pt-BR"/>
        </w:rPr>
        <w:t xml:space="preserve"> Para a revalidação do diploma, será considerada a similitude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26472B">
        <w:rPr>
          <w:rFonts w:ascii="Times New Roman" w:eastAsia="Times New Roman" w:hAnsi="Times New Roman"/>
          <w:sz w:val="22"/>
          <w:szCs w:val="22"/>
          <w:lang w:eastAsia="pt-BR"/>
        </w:rPr>
        <w:t>entre o curso de origem e as exigências mínimas de formação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B3066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estabelecidas pelas diretrizes curriculares de cada curso</w:t>
      </w:r>
      <w:r w:rsidRPr="0026472B">
        <w:rPr>
          <w:rFonts w:ascii="Times New Roman" w:eastAsia="Times New Roman" w:hAnsi="Times New Roman"/>
          <w:sz w:val="22"/>
          <w:szCs w:val="22"/>
          <w:lang w:eastAsia="pt-BR"/>
        </w:rPr>
        <w:t xml:space="preserve"> ou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26472B">
        <w:rPr>
          <w:rFonts w:ascii="Times New Roman" w:eastAsia="Times New Roman" w:hAnsi="Times New Roman"/>
          <w:sz w:val="22"/>
          <w:szCs w:val="22"/>
          <w:lang w:eastAsia="pt-BR"/>
        </w:rPr>
        <w:t>área.</w:t>
      </w:r>
    </w:p>
    <w:p w14:paraId="18ED2229" w14:textId="77777777" w:rsidR="00CF0C61" w:rsidRPr="000C6994" w:rsidRDefault="00CF0C61" w:rsidP="00CF0C61">
      <w:pPr>
        <w:ind w:left="85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C6994">
        <w:rPr>
          <w:rFonts w:ascii="Times New Roman" w:eastAsia="Times New Roman" w:hAnsi="Times New Roman"/>
          <w:sz w:val="22"/>
          <w:szCs w:val="22"/>
          <w:lang w:eastAsia="pt-BR"/>
        </w:rPr>
        <w:t>§ 3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º </w:t>
      </w:r>
      <w:r w:rsidRPr="000C6994">
        <w:rPr>
          <w:rFonts w:ascii="Times New Roman" w:eastAsia="Times New Roman" w:hAnsi="Times New Roman"/>
          <w:sz w:val="22"/>
          <w:szCs w:val="22"/>
          <w:lang w:eastAsia="pt-BR"/>
        </w:rPr>
        <w:t>Além dessas exigências mínimas, a revalidação observará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C6994">
        <w:rPr>
          <w:rFonts w:ascii="Times New Roman" w:eastAsia="Times New Roman" w:hAnsi="Times New Roman"/>
          <w:sz w:val="22"/>
          <w:szCs w:val="22"/>
          <w:lang w:eastAsia="pt-BR"/>
        </w:rPr>
        <w:t>apenas a equivalência global de competências e habilidades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C6994">
        <w:rPr>
          <w:rFonts w:ascii="Times New Roman" w:eastAsia="Times New Roman" w:hAnsi="Times New Roman"/>
          <w:sz w:val="22"/>
          <w:szCs w:val="22"/>
          <w:lang w:eastAsia="pt-BR"/>
        </w:rPr>
        <w:t xml:space="preserve">entre o curso de origem e aqueles ofertados pela instituição </w:t>
      </w:r>
      <w:proofErr w:type="spellStart"/>
      <w:r w:rsidRPr="000C6994">
        <w:rPr>
          <w:rFonts w:ascii="Times New Roman" w:eastAsia="Times New Roman" w:hAnsi="Times New Roman"/>
          <w:sz w:val="22"/>
          <w:szCs w:val="22"/>
          <w:lang w:eastAsia="pt-BR"/>
        </w:rPr>
        <w:t>revalidadora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C6994">
        <w:rPr>
          <w:rFonts w:ascii="Times New Roman" w:eastAsia="Times New Roman" w:hAnsi="Times New Roman"/>
          <w:sz w:val="22"/>
          <w:szCs w:val="22"/>
          <w:lang w:eastAsia="pt-BR"/>
        </w:rPr>
        <w:t>na mesma área do conhecimento.</w:t>
      </w:r>
    </w:p>
    <w:p w14:paraId="5C444F5E" w14:textId="77777777" w:rsidR="00CF0C61" w:rsidRDefault="00CF0C61" w:rsidP="00CF0C61">
      <w:pPr>
        <w:ind w:left="85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C6994">
        <w:rPr>
          <w:rFonts w:ascii="Times New Roman" w:eastAsia="Times New Roman" w:hAnsi="Times New Roman"/>
          <w:sz w:val="22"/>
          <w:szCs w:val="22"/>
          <w:lang w:eastAsia="pt-BR"/>
        </w:rPr>
        <w:t>§ 4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0C6994">
        <w:rPr>
          <w:rFonts w:ascii="Times New Roman" w:eastAsia="Times New Roman" w:hAnsi="Times New Roman"/>
          <w:sz w:val="22"/>
          <w:szCs w:val="22"/>
          <w:lang w:eastAsia="pt-BR"/>
        </w:rPr>
        <w:t xml:space="preserve"> A revalidação deve expressar o entendimento de que 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C6994">
        <w:rPr>
          <w:rFonts w:ascii="Times New Roman" w:eastAsia="Times New Roman" w:hAnsi="Times New Roman"/>
          <w:sz w:val="22"/>
          <w:szCs w:val="22"/>
          <w:lang w:eastAsia="pt-BR"/>
        </w:rPr>
        <w:t>formação que o requerente recebeu na instituição de origem tem 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C6994">
        <w:rPr>
          <w:rFonts w:ascii="Times New Roman" w:eastAsia="Times New Roman" w:hAnsi="Times New Roman"/>
          <w:sz w:val="22"/>
          <w:szCs w:val="22"/>
          <w:lang w:eastAsia="pt-BR"/>
        </w:rPr>
        <w:t>mesmo valor formativo daquela usualmente associada à carreira ou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C6994">
        <w:rPr>
          <w:rFonts w:ascii="Times New Roman" w:eastAsia="Times New Roman" w:hAnsi="Times New Roman"/>
          <w:sz w:val="22"/>
          <w:szCs w:val="22"/>
          <w:lang w:eastAsia="pt-BR"/>
        </w:rPr>
        <w:t>profissão para a qual se solicita a revalidação do diploma, sendo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C6994">
        <w:rPr>
          <w:rFonts w:ascii="Times New Roman" w:eastAsia="Times New Roman" w:hAnsi="Times New Roman"/>
          <w:sz w:val="22"/>
          <w:szCs w:val="22"/>
          <w:lang w:eastAsia="pt-BR"/>
        </w:rPr>
        <w:t>desnecessário cotejo de currículos e cargas horárias.</w:t>
      </w:r>
    </w:p>
    <w:p w14:paraId="43A5A622" w14:textId="77777777" w:rsidR="00CF0C61" w:rsidRDefault="00CF0C61" w:rsidP="00CF0C61">
      <w:pPr>
        <w:ind w:left="85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(...)</w:t>
      </w:r>
    </w:p>
    <w:p w14:paraId="44E35026" w14:textId="77777777" w:rsidR="00CF0C61" w:rsidRDefault="00CF0C61" w:rsidP="00CF0C61">
      <w:pPr>
        <w:ind w:left="85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12ECC">
        <w:rPr>
          <w:rFonts w:ascii="Times New Roman" w:eastAsia="Times New Roman" w:hAnsi="Times New Roman"/>
          <w:sz w:val="22"/>
          <w:szCs w:val="22"/>
          <w:lang w:eastAsia="pt-BR"/>
        </w:rPr>
        <w:t>§ 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A12ECC">
        <w:rPr>
          <w:rFonts w:ascii="Times New Roman" w:eastAsia="Times New Roman" w:hAnsi="Times New Roman"/>
          <w:sz w:val="22"/>
          <w:szCs w:val="22"/>
          <w:lang w:eastAsia="pt-BR"/>
        </w:rPr>
        <w:t xml:space="preserve"> A avaliação de equivalência de competências e habilidades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12ECC">
        <w:rPr>
          <w:rFonts w:ascii="Times New Roman" w:eastAsia="Times New Roman" w:hAnsi="Times New Roman"/>
          <w:sz w:val="22"/>
          <w:szCs w:val="22"/>
          <w:lang w:eastAsia="pt-BR"/>
        </w:rPr>
        <w:t>não pode se traduzir, exclusivamente, em uma similitude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12ECC">
        <w:rPr>
          <w:rFonts w:ascii="Times New Roman" w:eastAsia="Times New Roman" w:hAnsi="Times New Roman"/>
          <w:sz w:val="22"/>
          <w:szCs w:val="22"/>
          <w:lang w:eastAsia="pt-BR"/>
        </w:rPr>
        <w:t>estrita de currículos e/ou uma correspondência de carga horária entre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12ECC">
        <w:rPr>
          <w:rFonts w:ascii="Times New Roman" w:eastAsia="Times New Roman" w:hAnsi="Times New Roman"/>
          <w:sz w:val="22"/>
          <w:szCs w:val="22"/>
          <w:lang w:eastAsia="pt-BR"/>
        </w:rPr>
        <w:t xml:space="preserve">curso de origem e aqueles ofertados pela instituição </w:t>
      </w:r>
      <w:proofErr w:type="spellStart"/>
      <w:r w:rsidRPr="00A12ECC">
        <w:rPr>
          <w:rFonts w:ascii="Times New Roman" w:eastAsia="Times New Roman" w:hAnsi="Times New Roman"/>
          <w:sz w:val="22"/>
          <w:szCs w:val="22"/>
          <w:lang w:eastAsia="pt-BR"/>
        </w:rPr>
        <w:t>revalidadora</w:t>
      </w:r>
      <w:proofErr w:type="spellEnd"/>
      <w:r w:rsidRPr="00A12ECC">
        <w:rPr>
          <w:rFonts w:ascii="Times New Roman" w:eastAsia="Times New Roman" w:hAnsi="Times New Roman"/>
          <w:sz w:val="22"/>
          <w:szCs w:val="22"/>
          <w:lang w:eastAsia="pt-BR"/>
        </w:rPr>
        <w:t xml:space="preserve"> na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12ECC">
        <w:rPr>
          <w:rFonts w:ascii="Times New Roman" w:eastAsia="Times New Roman" w:hAnsi="Times New Roman"/>
          <w:sz w:val="22"/>
          <w:szCs w:val="22"/>
          <w:lang w:eastAsia="pt-BR"/>
        </w:rPr>
        <w:t>mesma área do conhecimento.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” (grifo nosso)</w:t>
      </w:r>
    </w:p>
    <w:p w14:paraId="5F86ADED" w14:textId="77777777" w:rsidR="00CF0C61" w:rsidRDefault="00CF0C61" w:rsidP="00CF0C6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CCB3B0F" w14:textId="77777777" w:rsidR="00CF0C61" w:rsidRDefault="00CF0C61" w:rsidP="00CF0C6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1484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disposto nos § 4º e 5º do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art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12 da </w:t>
      </w:r>
      <w:r w:rsidRPr="00C14849">
        <w:rPr>
          <w:rFonts w:ascii="Times New Roman" w:eastAsia="Times New Roman" w:hAnsi="Times New Roman"/>
          <w:sz w:val="22"/>
          <w:szCs w:val="22"/>
          <w:lang w:eastAsia="pt-BR"/>
        </w:rPr>
        <w:t>Resolução do Conselho de Ensino, Pesquisa e Extensão da Universidade Federal Fluminense (UFF) nº 121/2018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(Resolução CEPEX 121/2018) </w:t>
      </w:r>
      <w:r w:rsidRPr="00C14849">
        <w:rPr>
          <w:rFonts w:ascii="Times New Roman" w:eastAsia="Times New Roman" w:hAnsi="Times New Roman"/>
          <w:sz w:val="22"/>
          <w:szCs w:val="22"/>
          <w:lang w:eastAsia="pt-BR"/>
        </w:rPr>
        <w:t>que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14849">
        <w:rPr>
          <w:rFonts w:ascii="Times New Roman" w:eastAsia="Times New Roman" w:hAnsi="Times New Roman"/>
          <w:sz w:val="22"/>
          <w:szCs w:val="22"/>
          <w:lang w:eastAsia="pt-BR"/>
        </w:rPr>
        <w:t>dispõe sobre normas para a revalidação de diplomas de graduação expedidos por estabelecimentos estrangeiros de ensino superior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a saber:</w:t>
      </w:r>
    </w:p>
    <w:p w14:paraId="2BA57FBF" w14:textId="77777777" w:rsidR="00CF0C61" w:rsidRDefault="00CF0C61" w:rsidP="00CF0C6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7229F4D" w14:textId="77777777" w:rsidR="00CF0C61" w:rsidRDefault="00CF0C61" w:rsidP="00CF0C61">
      <w:pPr>
        <w:ind w:left="85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Pr="00C14849">
        <w:rPr>
          <w:rFonts w:ascii="Times New Roman" w:eastAsia="Times New Roman" w:hAnsi="Times New Roman"/>
          <w:sz w:val="22"/>
          <w:szCs w:val="22"/>
          <w:lang w:eastAsia="pt-BR"/>
        </w:rPr>
        <w:t>Art. 12 - A revalidação de diplomas de graduação dar-se-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14849">
        <w:rPr>
          <w:rFonts w:ascii="Times New Roman" w:eastAsia="Times New Roman" w:hAnsi="Times New Roman"/>
          <w:sz w:val="22"/>
          <w:szCs w:val="22"/>
          <w:lang w:eastAsia="pt-BR"/>
        </w:rPr>
        <w:t>á com a avaliação global das condições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14849">
        <w:rPr>
          <w:rFonts w:ascii="Times New Roman" w:eastAsia="Times New Roman" w:hAnsi="Times New Roman"/>
          <w:sz w:val="22"/>
          <w:szCs w:val="22"/>
          <w:lang w:eastAsia="pt-BR"/>
        </w:rPr>
        <w:t>acadêmicas de funcionamento do curso de origem e das condições institucionais de sua oferta.</w:t>
      </w:r>
    </w:p>
    <w:p w14:paraId="56460970" w14:textId="77777777" w:rsidR="00CF0C61" w:rsidRPr="00C14849" w:rsidRDefault="00CF0C61" w:rsidP="00CF0C61">
      <w:pPr>
        <w:ind w:left="85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(...)</w:t>
      </w:r>
    </w:p>
    <w:p w14:paraId="57E4FDEE" w14:textId="77777777" w:rsidR="00CF0C61" w:rsidRPr="00C14849" w:rsidRDefault="00CF0C61" w:rsidP="00CF0C61">
      <w:pPr>
        <w:ind w:left="85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14849">
        <w:rPr>
          <w:rFonts w:ascii="Times New Roman" w:eastAsia="Times New Roman" w:hAnsi="Times New Roman"/>
          <w:sz w:val="22"/>
          <w:szCs w:val="22"/>
          <w:lang w:eastAsia="pt-BR"/>
        </w:rPr>
        <w:t>§ 4º A revalidação deve expressar o entendimento de que a formação que o requerente recebeu na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14849">
        <w:rPr>
          <w:rFonts w:ascii="Times New Roman" w:eastAsia="Times New Roman" w:hAnsi="Times New Roman"/>
          <w:sz w:val="22"/>
          <w:szCs w:val="22"/>
          <w:lang w:eastAsia="pt-BR"/>
        </w:rPr>
        <w:t>instituição de origem tem o mesmo valor formativo daquela usualmente associada à carreira ou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14849">
        <w:rPr>
          <w:rFonts w:ascii="Times New Roman" w:eastAsia="Times New Roman" w:hAnsi="Times New Roman"/>
          <w:sz w:val="22"/>
          <w:szCs w:val="22"/>
          <w:lang w:eastAsia="pt-BR"/>
        </w:rPr>
        <w:t>profissão para a qual se solicita a revalidação do diploma, sendo desnecessário cotejo de currículos e cargas horárias.</w:t>
      </w:r>
    </w:p>
    <w:p w14:paraId="06EE710D" w14:textId="77777777" w:rsidR="00CF0C61" w:rsidRDefault="00CF0C61" w:rsidP="00CF0C61">
      <w:pPr>
        <w:ind w:left="85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14849">
        <w:rPr>
          <w:rFonts w:ascii="Times New Roman" w:eastAsia="Times New Roman" w:hAnsi="Times New Roman"/>
          <w:sz w:val="22"/>
          <w:szCs w:val="22"/>
          <w:lang w:eastAsia="pt-BR"/>
        </w:rPr>
        <w:t>§ 5º O processo de revalidação deverá, inclusive, considerar cursos estrangeiros com características curriculares ou de organização acadêmica distintas daquelas dos cursos da mesma área existente na UFF.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”; e</w:t>
      </w:r>
    </w:p>
    <w:p w14:paraId="0473AE2F" w14:textId="77777777" w:rsidR="00CF0C61" w:rsidRDefault="00CF0C61" w:rsidP="00CF0C61">
      <w:pPr>
        <w:ind w:left="85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4EDE5DD" w14:textId="77777777" w:rsidR="00CF0C61" w:rsidRDefault="00CF0C61" w:rsidP="00CF0C6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Considerando que no Parecer da UFF relativo ao processo de revalidação de diploma da requerente </w:t>
      </w:r>
      <w:r w:rsidRPr="00EE49C4">
        <w:rPr>
          <w:rFonts w:ascii="Times New Roman" w:eastAsia="Times New Roman" w:hAnsi="Times New Roman"/>
          <w:bCs/>
          <w:sz w:val="22"/>
          <w:szCs w:val="22"/>
          <w:lang w:eastAsia="pt-BR"/>
        </w:rPr>
        <w:t>Sonia Alves Santana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sob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nº 23069.003782/2020, a Comissão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revalidadora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citou os § 4º e 5º do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art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12 da Resolução CEPEX 121/2018, supramencionados.</w:t>
      </w:r>
    </w:p>
    <w:p w14:paraId="1598303F" w14:textId="77777777" w:rsidR="00CF0C61" w:rsidRPr="00C14849" w:rsidRDefault="00CF0C61" w:rsidP="00CF0C61">
      <w:pPr>
        <w:ind w:left="85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A7F9604" w14:textId="77777777" w:rsidR="00CF0C61" w:rsidRPr="00835274" w:rsidRDefault="00CF0C61" w:rsidP="00CF0C61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5BAAC29C" w14:textId="77777777" w:rsidR="00CF0C61" w:rsidRDefault="00CF0C61" w:rsidP="00CF0C6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0F8CC7D" w14:textId="77777777" w:rsidR="00CF0C61" w:rsidRDefault="00CF0C61" w:rsidP="00CF0C61">
      <w:pPr>
        <w:ind w:left="284" w:hanging="284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1- N</w:t>
      </w:r>
      <w:r w:rsidRPr="00565690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ão homologar o registro profissional definitivo de </w:t>
      </w:r>
      <w:r w:rsidRPr="00565690">
        <w:rPr>
          <w:rFonts w:ascii="Times New Roman" w:eastAsia="Times New Roman" w:hAnsi="Times New Roman"/>
          <w:bCs/>
          <w:sz w:val="22"/>
          <w:szCs w:val="22"/>
          <w:lang w:eastAsia="pt-BR"/>
        </w:rPr>
        <w:t>Sonia Alves Santana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23C9ADE1" w14:textId="77777777" w:rsidR="00CF0C61" w:rsidRDefault="00CF0C61" w:rsidP="00CF0C61">
      <w:pPr>
        <w:ind w:left="284" w:hanging="284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0B205BBF" w14:textId="77777777" w:rsidR="00CF0C61" w:rsidRDefault="00CF0C61" w:rsidP="00CF0C61">
      <w:pPr>
        <w:ind w:left="284" w:hanging="284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26472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2-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Encaminhar os autos </w:t>
      </w:r>
      <w:r w:rsidRPr="0026472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à Presidência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solicitando </w:t>
      </w:r>
      <w:r w:rsidRPr="0026472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o envio de ofício ao MEC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com vistas a:</w:t>
      </w:r>
    </w:p>
    <w:p w14:paraId="736C5B0B" w14:textId="77777777" w:rsidR="00CF0C61" w:rsidRDefault="00CF0C61" w:rsidP="00CF0C61">
      <w:pPr>
        <w:ind w:left="284" w:hanging="284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1EED98BA" w14:textId="77777777" w:rsidR="00CF0C61" w:rsidRPr="001F47B3" w:rsidRDefault="00CF0C61" w:rsidP="00CF0C61">
      <w:pPr>
        <w:pStyle w:val="PargrafodaLista"/>
        <w:numPr>
          <w:ilvl w:val="0"/>
          <w:numId w:val="8"/>
        </w:num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 w:rsidRPr="00856A6A">
        <w:rPr>
          <w:rFonts w:ascii="Times New Roman" w:eastAsia="Times New Roman" w:hAnsi="Times New Roman"/>
          <w:bCs/>
          <w:sz w:val="22"/>
          <w:szCs w:val="22"/>
          <w:lang w:eastAsia="pt-BR"/>
        </w:rPr>
        <w:t>In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formar </w:t>
      </w:r>
      <w:r w:rsidRPr="00856A6A">
        <w:rPr>
          <w:rFonts w:ascii="Times New Roman" w:eastAsia="Times New Roman" w:hAnsi="Times New Roman"/>
          <w:bCs/>
          <w:sz w:val="22"/>
          <w:szCs w:val="22"/>
          <w:lang w:eastAsia="pt-BR"/>
        </w:rPr>
        <w:t>que as atribuições profissionais concedidas por este Conselho no ato do registro profissional, permitem o exercício da profissão em campos de atuação definidos por Lei com base nas diretrizes curriculares do curso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de graduação em arquitetura e urbanismo</w:t>
      </w:r>
      <w:r w:rsidRPr="00856A6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e, por esse motivo,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se entende </w:t>
      </w:r>
      <w:r w:rsidRPr="00856A6A">
        <w:rPr>
          <w:rFonts w:ascii="Times New Roman" w:eastAsia="Times New Roman" w:hAnsi="Times New Roman"/>
          <w:bCs/>
          <w:sz w:val="22"/>
          <w:szCs w:val="22"/>
          <w:lang w:eastAsia="pt-BR"/>
        </w:rPr>
        <w:t>se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r</w:t>
      </w:r>
      <w:r w:rsidRPr="00856A6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imprescindível a conferência da similitude entre o curso de origem e as exigências mínimas de formação no Brasil, em respeito ao § 2º do </w:t>
      </w:r>
      <w:proofErr w:type="spellStart"/>
      <w:r w:rsidRPr="00856A6A">
        <w:rPr>
          <w:rFonts w:ascii="Times New Roman" w:eastAsia="Times New Roman" w:hAnsi="Times New Roman"/>
          <w:bCs/>
          <w:sz w:val="22"/>
          <w:szCs w:val="22"/>
          <w:lang w:eastAsia="pt-BR"/>
        </w:rPr>
        <w:t>art</w:t>
      </w:r>
      <w:proofErr w:type="spellEnd"/>
      <w:r w:rsidRPr="00856A6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17 da Portaria Normativa MEC nº 22, de 13 de dezembro de 2016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;</w:t>
      </w:r>
    </w:p>
    <w:p w14:paraId="1C08E86C" w14:textId="77777777" w:rsidR="00CF0C61" w:rsidRPr="001F47B3" w:rsidRDefault="00CF0C61" w:rsidP="00CF0C61">
      <w:pPr>
        <w:pStyle w:val="PargrafodaLista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14:paraId="1CC92A57" w14:textId="77777777" w:rsidR="00CF0C61" w:rsidRDefault="00CF0C61" w:rsidP="00CF0C61">
      <w:pPr>
        <w:pStyle w:val="PargrafodaLista"/>
        <w:numPr>
          <w:ilvl w:val="0"/>
          <w:numId w:val="8"/>
        </w:num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Questionar sobre a dispensa de </w:t>
      </w:r>
      <w:r w:rsidRPr="000C6994">
        <w:rPr>
          <w:rFonts w:ascii="Times New Roman" w:eastAsia="Times New Roman" w:hAnsi="Times New Roman"/>
          <w:sz w:val="22"/>
          <w:szCs w:val="22"/>
          <w:lang w:eastAsia="pt-BR"/>
        </w:rPr>
        <w:t>cotejo de currículos e cargas horárias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nas revalidações de diploma em cursos de arquitetura e urbanismo;</w:t>
      </w:r>
    </w:p>
    <w:p w14:paraId="6C69FA6F" w14:textId="77777777" w:rsidR="00CF0C61" w:rsidRPr="001F47B3" w:rsidRDefault="00CF0C61" w:rsidP="00CF0C61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14:paraId="38B96252" w14:textId="77777777" w:rsidR="00CF0C61" w:rsidRDefault="00CF0C61" w:rsidP="00CF0C61">
      <w:pPr>
        <w:pStyle w:val="PargrafodaLista"/>
        <w:numPr>
          <w:ilvl w:val="0"/>
          <w:numId w:val="8"/>
        </w:num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Solicitar elucidação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s</w:t>
      </w:r>
      <w:r w:rsidRPr="00856A6A">
        <w:rPr>
          <w:rFonts w:ascii="Times New Roman" w:eastAsia="Times New Roman" w:hAnsi="Times New Roman"/>
          <w:noProof/>
          <w:sz w:val="22"/>
          <w:szCs w:val="22"/>
          <w:lang w:eastAsia="pt-BR"/>
        </w:rPr>
        <w:t>obre as formas de conferência do valor formativo recebida pelo requerente na instituição de origem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e sobre a </w:t>
      </w:r>
      <w:r w:rsidRPr="00856A6A">
        <w:rPr>
          <w:rFonts w:ascii="Times New Roman" w:eastAsia="Times New Roman" w:hAnsi="Times New Roman"/>
          <w:bCs/>
          <w:sz w:val="22"/>
          <w:szCs w:val="22"/>
          <w:lang w:eastAsia="pt-BR"/>
        </w:rPr>
        <w:t>similitude entre o curso de origem e as exigências mínimas de formação no Brasil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, nos termos das normativas do MEC em vigor, que não pelo </w:t>
      </w:r>
      <w:r w:rsidRPr="000C6994">
        <w:rPr>
          <w:rFonts w:ascii="Times New Roman" w:eastAsia="Times New Roman" w:hAnsi="Times New Roman"/>
          <w:sz w:val="22"/>
          <w:szCs w:val="22"/>
          <w:lang w:eastAsia="pt-BR"/>
        </w:rPr>
        <w:t>cotejo de currículos e cargas horárias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; </w:t>
      </w:r>
    </w:p>
    <w:p w14:paraId="3AFDB024" w14:textId="77777777" w:rsidR="00CF0C61" w:rsidRPr="001F47B3" w:rsidRDefault="00CF0C61" w:rsidP="00CF0C61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14:paraId="315B3271" w14:textId="77777777" w:rsidR="00CF0C61" w:rsidRPr="00A12ECC" w:rsidRDefault="00CF0C61" w:rsidP="00CF0C61">
      <w:pPr>
        <w:pStyle w:val="PargrafodaLista"/>
        <w:numPr>
          <w:ilvl w:val="0"/>
          <w:numId w:val="8"/>
        </w:num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 w:rsidRPr="00A12ECC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Encaminhar a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m</w:t>
      </w:r>
      <w:r w:rsidRPr="00A12ECC">
        <w:rPr>
          <w:rFonts w:ascii="Times New Roman" w:eastAsia="Times New Roman" w:hAnsi="Times New Roman"/>
          <w:noProof/>
          <w:sz w:val="22"/>
          <w:szCs w:val="22"/>
          <w:lang w:eastAsia="pt-BR"/>
        </w:rPr>
        <w:t>atriz curricular de análise de correspondência de curso preenchida pelo CAU/MG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,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Resolução CEPEX 121/2018 e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o Parecer da Comissão revalidadora da UFF, como base para análise. </w:t>
      </w:r>
    </w:p>
    <w:p w14:paraId="12AAD8F8" w14:textId="77777777" w:rsidR="00CF0C61" w:rsidRDefault="00CF0C61" w:rsidP="00CF0C61">
      <w:pPr>
        <w:ind w:left="284" w:hanging="284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14:paraId="3F52533F" w14:textId="77777777" w:rsidR="00CF0C61" w:rsidRPr="00FD1434" w:rsidRDefault="00CF0C61" w:rsidP="00CF0C61">
      <w:pPr>
        <w:ind w:left="284" w:hanging="284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3- </w:t>
      </w:r>
      <w:r w:rsidRPr="00FD1434">
        <w:rPr>
          <w:rFonts w:ascii="Times New Roman" w:eastAsia="Times New Roman" w:hAnsi="Times New Roman"/>
          <w:noProof/>
          <w:sz w:val="22"/>
          <w:szCs w:val="22"/>
          <w:lang w:eastAsia="pt-BR"/>
        </w:rPr>
        <w:t>Encaminhar esta deliberação para verificação e tomada das seguintes providências, observado e cumprido o fluxo e prazos a seguir:</w:t>
      </w:r>
    </w:p>
    <w:p w14:paraId="545077B8" w14:textId="77777777" w:rsidR="00CF0C61" w:rsidRPr="00FD1434" w:rsidRDefault="00CF0C61" w:rsidP="00CF0C61">
      <w:pPr>
        <w:pStyle w:val="PargrafodaLista"/>
        <w:jc w:val="both"/>
        <w:rPr>
          <w:rFonts w:ascii="Times New Roman" w:eastAsia="Times New Roman" w:hAnsi="Times New Roman"/>
          <w:b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1420"/>
        <w:gridCol w:w="5053"/>
        <w:gridCol w:w="2167"/>
      </w:tblGrid>
      <w:tr w:rsidR="00CF0C61" w:rsidRPr="00FD1434" w14:paraId="25BABEB8" w14:textId="77777777" w:rsidTr="002515A3">
        <w:tc>
          <w:tcPr>
            <w:tcW w:w="421" w:type="dxa"/>
          </w:tcPr>
          <w:p w14:paraId="2E0DB3E6" w14:textId="77777777" w:rsidR="00CF0C61" w:rsidRPr="00FD1434" w:rsidRDefault="00CF0C61" w:rsidP="002515A3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20" w:type="dxa"/>
          </w:tcPr>
          <w:p w14:paraId="5EBB412A" w14:textId="77777777" w:rsidR="00CF0C61" w:rsidRPr="00FD1434" w:rsidRDefault="00CF0C61" w:rsidP="002515A3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SETOR</w:t>
            </w:r>
          </w:p>
        </w:tc>
        <w:tc>
          <w:tcPr>
            <w:tcW w:w="5053" w:type="dxa"/>
          </w:tcPr>
          <w:p w14:paraId="50BFD474" w14:textId="77777777" w:rsidR="00CF0C61" w:rsidRPr="00FD1434" w:rsidRDefault="00CF0C61" w:rsidP="002515A3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DEMANDA</w:t>
            </w:r>
          </w:p>
        </w:tc>
        <w:tc>
          <w:tcPr>
            <w:tcW w:w="2167" w:type="dxa"/>
          </w:tcPr>
          <w:p w14:paraId="6A464B11" w14:textId="77777777" w:rsidR="00CF0C61" w:rsidRPr="00FD1434" w:rsidRDefault="00CF0C61" w:rsidP="002515A3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PRAZO</w:t>
            </w:r>
          </w:p>
        </w:tc>
      </w:tr>
      <w:tr w:rsidR="00CF0C61" w:rsidRPr="00FD1434" w14:paraId="0A114E9F" w14:textId="77777777" w:rsidTr="002515A3">
        <w:tc>
          <w:tcPr>
            <w:tcW w:w="421" w:type="dxa"/>
          </w:tcPr>
          <w:p w14:paraId="08334FC5" w14:textId="77777777" w:rsidR="00CF0C61" w:rsidRPr="00FD1434" w:rsidRDefault="00CF0C61" w:rsidP="002515A3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20" w:type="dxa"/>
          </w:tcPr>
          <w:p w14:paraId="3387F183" w14:textId="77777777" w:rsidR="00CF0C61" w:rsidRPr="00FD1434" w:rsidRDefault="00CF0C61" w:rsidP="002515A3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SGM</w:t>
            </w:r>
          </w:p>
        </w:tc>
        <w:tc>
          <w:tcPr>
            <w:tcW w:w="5053" w:type="dxa"/>
          </w:tcPr>
          <w:p w14:paraId="01490A3B" w14:textId="77777777" w:rsidR="00CF0C61" w:rsidRPr="00FD1434" w:rsidRDefault="00CF0C61" w:rsidP="002515A3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 xml:space="preserve">Encaminhar os autos à Presidência </w:t>
            </w:r>
          </w:p>
        </w:tc>
        <w:tc>
          <w:tcPr>
            <w:tcW w:w="2167" w:type="dxa"/>
          </w:tcPr>
          <w:p w14:paraId="6A1A3287" w14:textId="77777777" w:rsidR="00CF0C61" w:rsidRPr="00FD1434" w:rsidRDefault="00CF0C61" w:rsidP="002515A3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5 dias</w:t>
            </w:r>
          </w:p>
        </w:tc>
      </w:tr>
      <w:tr w:rsidR="00CF0C61" w:rsidRPr="008A0492" w14:paraId="5320BE0A" w14:textId="77777777" w:rsidTr="002515A3">
        <w:tc>
          <w:tcPr>
            <w:tcW w:w="421" w:type="dxa"/>
          </w:tcPr>
          <w:p w14:paraId="5501E614" w14:textId="77777777" w:rsidR="00CF0C61" w:rsidRPr="00FD1434" w:rsidRDefault="00CF0C61" w:rsidP="002515A3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20" w:type="dxa"/>
          </w:tcPr>
          <w:p w14:paraId="44E46F92" w14:textId="77777777" w:rsidR="00CF0C61" w:rsidRPr="00FD1434" w:rsidRDefault="00CF0C61" w:rsidP="002515A3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Gabinete</w:t>
            </w:r>
          </w:p>
        </w:tc>
        <w:tc>
          <w:tcPr>
            <w:tcW w:w="5053" w:type="dxa"/>
          </w:tcPr>
          <w:p w14:paraId="0A9919DF" w14:textId="77777777" w:rsidR="00CF0C61" w:rsidRPr="00FD1434" w:rsidRDefault="00CF0C61" w:rsidP="002515A3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 xml:space="preserve">Encaminhar </w:t>
            </w:r>
            <w:r w:rsidRPr="00FA3EB2">
              <w:rPr>
                <w:rFonts w:ascii="Times New Roman" w:eastAsia="Times New Roman" w:hAnsi="Times New Roman"/>
                <w:sz w:val="22"/>
                <w:szCs w:val="22"/>
              </w:rPr>
              <w:t>os autos ao CAU/MG</w:t>
            </w: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 xml:space="preserve"> para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providências</w:t>
            </w:r>
          </w:p>
        </w:tc>
        <w:tc>
          <w:tcPr>
            <w:tcW w:w="2167" w:type="dxa"/>
          </w:tcPr>
          <w:p w14:paraId="2E822DB8" w14:textId="77777777" w:rsidR="00CF0C61" w:rsidRPr="00FD1434" w:rsidRDefault="00CF0C61" w:rsidP="002515A3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10 dias</w:t>
            </w:r>
          </w:p>
        </w:tc>
      </w:tr>
    </w:tbl>
    <w:p w14:paraId="2A276970" w14:textId="77777777" w:rsidR="00CF0C61" w:rsidRDefault="00CF0C61" w:rsidP="00CF0C61">
      <w:pPr>
        <w:spacing w:before="240"/>
        <w:ind w:left="284" w:hanging="284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3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</w:t>
      </w:r>
      <w:r w:rsidRPr="00DE724D">
        <w:rPr>
          <w:rFonts w:ascii="Times New Roman" w:eastAsia="Times New Roman" w:hAnsi="Times New Roman"/>
          <w:noProof/>
          <w:sz w:val="22"/>
          <w:szCs w:val="22"/>
          <w:lang w:eastAsia="pt-BR"/>
        </w:rPr>
        <w:t>Solicitar a observação dos temas contidos nesta deliberação pelos demais setores e órgãos colegiados que possuem convergência com o assunto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.</w:t>
      </w:r>
    </w:p>
    <w:p w14:paraId="4504C56E" w14:textId="77777777" w:rsidR="00CF0C61" w:rsidRPr="00863E3F" w:rsidRDefault="00CF0C61" w:rsidP="00CF0C61">
      <w:pPr>
        <w:jc w:val="both"/>
        <w:rPr>
          <w:rFonts w:ascii="Times New Roman" w:eastAsia="Times New Roman" w:hAnsi="Times New Roman"/>
          <w:b/>
          <w:lang w:eastAsia="pt-BR"/>
        </w:rPr>
      </w:pPr>
    </w:p>
    <w:p w14:paraId="6316DB56" w14:textId="77777777" w:rsidR="00CF0C61" w:rsidRDefault="00CF0C61" w:rsidP="00CF0C6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683BBE">
        <w:rPr>
          <w:rFonts w:ascii="Times New Roman" w:hAnsi="Times New Roman"/>
          <w:sz w:val="22"/>
          <w:szCs w:val="22"/>
          <w:lang w:eastAsia="pt-BR"/>
        </w:rPr>
        <w:t>Brasília</w:t>
      </w:r>
      <w:r w:rsidRPr="00683BBE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26 de julho </w:t>
      </w:r>
      <w:r w:rsidRPr="00683BBE">
        <w:rPr>
          <w:rFonts w:ascii="Times New Roman" w:eastAsia="Times New Roman" w:hAnsi="Times New Roman"/>
          <w:sz w:val="22"/>
          <w:szCs w:val="22"/>
          <w:lang w:eastAsia="pt-BR"/>
        </w:rPr>
        <w:t>de 2021.</w:t>
      </w:r>
    </w:p>
    <w:p w14:paraId="7EE94BEE" w14:textId="77777777" w:rsidR="00CF0C61" w:rsidRDefault="00CF0C61" w:rsidP="00CF0C6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712D38F" w14:textId="77777777" w:rsidR="00CF0C61" w:rsidRDefault="00CF0C61" w:rsidP="00CF0C61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14:paraId="084AF696" w14:textId="77777777" w:rsidR="00CF0C61" w:rsidRDefault="00CF0C61" w:rsidP="00CF0C61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3EE27F9B" w14:textId="77777777" w:rsidR="00CF0C61" w:rsidRDefault="00CF0C61" w:rsidP="00CF0C61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1246301C" w14:textId="77777777" w:rsidR="00CF0C61" w:rsidRDefault="00CF0C61" w:rsidP="00CF0C61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9B04AA3" w14:textId="77777777" w:rsidR="00CF0C61" w:rsidRDefault="00CF0C61" w:rsidP="00CF0C61">
      <w:pPr>
        <w:jc w:val="center"/>
        <w:rPr>
          <w:rFonts w:ascii="Times New Roman" w:hAnsi="Times New Roman"/>
          <w:sz w:val="22"/>
          <w:szCs w:val="2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A2D80" wp14:editId="5A90721F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1885950" cy="647700"/>
                <wp:effectExtent l="0" t="0" r="19050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C829D" id="Retângulo 11" o:spid="_x0000_s1026" style="position:absolute;margin-left:0;margin-top:3.7pt;width:148.5pt;height:5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AmqQIAAKsFAAAOAAAAZHJzL2Uyb0RvYy54bWysVM1OGzEQvlfqO1i+l91ECYSIDYpAVJUo&#10;REDF2fHa2ZVsj2s72aSP01fpizH2/pBS1EPVy649nvk+z+eZubjca0V2wvkaTEFHJzklwnAoa7Mp&#10;6Lenm08zSnxgpmQKjCjoQXh6ufj44aKxczGGClQpHEEQ4+eNLWgVgp1nmeeV0MyfgBUGDyU4zQJu&#10;3SYrHWsQXatsnOenWQOutA648B6t1+0hXSR8KQUP91J6EYgqKN4tpK9L33X8ZosLNt84Zquad9dg&#10;/3ALzWqDpAPUNQuMbF39B5SuuQMPMpxw0BlIWXORcsBsRvmbbB4rZkXKBcXxdpDJ/z9YfrdbOVKX&#10;+HYjSgzT+EYPIvz6aTZbBQSNqFBj/RwdH+3KdTuPy5juXjod/5gI2SdVD4OqYh8IR+NoNpueT1F8&#10;jmenk7OzPMmevUZb58NnAZrERUEdvloSk+1ufUBGdO1dIpmBm1qp9HLKRIMHVZfRljaxdMSVcmTH&#10;8NHXm1HCUlv9FcrWNpvmwx1SpUX3RHOEhKQRPYvJt+mmVTgoEWmUeRAShcMEx4lgAGo5GOfChJbb&#10;V6wUrTky9+kPEYk6AUZkiYkM2B3A7zn12K00nX8MFanih+D8bxdrg4eIxAwmDMG6NuDeA1CYVcfc&#10;+vcitdJEldZQHrCsHLT95i2/qfFpb5kPK+awwbAacGiEe/xIBU1BoVtRUoH78Z49+mPd4yklDTZs&#10;Qf33LXOCEvXFYEecjyaT2OFpM5mejXHjjk/Wxydmq68AywOLHm+XltE/qH4pHehnnC3LyIpHzHDk&#10;LigPrt9chXaQ4HTiYrlMbtjVloVb82h5BI+qxtJ92j8zZ7v6DtgZd9A3N5u/KfPWN0YaWG4DyDr1&#10;wKuund44EVLhdNMrjpzjffJ6nbGLFwAAAP//AwBQSwMEFAAGAAgAAAAhAFCEiubbAAAABgEAAA8A&#10;AABkcnMvZG93bnJldi54bWxMj8FOwzAQRO9I/IO1SFwQdVKVtglxKoTgjNpy6HETb5OIeB3FThv+&#10;nuUEx9GMZt4Uu9n16kJj6DwbSBcJKOLa244bA5/H98ctqBCRLfaeycA3BdiVtzcF5tZfeU+XQ2yU&#10;lHDI0UAb45BrHeqWHIaFH4jFO/vRYRQ5NtqOeJVy1+tlkqy1w45locWBXluqvw6TM/Bxqh629X54&#10;wvM6bU7TW59lc2rM/d388gwq0hz/wvCLL+hQClPlJ7ZB9QbkSDSwWYESc5ltRFeSSrIV6LLQ//HL&#10;HwAAAP//AwBQSwECLQAUAAYACAAAACEAtoM4kv4AAADhAQAAEwAAAAAAAAAAAAAAAAAAAAAAW0Nv&#10;bnRlbnRfVHlwZXNdLnhtbFBLAQItABQABgAIAAAAIQA4/SH/1gAAAJQBAAALAAAAAAAAAAAAAAAA&#10;AC8BAABfcmVscy8ucmVsc1BLAQItABQABgAIAAAAIQDheiAmqQIAAKsFAAAOAAAAAAAAAAAAAAAA&#10;AC4CAABkcnMvZTJvRG9jLnhtbFBLAQItABQABgAIAAAAIQBQhIrm2wAAAAYBAAAPAAAAAAAAAAAA&#10;AAAAAAMFAABkcnMvZG93bnJldi54bWxQSwUGAAAAAAQABADzAAAACwYAAAAA&#10;" filled="f" strokecolor="#d8d8d8 [2732]" strokeweight="1pt">
                <w10:wrap anchorx="margin"/>
              </v:rect>
            </w:pict>
          </mc:Fallback>
        </mc:AlternateContent>
      </w:r>
    </w:p>
    <w:p w14:paraId="6B2C05FC" w14:textId="77777777" w:rsidR="00CF0C61" w:rsidRDefault="00CF0C61" w:rsidP="00CF0C61">
      <w:pPr>
        <w:jc w:val="center"/>
        <w:rPr>
          <w:rFonts w:ascii="Times New Roman" w:hAnsi="Times New Roman"/>
          <w:sz w:val="22"/>
          <w:szCs w:val="22"/>
        </w:rPr>
      </w:pPr>
    </w:p>
    <w:p w14:paraId="12EE8C49" w14:textId="77777777" w:rsidR="00CF0C61" w:rsidRDefault="00CF0C61" w:rsidP="00CF0C61">
      <w:pPr>
        <w:jc w:val="center"/>
        <w:rPr>
          <w:rFonts w:ascii="Times New Roman" w:hAnsi="Times New Roman"/>
          <w:sz w:val="22"/>
          <w:szCs w:val="22"/>
        </w:rPr>
      </w:pPr>
    </w:p>
    <w:p w14:paraId="64888A2F" w14:textId="77777777" w:rsidR="00CF0C61" w:rsidRDefault="00CF0C61" w:rsidP="00CF0C61">
      <w:pPr>
        <w:jc w:val="center"/>
        <w:rPr>
          <w:rFonts w:ascii="Times New Roman" w:hAnsi="Times New Roman"/>
          <w:sz w:val="22"/>
          <w:szCs w:val="22"/>
        </w:rPr>
      </w:pPr>
    </w:p>
    <w:p w14:paraId="652A19B8" w14:textId="77777777" w:rsidR="00CF0C61" w:rsidRDefault="00CF0C61" w:rsidP="00CF0C61">
      <w:pPr>
        <w:jc w:val="center"/>
        <w:rPr>
          <w:rFonts w:ascii="Times New Roman" w:hAnsi="Times New Roman"/>
          <w:sz w:val="22"/>
          <w:szCs w:val="22"/>
        </w:rPr>
      </w:pPr>
    </w:p>
    <w:p w14:paraId="1B299039" w14:textId="77777777" w:rsidR="00CF0C61" w:rsidRDefault="00CF0C61" w:rsidP="00CF0C61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248E8F29" w14:textId="77777777" w:rsidR="00CF0C61" w:rsidRDefault="00CF0C61" w:rsidP="00CF0C61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Coordenador da CEF-CAU/BR</w:t>
      </w:r>
    </w:p>
    <w:p w14:paraId="0C16D111" w14:textId="77777777" w:rsidR="00CF0C61" w:rsidRDefault="00CF0C61" w:rsidP="00CF0C61">
      <w:pPr>
        <w:jc w:val="center"/>
        <w:rPr>
          <w:rFonts w:ascii="Times New Roman" w:hAnsi="Times New Roman"/>
          <w:sz w:val="22"/>
          <w:szCs w:val="22"/>
        </w:rPr>
        <w:sectPr w:rsidR="00CF0C61" w:rsidSect="00CF0C61">
          <w:headerReference w:type="default" r:id="rId8"/>
          <w:footerReference w:type="default" r:id="rId9"/>
          <w:pgSz w:w="11906" w:h="16838"/>
          <w:pgMar w:top="1418" w:right="1133" w:bottom="1134" w:left="1701" w:header="510" w:footer="1150" w:gutter="0"/>
          <w:cols w:space="708"/>
          <w:docGrid w:linePitch="360"/>
        </w:sectPr>
      </w:pPr>
    </w:p>
    <w:p w14:paraId="625F435A" w14:textId="7ACF6FB5" w:rsidR="00CF0C61" w:rsidRPr="00B270CE" w:rsidRDefault="00CF0C61" w:rsidP="00CF0C61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37</w:t>
      </w:r>
      <w:r w:rsidRPr="00EA5316">
        <w:rPr>
          <w:rFonts w:ascii="Times New Roman" w:eastAsia="Calibri" w:hAnsi="Times New Roman"/>
          <w:b/>
          <w:sz w:val="22"/>
          <w:szCs w:val="22"/>
        </w:rPr>
        <w:t xml:space="preserve">ª </w:t>
      </w:r>
      <w:r w:rsidRPr="00EC648E">
        <w:rPr>
          <w:rFonts w:ascii="Times New Roman" w:eastAsia="Calibri" w:hAnsi="Times New Roman"/>
          <w:b/>
          <w:sz w:val="22"/>
          <w:szCs w:val="22"/>
        </w:rPr>
        <w:t xml:space="preserve">REUNIÃO </w:t>
      </w:r>
      <w:r>
        <w:rPr>
          <w:rFonts w:ascii="Times New Roman" w:eastAsia="Calibri" w:hAnsi="Times New Roman"/>
          <w:b/>
          <w:sz w:val="22"/>
          <w:szCs w:val="22"/>
        </w:rPr>
        <w:t>EXTRA</w:t>
      </w:r>
      <w:r w:rsidRPr="00EC648E">
        <w:rPr>
          <w:rFonts w:ascii="Times New Roman" w:eastAsia="Calibri" w:hAnsi="Times New Roman"/>
          <w:b/>
          <w:sz w:val="22"/>
          <w:szCs w:val="22"/>
        </w:rPr>
        <w:t>ORDINÁRIA DA</w:t>
      </w:r>
      <w:r w:rsidRPr="004E633F">
        <w:rPr>
          <w:rFonts w:ascii="Times New Roman" w:eastAsia="Calibri" w:hAnsi="Times New Roman"/>
          <w:b/>
          <w:sz w:val="22"/>
          <w:szCs w:val="22"/>
        </w:rPr>
        <w:t xml:space="preserve"> CEF-CAU/BR</w:t>
      </w:r>
    </w:p>
    <w:p w14:paraId="7BA7CD27" w14:textId="77777777" w:rsidR="00CF0C61" w:rsidRPr="00B270CE" w:rsidRDefault="00CF0C61" w:rsidP="00CF0C61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B270CE">
        <w:rPr>
          <w:rFonts w:ascii="Times New Roman" w:eastAsia="Calibri" w:hAnsi="Times New Roman"/>
          <w:sz w:val="22"/>
          <w:szCs w:val="22"/>
        </w:rPr>
        <w:t>Videoconferência</w:t>
      </w:r>
    </w:p>
    <w:p w14:paraId="6F763BDD" w14:textId="77777777" w:rsidR="00CF0C61" w:rsidRPr="00B270CE" w:rsidRDefault="00CF0C61" w:rsidP="00CF0C61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25E3804D" w14:textId="77777777" w:rsidR="00CF0C61" w:rsidRPr="00B270CE" w:rsidRDefault="00CF0C61" w:rsidP="00CF0C61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23BDDCEC" w14:textId="77777777" w:rsidR="00CF0C61" w:rsidRDefault="00CF0C61" w:rsidP="00CF0C61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B270CE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3801"/>
        <w:gridCol w:w="709"/>
        <w:gridCol w:w="851"/>
        <w:gridCol w:w="708"/>
        <w:gridCol w:w="1305"/>
      </w:tblGrid>
      <w:tr w:rsidR="00CF0C61" w:rsidRPr="00B270CE" w14:paraId="0A14912E" w14:textId="77777777" w:rsidTr="002515A3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10022" w14:textId="77777777" w:rsidR="00CF0C61" w:rsidRPr="00B270CE" w:rsidRDefault="00CF0C61" w:rsidP="002515A3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ED3E" w14:textId="77777777" w:rsidR="00CF0C61" w:rsidRPr="004D3D2D" w:rsidRDefault="00CF0C61" w:rsidP="002515A3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D3D2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05C02" w14:textId="77777777" w:rsidR="00CF0C61" w:rsidRPr="004D3D2D" w:rsidRDefault="00CF0C61" w:rsidP="002515A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D3D2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9590" w14:textId="77777777" w:rsidR="00CF0C61" w:rsidRPr="004D3D2D" w:rsidRDefault="00CF0C61" w:rsidP="002515A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D3D2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CF0C61" w:rsidRPr="00B270CE" w14:paraId="1B635A63" w14:textId="77777777" w:rsidTr="002515A3">
        <w:trPr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23959" w14:textId="77777777" w:rsidR="00CF0C61" w:rsidRPr="00B270CE" w:rsidRDefault="00CF0C61" w:rsidP="002515A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E88C" w14:textId="77777777" w:rsidR="00CF0C61" w:rsidRPr="004D3D2D" w:rsidRDefault="00CF0C61" w:rsidP="002515A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F4D6" w14:textId="77777777" w:rsidR="00CF0C61" w:rsidRPr="004D3D2D" w:rsidRDefault="00CF0C61" w:rsidP="002515A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957F" w14:textId="77777777" w:rsidR="00CF0C61" w:rsidRPr="004D3D2D" w:rsidRDefault="00CF0C61" w:rsidP="002515A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D3D2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2E96" w14:textId="77777777" w:rsidR="00CF0C61" w:rsidRPr="004D3D2D" w:rsidRDefault="00CF0C61" w:rsidP="002515A3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D3D2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F74D" w14:textId="77777777" w:rsidR="00CF0C61" w:rsidRPr="004D3D2D" w:rsidRDefault="00CF0C61" w:rsidP="002515A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4D3D2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1166" w14:textId="77777777" w:rsidR="00CF0C61" w:rsidRPr="004D3D2D" w:rsidRDefault="00CF0C61" w:rsidP="002515A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4D3D2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CF0C61" w:rsidRPr="00B270CE" w14:paraId="23E0BAEC" w14:textId="77777777" w:rsidTr="002515A3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43C2" w14:textId="77777777" w:rsidR="00CF0C61" w:rsidRPr="00B270CE" w:rsidRDefault="00CF0C61" w:rsidP="002515A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415F" w14:textId="77777777" w:rsidR="00CF0C61" w:rsidRPr="004D3D2D" w:rsidRDefault="00CF0C61" w:rsidP="002515A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D3D2D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8F75" w14:textId="77777777" w:rsidR="00CF0C61" w:rsidRPr="004D3D2D" w:rsidRDefault="00CF0C61" w:rsidP="002515A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3D2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7350" w14:textId="77777777" w:rsidR="00CF0C61" w:rsidRPr="004D3D2D" w:rsidRDefault="00CF0C61" w:rsidP="002515A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AEE9" w14:textId="77777777" w:rsidR="00CF0C61" w:rsidRPr="004D3D2D" w:rsidRDefault="00CF0C61" w:rsidP="002515A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FB62" w14:textId="77777777" w:rsidR="00CF0C61" w:rsidRPr="004D3D2D" w:rsidRDefault="00CF0C61" w:rsidP="002515A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B72A" w14:textId="77777777" w:rsidR="00CF0C61" w:rsidRPr="004D3D2D" w:rsidRDefault="00CF0C61" w:rsidP="002515A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F0C61" w:rsidRPr="00B270CE" w14:paraId="753F1FB6" w14:textId="77777777" w:rsidTr="002515A3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C287" w14:textId="77777777" w:rsidR="00CF0C61" w:rsidRPr="00B270CE" w:rsidRDefault="00CF0C61" w:rsidP="002515A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AA3A" w14:textId="77777777" w:rsidR="00CF0C61" w:rsidRPr="004D3D2D" w:rsidRDefault="00CF0C61" w:rsidP="002515A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D3D2D">
              <w:rPr>
                <w:rFonts w:ascii="Times New Roman" w:hAnsi="Times New Roman"/>
                <w:sz w:val="22"/>
                <w:szCs w:val="22"/>
                <w:lang w:eastAsia="pt-BR"/>
              </w:rPr>
              <w:t>Coordenadora-adjunta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7692" w14:textId="77777777" w:rsidR="00CF0C61" w:rsidRPr="004D3D2D" w:rsidRDefault="00CF0C61" w:rsidP="002515A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3D2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907C" w14:textId="77777777" w:rsidR="00CF0C61" w:rsidRPr="004D3D2D" w:rsidRDefault="00CF0C61" w:rsidP="002515A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CFE4" w14:textId="77777777" w:rsidR="00CF0C61" w:rsidRPr="004D3D2D" w:rsidRDefault="00CF0C61" w:rsidP="002515A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5EEF" w14:textId="77777777" w:rsidR="00CF0C61" w:rsidRPr="004D3D2D" w:rsidRDefault="00CF0C61" w:rsidP="002515A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A91A" w14:textId="77777777" w:rsidR="00CF0C61" w:rsidRPr="004D3D2D" w:rsidRDefault="00CF0C61" w:rsidP="002515A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F0C61" w:rsidRPr="00B270CE" w14:paraId="15FD7D07" w14:textId="77777777" w:rsidTr="002515A3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7E15" w14:textId="77777777" w:rsidR="00CF0C61" w:rsidRPr="00B270CE" w:rsidRDefault="00CF0C61" w:rsidP="002515A3">
            <w:pPr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B3EF" w14:textId="77777777" w:rsidR="00CF0C61" w:rsidRPr="004D3D2D" w:rsidRDefault="00CF0C61" w:rsidP="002515A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D3D2D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BC86" w14:textId="77777777" w:rsidR="00CF0C61" w:rsidRPr="004D3D2D" w:rsidRDefault="00CF0C61" w:rsidP="002515A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3D2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65AE" w14:textId="77777777" w:rsidR="00CF0C61" w:rsidRPr="004D3D2D" w:rsidRDefault="00CF0C61" w:rsidP="002515A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8792" w14:textId="77777777" w:rsidR="00CF0C61" w:rsidRPr="004D3D2D" w:rsidRDefault="00CF0C61" w:rsidP="002515A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D132" w14:textId="77777777" w:rsidR="00CF0C61" w:rsidRPr="004D3D2D" w:rsidRDefault="00CF0C61" w:rsidP="002515A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26E2" w14:textId="77777777" w:rsidR="00CF0C61" w:rsidRPr="004D3D2D" w:rsidRDefault="00CF0C61" w:rsidP="002515A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F0C61" w:rsidRPr="00B270CE" w14:paraId="181F46CB" w14:textId="77777777" w:rsidTr="002515A3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2F9D" w14:textId="77777777" w:rsidR="00CF0C61" w:rsidRPr="00B270CE" w:rsidRDefault="00CF0C61" w:rsidP="002515A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6B1C" w14:textId="77777777" w:rsidR="00CF0C61" w:rsidRPr="004D3D2D" w:rsidRDefault="00CF0C61" w:rsidP="002515A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D3D2D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D92D" w14:textId="77777777" w:rsidR="00CF0C61" w:rsidRPr="004D3D2D" w:rsidRDefault="00CF0C61" w:rsidP="002515A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3D2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828A" w14:textId="77777777" w:rsidR="00CF0C61" w:rsidRPr="004D3D2D" w:rsidRDefault="00CF0C61" w:rsidP="002515A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D740" w14:textId="77777777" w:rsidR="00CF0C61" w:rsidRPr="004D3D2D" w:rsidRDefault="00CF0C61" w:rsidP="002515A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9A67" w14:textId="77777777" w:rsidR="00CF0C61" w:rsidRPr="004D3D2D" w:rsidRDefault="00CF0C61" w:rsidP="002515A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277B" w14:textId="77777777" w:rsidR="00CF0C61" w:rsidRPr="004D3D2D" w:rsidRDefault="00CF0C61" w:rsidP="002515A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F0C61" w:rsidRPr="00B270CE" w14:paraId="291FDCAD" w14:textId="77777777" w:rsidTr="002515A3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9A90" w14:textId="77777777" w:rsidR="00CF0C61" w:rsidRPr="00B270CE" w:rsidRDefault="00CF0C61" w:rsidP="002515A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3E5C" w14:textId="77777777" w:rsidR="00CF0C61" w:rsidRPr="004D3D2D" w:rsidRDefault="00CF0C61" w:rsidP="002515A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D3D2D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242B" w14:textId="77777777" w:rsidR="00CF0C61" w:rsidRPr="004D3D2D" w:rsidRDefault="00CF0C61" w:rsidP="002515A3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D3D2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60CF" w14:textId="77777777" w:rsidR="00CF0C61" w:rsidRPr="004D3D2D" w:rsidRDefault="00CF0C61" w:rsidP="002515A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C137" w14:textId="77777777" w:rsidR="00CF0C61" w:rsidRPr="004D3D2D" w:rsidRDefault="00CF0C61" w:rsidP="002515A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108F" w14:textId="77777777" w:rsidR="00CF0C61" w:rsidRPr="004D3D2D" w:rsidRDefault="00CF0C61" w:rsidP="002515A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EC8E" w14:textId="77777777" w:rsidR="00CF0C61" w:rsidRPr="004D3D2D" w:rsidRDefault="00CF0C61" w:rsidP="002515A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F0C61" w:rsidRPr="00B270CE" w14:paraId="682D03FF" w14:textId="77777777" w:rsidTr="002515A3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B190" w14:textId="77777777" w:rsidR="00CF0C61" w:rsidRPr="00B270CE" w:rsidRDefault="00CF0C61" w:rsidP="002515A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BD8D" w14:textId="77777777" w:rsidR="00CF0C61" w:rsidRPr="004D3D2D" w:rsidRDefault="00CF0C61" w:rsidP="002515A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D3D2D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94B5" w14:textId="77777777" w:rsidR="00CF0C61" w:rsidRPr="004D3D2D" w:rsidRDefault="00CF0C61" w:rsidP="002515A3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D3D2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85FF" w14:textId="77777777" w:rsidR="00CF0C61" w:rsidRPr="004D3D2D" w:rsidRDefault="00CF0C61" w:rsidP="002515A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61DA" w14:textId="77777777" w:rsidR="00CF0C61" w:rsidRPr="004D3D2D" w:rsidRDefault="00CF0C61" w:rsidP="002515A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B659" w14:textId="77777777" w:rsidR="00CF0C61" w:rsidRPr="004D3D2D" w:rsidRDefault="00CF0C61" w:rsidP="002515A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391E" w14:textId="77777777" w:rsidR="00CF0C61" w:rsidRPr="004D3D2D" w:rsidRDefault="00CF0C61" w:rsidP="002515A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</w:tbl>
    <w:p w14:paraId="21FF2E26" w14:textId="77777777" w:rsidR="00CF0C61" w:rsidRDefault="00CF0C61" w:rsidP="00CF0C61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CF0C61" w:rsidRPr="00B270CE" w14:paraId="13EA7A4A" w14:textId="77777777" w:rsidTr="002515A3">
        <w:trPr>
          <w:trHeight w:val="3186"/>
        </w:trPr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559A197B" w14:textId="77777777" w:rsidR="00CF0C61" w:rsidRPr="00B270CE" w:rsidRDefault="00CF0C61" w:rsidP="002515A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13D06DEF" w14:textId="77777777" w:rsidR="00CF0C61" w:rsidRPr="00B270CE" w:rsidRDefault="00CF0C61" w:rsidP="002515A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E163308" w14:textId="0AD944D9" w:rsidR="00CF0C61" w:rsidRPr="00B270CE" w:rsidRDefault="00CF0C61" w:rsidP="002515A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37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</w:t>
            </w:r>
            <w:r w:rsidRPr="00EC648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REUNIÃO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EXTRA</w:t>
            </w:r>
            <w:r w:rsidRPr="00EC648E">
              <w:rPr>
                <w:rFonts w:ascii="Times New Roman" w:eastAsia="Calibri" w:hAnsi="Times New Roman"/>
                <w:b/>
                <w:sz w:val="22"/>
                <w:szCs w:val="22"/>
              </w:rPr>
              <w:t>ORDINÁRIA DA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CEF</w:t>
            </w:r>
            <w:r w:rsidRPr="00B270CE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74B07F23" w14:textId="77777777" w:rsidR="00CF0C61" w:rsidRPr="00B270CE" w:rsidRDefault="00CF0C61" w:rsidP="002515A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20A5BA0" w14:textId="77777777" w:rsidR="00CF0C61" w:rsidRPr="00B270CE" w:rsidRDefault="00CF0C61" w:rsidP="002515A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Pr="00BC035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26</w:t>
            </w:r>
            <w:r w:rsidRPr="006C18EA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07</w:t>
            </w:r>
            <w:r w:rsidRPr="00EA5316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2021</w:t>
            </w:r>
          </w:p>
          <w:p w14:paraId="5269D0FB" w14:textId="77777777" w:rsidR="00CF0C61" w:rsidRPr="00B270CE" w:rsidRDefault="00CF0C61" w:rsidP="002515A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0830E71" w14:textId="77777777" w:rsidR="00CF0C61" w:rsidRPr="00B270CE" w:rsidRDefault="00CF0C61" w:rsidP="002515A3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Registros de diplomados no exterior</w:t>
            </w:r>
            <w:r w:rsidRPr="005C4CE1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highlight w:val="yellow"/>
                <w:lang w:eastAsia="pt-BR"/>
              </w:rPr>
              <w:t xml:space="preserve"> </w:t>
            </w:r>
          </w:p>
          <w:p w14:paraId="7ECDD60B" w14:textId="77777777" w:rsidR="00CF0C61" w:rsidRPr="00B270CE" w:rsidRDefault="00CF0C61" w:rsidP="002515A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99971C3" w14:textId="77777777" w:rsidR="00CF0C61" w:rsidRPr="00553B00" w:rsidRDefault="00CF0C61" w:rsidP="002515A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Sim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de votos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4EAE12CA" w14:textId="77777777" w:rsidR="00CF0C61" w:rsidRPr="00B270CE" w:rsidRDefault="00CF0C61" w:rsidP="002515A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713BE21" w14:textId="77777777" w:rsidR="00CF0C61" w:rsidRPr="00B270CE" w:rsidRDefault="00CF0C61" w:rsidP="002515A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Pr="008E7300">
              <w:rPr>
                <w:rFonts w:ascii="Times New Roman" w:hAnsi="Times New Roman"/>
                <w:sz w:val="22"/>
                <w:szCs w:val="22"/>
                <w:lang w:eastAsia="pt-BR"/>
              </w:rPr>
              <w:t>Ausência justificada do Conselheiro Ricardo Mascarello.</w:t>
            </w:r>
            <w:r w:rsidRPr="008E730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Pr="008E73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1B71BD4D" w14:textId="77777777" w:rsidR="00CF0C61" w:rsidRPr="00B270CE" w:rsidRDefault="00CF0C61" w:rsidP="002515A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577E71F" w14:textId="77777777" w:rsidR="00CF0C61" w:rsidRPr="00B270CE" w:rsidRDefault="00CF0C61" w:rsidP="002515A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Gondek         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</w:t>
            </w:r>
            <w:r w:rsidRPr="00D75EE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(coordenador):</w:t>
            </w:r>
            <w:r w:rsidRPr="00D75E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Valter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Caldana</w:t>
            </w:r>
          </w:p>
        </w:tc>
      </w:tr>
    </w:tbl>
    <w:p w14:paraId="25621D42" w14:textId="77777777" w:rsidR="00CF0C61" w:rsidRDefault="00CF0C61" w:rsidP="00CF0C61">
      <w:pPr>
        <w:jc w:val="center"/>
        <w:rPr>
          <w:rFonts w:ascii="Times New Roman" w:hAnsi="Times New Roman"/>
          <w:sz w:val="22"/>
          <w:szCs w:val="22"/>
        </w:rPr>
      </w:pPr>
    </w:p>
    <w:p w14:paraId="4009458B" w14:textId="77777777" w:rsidR="00CF0C61" w:rsidRDefault="00CF0C61" w:rsidP="00CF0C61"/>
    <w:p w14:paraId="3EBDB3CC" w14:textId="77777777" w:rsidR="00CF0C61" w:rsidRDefault="00CF0C61" w:rsidP="00CF0C61"/>
    <w:p w14:paraId="0EA76BD5" w14:textId="77777777" w:rsidR="00CF0C61" w:rsidRDefault="00CF0C61" w:rsidP="00CF0C61"/>
    <w:p w14:paraId="47E0923C" w14:textId="77777777" w:rsidR="00CF0C61" w:rsidRDefault="00CF0C61" w:rsidP="00CF0C61"/>
    <w:p w14:paraId="0D56E90F" w14:textId="77777777" w:rsidR="00CF0C61" w:rsidRDefault="00CF0C61" w:rsidP="00CF0C61"/>
    <w:p w14:paraId="5A378F15" w14:textId="77777777" w:rsidR="00CF0C61" w:rsidRDefault="00CF0C61" w:rsidP="00CF0C61"/>
    <w:p w14:paraId="20790008" w14:textId="77777777" w:rsidR="00CF0C61" w:rsidRDefault="00CF0C61" w:rsidP="00CF0C61"/>
    <w:p w14:paraId="5D02FFDB" w14:textId="77777777" w:rsidR="00CF0C61" w:rsidRDefault="00CF0C61" w:rsidP="00CF0C61"/>
    <w:p w14:paraId="571E634D" w14:textId="77777777" w:rsidR="00CF0C61" w:rsidRDefault="00CF0C61" w:rsidP="00CF0C61"/>
    <w:p w14:paraId="43D46CA5" w14:textId="77777777" w:rsidR="00CF0C61" w:rsidRDefault="00CF0C61" w:rsidP="00CF0C61"/>
    <w:p w14:paraId="4758D074" w14:textId="77777777" w:rsidR="00CF0C61" w:rsidRDefault="00CF0C61" w:rsidP="00CF0C61"/>
    <w:p w14:paraId="3541DC2A" w14:textId="77777777" w:rsidR="00CF0C61" w:rsidRDefault="00CF0C61" w:rsidP="00CF0C61"/>
    <w:p w14:paraId="3AA811EC" w14:textId="77777777" w:rsidR="00CF0C61" w:rsidRDefault="00CF0C61" w:rsidP="00CF0C61">
      <w:pPr>
        <w:pStyle w:val="PargrafodaLista"/>
        <w:numPr>
          <w:ilvl w:val="0"/>
          <w:numId w:val="4"/>
        </w:numPr>
        <w:contextualSpacing w:val="0"/>
        <w:rPr>
          <w:rFonts w:ascii="Times New Roman" w:eastAsia="Times New Roman" w:hAnsi="Times New Roman"/>
          <w:sz w:val="22"/>
          <w:szCs w:val="22"/>
        </w:rPr>
        <w:sectPr w:rsidR="00CF0C61" w:rsidSect="007527DB">
          <w:pgSz w:w="11906" w:h="16838"/>
          <w:pgMar w:top="1702" w:right="1133" w:bottom="1134" w:left="1701" w:header="510" w:footer="1150" w:gutter="0"/>
          <w:cols w:space="708"/>
          <w:docGrid w:linePitch="360"/>
        </w:sectPr>
      </w:pPr>
    </w:p>
    <w:tbl>
      <w:tblPr>
        <w:tblStyle w:val="Tabelacomgrade"/>
        <w:tblW w:w="15220" w:type="dxa"/>
        <w:tblInd w:w="-147" w:type="dxa"/>
        <w:tblBorders>
          <w:top w:val="single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235"/>
        <w:gridCol w:w="7985"/>
      </w:tblGrid>
      <w:tr w:rsidR="00CF0C61" w:rsidRPr="00182DAC" w14:paraId="7416FB4C" w14:textId="77777777" w:rsidTr="002515A3">
        <w:tc>
          <w:tcPr>
            <w:tcW w:w="15220" w:type="dxa"/>
            <w:gridSpan w:val="2"/>
          </w:tcPr>
          <w:p w14:paraId="5CC45C54" w14:textId="77777777" w:rsidR="00CF0C61" w:rsidRPr="00D4608F" w:rsidRDefault="00CF0C61" w:rsidP="002515A3">
            <w:pPr>
              <w:pStyle w:val="PargrafodaLista"/>
              <w:pBdr>
                <w:top w:val="single" w:sz="4" w:space="1" w:color="7F7F7F" w:themeColor="text1" w:themeTint="80"/>
                <w:bottom w:val="single" w:sz="4" w:space="1" w:color="7F7F7F" w:themeColor="text1" w:themeTint="80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608F">
              <w:rPr>
                <w:rFonts w:ascii="Times New Roman" w:hAnsi="Times New Roman"/>
                <w:sz w:val="22"/>
                <w:szCs w:val="22"/>
              </w:rPr>
              <w:lastRenderedPageBreak/>
              <w:t>ANEXO</w:t>
            </w:r>
          </w:p>
        </w:tc>
      </w:tr>
      <w:tr w:rsidR="00CF0C61" w:rsidRPr="00182DAC" w14:paraId="72F4943D" w14:textId="77777777" w:rsidTr="002515A3">
        <w:tc>
          <w:tcPr>
            <w:tcW w:w="15220" w:type="dxa"/>
            <w:gridSpan w:val="2"/>
          </w:tcPr>
          <w:p w14:paraId="30B38B52" w14:textId="77777777" w:rsidR="00CF0C61" w:rsidRPr="00182DAC" w:rsidRDefault="00CF0C61" w:rsidP="002515A3">
            <w:pPr>
              <w:pStyle w:val="PargrafodaLista"/>
              <w:numPr>
                <w:ilvl w:val="0"/>
                <w:numId w:val="4"/>
              </w:numPr>
              <w:contextualSpacing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8057C">
              <w:rPr>
                <w:rFonts w:ascii="Times New Roman" w:eastAsia="Times New Roman" w:hAnsi="Times New Roman"/>
                <w:bCs/>
                <w:sz w:val="22"/>
                <w:szCs w:val="22"/>
              </w:rPr>
              <w:t>Sonia Alves Santana</w:t>
            </w:r>
          </w:p>
        </w:tc>
      </w:tr>
      <w:tr w:rsidR="00CF0C61" w14:paraId="20DED9AC" w14:textId="77777777" w:rsidTr="002515A3">
        <w:tblPrEx>
          <w:tblCellMar>
            <w:left w:w="70" w:type="dxa"/>
            <w:right w:w="70" w:type="dxa"/>
          </w:tblCellMar>
        </w:tblPrEx>
        <w:tc>
          <w:tcPr>
            <w:tcW w:w="7235" w:type="dxa"/>
          </w:tcPr>
          <w:p w14:paraId="2BE7E4FE" w14:textId="77777777" w:rsidR="00CF0C61" w:rsidRDefault="00CF0C61" w:rsidP="002515A3">
            <w:pPr>
              <w:ind w:hanging="6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276FB61" wp14:editId="5996BC8F">
                  <wp:extent cx="4505325" cy="3252470"/>
                  <wp:effectExtent l="0" t="0" r="9525" b="508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325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48AF6C" w14:textId="77777777" w:rsidR="00CF0C61" w:rsidRDefault="00CF0C61" w:rsidP="002515A3">
            <w:pPr>
              <w:ind w:hanging="6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6CCB1C3" wp14:editId="75CC4A52">
                  <wp:extent cx="4505325" cy="1231900"/>
                  <wp:effectExtent l="0" t="0" r="9525" b="635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7EC98E" w14:textId="77777777" w:rsidR="00CF0C61" w:rsidRDefault="00CF0C61" w:rsidP="002515A3">
            <w:pPr>
              <w:jc w:val="center"/>
              <w:rPr>
                <w:noProof/>
              </w:rPr>
            </w:pPr>
          </w:p>
          <w:p w14:paraId="0807283A" w14:textId="77777777" w:rsidR="00CF0C61" w:rsidRDefault="00CF0C61" w:rsidP="002515A3">
            <w:pPr>
              <w:ind w:hanging="67"/>
              <w:rPr>
                <w:noProof/>
              </w:rPr>
            </w:pPr>
          </w:p>
          <w:p w14:paraId="159EF22B" w14:textId="77777777" w:rsidR="00CF0C61" w:rsidRDefault="00CF0C61" w:rsidP="002515A3">
            <w:pPr>
              <w:ind w:hanging="67"/>
              <w:rPr>
                <w:noProof/>
              </w:rPr>
            </w:pPr>
          </w:p>
          <w:p w14:paraId="0DBD1ED6" w14:textId="77777777" w:rsidR="00CF0C61" w:rsidRDefault="00CF0C61" w:rsidP="002515A3">
            <w:pPr>
              <w:ind w:hanging="67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985" w:type="dxa"/>
          </w:tcPr>
          <w:p w14:paraId="2B54A899" w14:textId="77777777" w:rsidR="00CF0C61" w:rsidRDefault="00CF0C61" w:rsidP="002515A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94C2CBE" wp14:editId="3A5D3FBA">
                  <wp:extent cx="3961286" cy="2222763"/>
                  <wp:effectExtent l="0" t="0" r="1270" b="635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7895" cy="2226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D4B98A" w14:textId="77777777" w:rsidR="00CF0C61" w:rsidRDefault="00CF0C61" w:rsidP="002515A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662A015" wp14:editId="30A4137B">
                  <wp:extent cx="3999414" cy="2852866"/>
                  <wp:effectExtent l="0" t="0" r="1270" b="508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1583"/>
                          <a:stretch/>
                        </pic:blipFill>
                        <pic:spPr bwMode="auto">
                          <a:xfrm>
                            <a:off x="0" y="0"/>
                            <a:ext cx="4002727" cy="285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515C99" w14:textId="77777777" w:rsidR="00CF0C61" w:rsidRPr="00E75906" w:rsidRDefault="00CF0C61" w:rsidP="00CF0C61">
      <w:pPr>
        <w:rPr>
          <w:sz w:val="2"/>
          <w:szCs w:val="2"/>
        </w:rPr>
      </w:pPr>
    </w:p>
    <w:sectPr w:rsidR="00CF0C61" w:rsidRPr="00E75906" w:rsidSect="00D4608F">
      <w:headerReference w:type="default" r:id="rId14"/>
      <w:footerReference w:type="default" r:id="rId15"/>
      <w:pgSz w:w="16838" w:h="11906" w:orient="landscape"/>
      <w:pgMar w:top="1418" w:right="1702" w:bottom="1133" w:left="1134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032" w14:textId="77777777" w:rsidR="00774284" w:rsidRDefault="00774284" w:rsidP="00783D72">
      <w:r>
        <w:separator/>
      </w:r>
    </w:p>
  </w:endnote>
  <w:endnote w:type="continuationSeparator" w:id="0">
    <w:p w14:paraId="3BB16789" w14:textId="77777777" w:rsidR="00774284" w:rsidRDefault="00774284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3789" w14:textId="77777777" w:rsidR="00CF0C61" w:rsidRPr="007527DB" w:rsidRDefault="006F5F96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836845040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CF0C61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CF0C61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CF0C61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CF0C61">
          <w:rPr>
            <w:rFonts w:ascii="Arial" w:hAnsi="Arial" w:cs="Arial"/>
            <w:bCs/>
            <w:noProof/>
            <w:color w:val="1B6469"/>
            <w:sz w:val="22"/>
            <w:szCs w:val="22"/>
          </w:rPr>
          <w:t>6</w:t>
        </w:r>
        <w:r w:rsidR="00CF0C61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2E5753EB" w14:textId="77777777" w:rsidR="00CF0C61" w:rsidRPr="00C25F47" w:rsidRDefault="00CF0C61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1C881742" wp14:editId="2BF0F048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19" name="Imagem 1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774284" w:rsidRPr="007527DB" w:rsidRDefault="006F5F96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D4608F">
          <w:rPr>
            <w:rFonts w:ascii="Arial" w:hAnsi="Arial" w:cs="Arial"/>
            <w:bCs/>
            <w:noProof/>
            <w:color w:val="1B6469"/>
            <w:sz w:val="22"/>
            <w:szCs w:val="22"/>
          </w:rPr>
          <w:t>4</w:t>
        </w:r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774284" w:rsidRPr="00C25F47" w:rsidRDefault="00774284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22" name="Imagem 2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A94A" w14:textId="77777777" w:rsidR="00774284" w:rsidRDefault="00774284" w:rsidP="00783D72">
      <w:r>
        <w:separator/>
      </w:r>
    </w:p>
  </w:footnote>
  <w:footnote w:type="continuationSeparator" w:id="0">
    <w:p w14:paraId="1AE25619" w14:textId="77777777" w:rsidR="00774284" w:rsidRDefault="00774284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0756E" w14:textId="77777777" w:rsidR="00CF0C61" w:rsidRDefault="00CF0C61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7456" behindDoc="0" locked="0" layoutInCell="1" allowOverlap="1" wp14:anchorId="6447740A" wp14:editId="243B9321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74284" w:rsidRDefault="00774284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DF83F61"/>
    <w:multiLevelType w:val="multilevel"/>
    <w:tmpl w:val="44EED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1A71A56"/>
    <w:multiLevelType w:val="hybridMultilevel"/>
    <w:tmpl w:val="0330AC74"/>
    <w:lvl w:ilvl="0" w:tplc="5FEC7C6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82102"/>
    <w:multiLevelType w:val="hybridMultilevel"/>
    <w:tmpl w:val="56F0BC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C17D7"/>
    <w:multiLevelType w:val="hybridMultilevel"/>
    <w:tmpl w:val="841A40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230CD"/>
    <w:multiLevelType w:val="hybridMultilevel"/>
    <w:tmpl w:val="6EE25F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60459"/>
    <w:rsid w:val="00073E11"/>
    <w:rsid w:val="00097A2B"/>
    <w:rsid w:val="000B13B7"/>
    <w:rsid w:val="000C57A1"/>
    <w:rsid w:val="000E3889"/>
    <w:rsid w:val="000E73D7"/>
    <w:rsid w:val="00102D51"/>
    <w:rsid w:val="00126D14"/>
    <w:rsid w:val="00152EC8"/>
    <w:rsid w:val="00156C1C"/>
    <w:rsid w:val="001611CF"/>
    <w:rsid w:val="00162C28"/>
    <w:rsid w:val="00164081"/>
    <w:rsid w:val="00193E0F"/>
    <w:rsid w:val="00247875"/>
    <w:rsid w:val="00252873"/>
    <w:rsid w:val="002553D8"/>
    <w:rsid w:val="002610A5"/>
    <w:rsid w:val="00285C3C"/>
    <w:rsid w:val="00291565"/>
    <w:rsid w:val="0029356A"/>
    <w:rsid w:val="002949ED"/>
    <w:rsid w:val="002B7C15"/>
    <w:rsid w:val="002C1DEF"/>
    <w:rsid w:val="002E33FA"/>
    <w:rsid w:val="002F549B"/>
    <w:rsid w:val="00311C44"/>
    <w:rsid w:val="00335625"/>
    <w:rsid w:val="003821A0"/>
    <w:rsid w:val="003B42DF"/>
    <w:rsid w:val="003F6D24"/>
    <w:rsid w:val="00406E66"/>
    <w:rsid w:val="00407111"/>
    <w:rsid w:val="00407AE6"/>
    <w:rsid w:val="00450D2C"/>
    <w:rsid w:val="004514F9"/>
    <w:rsid w:val="00463E2A"/>
    <w:rsid w:val="0047148D"/>
    <w:rsid w:val="00487797"/>
    <w:rsid w:val="00495DDE"/>
    <w:rsid w:val="004B18D7"/>
    <w:rsid w:val="004B6C10"/>
    <w:rsid w:val="004D3D2D"/>
    <w:rsid w:val="004F3102"/>
    <w:rsid w:val="00505026"/>
    <w:rsid w:val="005414C4"/>
    <w:rsid w:val="0055734D"/>
    <w:rsid w:val="00561604"/>
    <w:rsid w:val="00565690"/>
    <w:rsid w:val="005C55AA"/>
    <w:rsid w:val="005E4EB6"/>
    <w:rsid w:val="005F278F"/>
    <w:rsid w:val="006020BC"/>
    <w:rsid w:val="00611B82"/>
    <w:rsid w:val="00623578"/>
    <w:rsid w:val="00623991"/>
    <w:rsid w:val="00665B1C"/>
    <w:rsid w:val="0068057C"/>
    <w:rsid w:val="00683BBE"/>
    <w:rsid w:val="0069044A"/>
    <w:rsid w:val="006A6FAB"/>
    <w:rsid w:val="006C18EA"/>
    <w:rsid w:val="006C4CFB"/>
    <w:rsid w:val="006E75BE"/>
    <w:rsid w:val="006E7F5B"/>
    <w:rsid w:val="006F27FD"/>
    <w:rsid w:val="006F5F96"/>
    <w:rsid w:val="0075173E"/>
    <w:rsid w:val="007527DB"/>
    <w:rsid w:val="00767F2D"/>
    <w:rsid w:val="00774284"/>
    <w:rsid w:val="00783D72"/>
    <w:rsid w:val="007A2ECA"/>
    <w:rsid w:val="007B3D3B"/>
    <w:rsid w:val="007C5BC1"/>
    <w:rsid w:val="007F2462"/>
    <w:rsid w:val="007F6E10"/>
    <w:rsid w:val="008073AD"/>
    <w:rsid w:val="0082601F"/>
    <w:rsid w:val="008D3335"/>
    <w:rsid w:val="008D574F"/>
    <w:rsid w:val="00915312"/>
    <w:rsid w:val="00917BA0"/>
    <w:rsid w:val="009662E7"/>
    <w:rsid w:val="00982A08"/>
    <w:rsid w:val="009A4671"/>
    <w:rsid w:val="009A7A63"/>
    <w:rsid w:val="009C7BC5"/>
    <w:rsid w:val="009D74D8"/>
    <w:rsid w:val="009F5A7D"/>
    <w:rsid w:val="00A409A5"/>
    <w:rsid w:val="00A64F5D"/>
    <w:rsid w:val="00A659AB"/>
    <w:rsid w:val="00A66211"/>
    <w:rsid w:val="00B250A4"/>
    <w:rsid w:val="00B50559"/>
    <w:rsid w:val="00B60C69"/>
    <w:rsid w:val="00B667CC"/>
    <w:rsid w:val="00B916E5"/>
    <w:rsid w:val="00BB3C06"/>
    <w:rsid w:val="00BB4121"/>
    <w:rsid w:val="00BC035A"/>
    <w:rsid w:val="00BF149A"/>
    <w:rsid w:val="00BF1D91"/>
    <w:rsid w:val="00BF7E6E"/>
    <w:rsid w:val="00C00FD5"/>
    <w:rsid w:val="00C25F47"/>
    <w:rsid w:val="00C45A59"/>
    <w:rsid w:val="00C52546"/>
    <w:rsid w:val="00C56EAD"/>
    <w:rsid w:val="00C843D5"/>
    <w:rsid w:val="00CB410F"/>
    <w:rsid w:val="00CB5E72"/>
    <w:rsid w:val="00CE066B"/>
    <w:rsid w:val="00CF0C61"/>
    <w:rsid w:val="00D21E5A"/>
    <w:rsid w:val="00D24EB9"/>
    <w:rsid w:val="00D4608F"/>
    <w:rsid w:val="00D6049B"/>
    <w:rsid w:val="00D925E1"/>
    <w:rsid w:val="00DB2DA6"/>
    <w:rsid w:val="00DB3A63"/>
    <w:rsid w:val="00DC47DD"/>
    <w:rsid w:val="00DE5D2F"/>
    <w:rsid w:val="00DE724D"/>
    <w:rsid w:val="00DF432B"/>
    <w:rsid w:val="00E14B8D"/>
    <w:rsid w:val="00E15883"/>
    <w:rsid w:val="00E33792"/>
    <w:rsid w:val="00E337C1"/>
    <w:rsid w:val="00E5154C"/>
    <w:rsid w:val="00E625E1"/>
    <w:rsid w:val="00E657A9"/>
    <w:rsid w:val="00E738F4"/>
    <w:rsid w:val="00E75906"/>
    <w:rsid w:val="00E760A8"/>
    <w:rsid w:val="00E95AFA"/>
    <w:rsid w:val="00EA56E6"/>
    <w:rsid w:val="00EB02D9"/>
    <w:rsid w:val="00ED7498"/>
    <w:rsid w:val="00EE49C4"/>
    <w:rsid w:val="00F25BC4"/>
    <w:rsid w:val="00F32C3A"/>
    <w:rsid w:val="00F3337F"/>
    <w:rsid w:val="00F35165"/>
    <w:rsid w:val="00F46866"/>
    <w:rsid w:val="00F47F02"/>
    <w:rsid w:val="00F66097"/>
    <w:rsid w:val="00F67D27"/>
    <w:rsid w:val="00F7372E"/>
    <w:rsid w:val="00FD1434"/>
    <w:rsid w:val="00FD20EC"/>
    <w:rsid w:val="00FE2AFA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DC47D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B02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02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02D9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61043-49B6-44A5-A96C-783725B4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1544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3</cp:revision>
  <dcterms:created xsi:type="dcterms:W3CDTF">2021-09-29T16:57:00Z</dcterms:created>
  <dcterms:modified xsi:type="dcterms:W3CDTF">2021-09-29T17:00:00Z</dcterms:modified>
</cp:coreProperties>
</file>