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D55C19" w:rsidRPr="00835274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105F863E" w:rsidR="00097A2B" w:rsidRPr="007A3C55" w:rsidRDefault="00774B24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774B2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  <w:r w:rsidR="00A53D7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Siccau</w:t>
            </w:r>
            <w:r w:rsidRPr="00774B2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1353127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</w:t>
            </w:r>
            <w:r w:rsidRPr="00774B2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2021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6710CE0C" w:rsidR="00097A2B" w:rsidRPr="007A3C55" w:rsidRDefault="00774B24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774B2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COA-CAU/BR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2FAE0728" w:rsidR="00097A2B" w:rsidRPr="007A3C55" w:rsidRDefault="002A5481" w:rsidP="002A54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</w:rPr>
              <w:t>Instituição da Comissão de Relações Institucionais e Comunicação e Extinção da Comissão de Relações Internacionais</w:t>
            </w:r>
          </w:p>
        </w:tc>
      </w:tr>
    </w:tbl>
    <w:p w14:paraId="5E77BFAF" w14:textId="70DB9A3F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Pr="00A53D78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</w:t>
      </w:r>
      <w:r w:rsidR="00A53D78" w:rsidRPr="00A53D78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</w:t>
      </w:r>
      <w:r w:rsidR="00295DE1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8</w:t>
      </w:r>
      <w:r w:rsidRPr="00A53D78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</w:t>
      </w:r>
      <w:r w:rsidR="006F27FD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58E5EBA8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="00BC0526">
        <w:rPr>
          <w:rFonts w:ascii="Times New Roman" w:eastAsia="Times New Roman" w:hAnsi="Times New Roman"/>
          <w:sz w:val="22"/>
          <w:szCs w:val="22"/>
          <w:lang w:eastAsia="pt-BR"/>
        </w:rPr>
        <w:t>ext</w:t>
      </w:r>
      <w:r w:rsidR="00BC0526" w:rsidRPr="00BC0526">
        <w:rPr>
          <w:rFonts w:ascii="Times New Roman" w:eastAsia="Times New Roman" w:hAnsi="Times New Roman"/>
          <w:sz w:val="22"/>
          <w:szCs w:val="22"/>
          <w:lang w:eastAsia="pt-BR"/>
        </w:rPr>
        <w:t>ra</w:t>
      </w:r>
      <w:r w:rsidRPr="00BC0526">
        <w:rPr>
          <w:rFonts w:ascii="Times New Roman" w:eastAsia="Times New Roman" w:hAnsi="Times New Roman"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videoconferência, </w:t>
      </w:r>
      <w:r w:rsidR="00BC0526">
        <w:rPr>
          <w:rFonts w:ascii="Times New Roman" w:eastAsia="Times New Roman" w:hAnsi="Times New Roman"/>
          <w:sz w:val="22"/>
          <w:szCs w:val="22"/>
          <w:lang w:eastAsia="pt-BR"/>
        </w:rPr>
        <w:t>no dia 26 de julho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3FE6BAC" w14:textId="4C448F31" w:rsidR="00774B24" w:rsidRDefault="00774B24" w:rsidP="00774B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Pr="00774B24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esolução n</w:t>
      </w:r>
      <w:r w:rsidRPr="00774B24">
        <w:rPr>
          <w:rFonts w:ascii="Times New Roman" w:eastAsia="Times New Roman" w:hAnsi="Times New Roman"/>
          <w:sz w:val="22"/>
          <w:szCs w:val="22"/>
          <w:lang w:eastAsia="pt-BR"/>
        </w:rPr>
        <w:t xml:space="preserve">° 139,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Pr="00774B24">
        <w:rPr>
          <w:rFonts w:ascii="Times New Roman" w:eastAsia="Times New Roman" w:hAnsi="Times New Roman"/>
          <w:sz w:val="22"/>
          <w:szCs w:val="22"/>
          <w:lang w:eastAsia="pt-BR"/>
        </w:rPr>
        <w:t xml:space="preserve"> 28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abril de</w:t>
      </w:r>
      <w:r w:rsidRPr="00774B24">
        <w:rPr>
          <w:rFonts w:ascii="Times New Roman" w:eastAsia="Times New Roman" w:hAnsi="Times New Roman"/>
          <w:sz w:val="22"/>
          <w:szCs w:val="22"/>
          <w:lang w:eastAsia="pt-BR"/>
        </w:rPr>
        <w:t xml:space="preserve"> 2017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a</w:t>
      </w:r>
      <w:r w:rsidRPr="00774B24">
        <w:rPr>
          <w:rFonts w:ascii="Times New Roman" w:eastAsia="Times New Roman" w:hAnsi="Times New Roman"/>
          <w:sz w:val="22"/>
          <w:szCs w:val="22"/>
          <w:lang w:eastAsia="pt-BR"/>
        </w:rPr>
        <w:t>prova o Regimento Geral do CAU e o Regimento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74B24">
        <w:rPr>
          <w:rFonts w:ascii="Times New Roman" w:eastAsia="Times New Roman" w:hAnsi="Times New Roman"/>
          <w:sz w:val="22"/>
          <w:szCs w:val="22"/>
          <w:lang w:eastAsia="pt-BR"/>
        </w:rPr>
        <w:t>Interno do CAU/BR, e dá outras providências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505D67ED" w14:textId="77777777" w:rsidR="00774B24" w:rsidRDefault="00774B24" w:rsidP="00774B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294357" w14:textId="62757D86" w:rsidR="00097A2B" w:rsidRDefault="00097A2B" w:rsidP="00774B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774B24">
        <w:rPr>
          <w:rFonts w:ascii="Times New Roman" w:eastAsia="Times New Roman" w:hAnsi="Times New Roman"/>
          <w:sz w:val="22"/>
          <w:szCs w:val="22"/>
          <w:lang w:eastAsia="pt-BR"/>
        </w:rPr>
        <w:t>a Deliberação n</w:t>
      </w:r>
      <w:r w:rsidR="00774B24" w:rsidRPr="00774B24">
        <w:rPr>
          <w:rFonts w:ascii="Times New Roman" w:eastAsia="Times New Roman" w:hAnsi="Times New Roman"/>
          <w:sz w:val="22"/>
          <w:szCs w:val="22"/>
          <w:lang w:eastAsia="pt-BR"/>
        </w:rPr>
        <w:t>º 023/2021 – COA-CAU/B</w:t>
      </w:r>
      <w:r w:rsidR="00774B24">
        <w:rPr>
          <w:rFonts w:ascii="Times New Roman" w:eastAsia="Times New Roman" w:hAnsi="Times New Roman"/>
          <w:sz w:val="22"/>
          <w:szCs w:val="22"/>
          <w:lang w:eastAsia="pt-BR"/>
        </w:rPr>
        <w:t xml:space="preserve">R que solicita contribuições da CEF em caráter de urgência sobre o </w:t>
      </w:r>
      <w:r w:rsidR="00774B24" w:rsidRPr="00774B24">
        <w:rPr>
          <w:rFonts w:ascii="Times New Roman" w:eastAsia="Times New Roman" w:hAnsi="Times New Roman"/>
          <w:sz w:val="22"/>
          <w:szCs w:val="22"/>
          <w:lang w:eastAsia="pt-BR"/>
        </w:rPr>
        <w:t xml:space="preserve">anteprojeto de </w:t>
      </w:r>
      <w:r w:rsidR="00774B24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774B24" w:rsidRPr="00774B24">
        <w:rPr>
          <w:rFonts w:ascii="Times New Roman" w:eastAsia="Times New Roman" w:hAnsi="Times New Roman"/>
          <w:sz w:val="22"/>
          <w:szCs w:val="22"/>
          <w:lang w:eastAsia="pt-BR"/>
        </w:rPr>
        <w:t>esolução que altera a Resolução CAU/BR n° 139</w:t>
      </w:r>
      <w:r w:rsidR="00774B24">
        <w:rPr>
          <w:rFonts w:ascii="Times New Roman" w:eastAsia="Times New Roman" w:hAnsi="Times New Roman"/>
          <w:sz w:val="22"/>
          <w:szCs w:val="22"/>
          <w:lang w:eastAsia="pt-BR"/>
        </w:rPr>
        <w:t xml:space="preserve">/2017, </w:t>
      </w:r>
      <w:r w:rsidR="00774B24" w:rsidRPr="00774B24">
        <w:rPr>
          <w:rFonts w:ascii="Times New Roman" w:eastAsia="Times New Roman" w:hAnsi="Times New Roman"/>
          <w:sz w:val="22"/>
          <w:szCs w:val="22"/>
          <w:lang w:eastAsia="pt-BR"/>
        </w:rPr>
        <w:t>extinguindo a</w:t>
      </w:r>
      <w:r w:rsidR="00774B2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74B24" w:rsidRPr="00774B24">
        <w:rPr>
          <w:rFonts w:ascii="Times New Roman" w:eastAsia="Times New Roman" w:hAnsi="Times New Roman"/>
          <w:sz w:val="22"/>
          <w:szCs w:val="22"/>
          <w:lang w:eastAsia="pt-BR"/>
        </w:rPr>
        <w:t>Comissão de Relações Internacionais</w:t>
      </w:r>
      <w:r w:rsidR="00774B24">
        <w:rPr>
          <w:rFonts w:ascii="Times New Roman" w:eastAsia="Times New Roman" w:hAnsi="Times New Roman"/>
          <w:sz w:val="22"/>
          <w:szCs w:val="22"/>
          <w:lang w:eastAsia="pt-BR"/>
        </w:rPr>
        <w:t xml:space="preserve"> (CRI-CAU/BR)</w:t>
      </w:r>
      <w:r w:rsidR="00774B24" w:rsidRPr="00774B24">
        <w:rPr>
          <w:rFonts w:ascii="Times New Roman" w:eastAsia="Times New Roman" w:hAnsi="Times New Roman"/>
          <w:sz w:val="22"/>
          <w:szCs w:val="22"/>
          <w:lang w:eastAsia="pt-BR"/>
        </w:rPr>
        <w:t xml:space="preserve"> e instituindo a Comissão de Relações Institucionais e</w:t>
      </w:r>
      <w:r w:rsidR="00774B2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74B24" w:rsidRPr="00774B24">
        <w:rPr>
          <w:rFonts w:ascii="Times New Roman" w:eastAsia="Times New Roman" w:hAnsi="Times New Roman"/>
          <w:sz w:val="22"/>
          <w:szCs w:val="22"/>
          <w:lang w:eastAsia="pt-BR"/>
        </w:rPr>
        <w:t>Comunicação (CRIC-CAU/BR)</w:t>
      </w:r>
      <w:r w:rsidR="00774B2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9E2970F" w14:textId="54C9C3E2" w:rsidR="00774B24" w:rsidRDefault="00774B24" w:rsidP="00774B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CE2DDA" w14:textId="253670ED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5C1D95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375C984" w14:textId="3CF5BBD4" w:rsidR="00774B24" w:rsidRPr="00D0249E" w:rsidRDefault="00774B24" w:rsidP="00774B24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F44145"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2D2585">
        <w:rPr>
          <w:rFonts w:ascii="Times New Roman" w:hAnsi="Times New Roman"/>
          <w:sz w:val="22"/>
          <w:szCs w:val="22"/>
          <w:lang w:eastAsia="pt-BR"/>
        </w:rPr>
        <w:t>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774B24">
        <w:rPr>
          <w:rFonts w:ascii="Times New Roman" w:eastAsia="Times New Roman" w:hAnsi="Times New Roman"/>
          <w:sz w:val="22"/>
          <w:szCs w:val="22"/>
          <w:lang w:eastAsia="pt-BR"/>
        </w:rPr>
        <w:t xml:space="preserve">anteprojeto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Pr="00774B24">
        <w:rPr>
          <w:rFonts w:ascii="Times New Roman" w:eastAsia="Times New Roman" w:hAnsi="Times New Roman"/>
          <w:sz w:val="22"/>
          <w:szCs w:val="22"/>
          <w:lang w:eastAsia="pt-BR"/>
        </w:rPr>
        <w:t>esolução que altera a Resolução CAU/BR n° 139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/2017</w:t>
      </w:r>
      <w:r w:rsidRPr="00774B24">
        <w:rPr>
          <w:rFonts w:ascii="Times New Roman" w:eastAsia="Times New Roman" w:hAnsi="Times New Roman"/>
          <w:sz w:val="22"/>
          <w:szCs w:val="22"/>
          <w:lang w:eastAsia="pt-BR"/>
        </w:rPr>
        <w:t>, extinguindo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74B24">
        <w:rPr>
          <w:rFonts w:ascii="Times New Roman" w:eastAsia="Times New Roman" w:hAnsi="Times New Roman"/>
          <w:sz w:val="22"/>
          <w:szCs w:val="22"/>
          <w:lang w:eastAsia="pt-BR"/>
        </w:rPr>
        <w:t>Comissão de Relações Internacionais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(CRI-CAU/BR)</w:t>
      </w:r>
      <w:r w:rsidRPr="00774B24">
        <w:rPr>
          <w:rFonts w:ascii="Times New Roman" w:eastAsia="Times New Roman" w:hAnsi="Times New Roman"/>
          <w:sz w:val="22"/>
          <w:szCs w:val="22"/>
          <w:lang w:eastAsia="pt-BR"/>
        </w:rPr>
        <w:t xml:space="preserve"> e instituindo a Comissão de Relações </w:t>
      </w:r>
      <w:r w:rsidRPr="00D0249E">
        <w:rPr>
          <w:rFonts w:ascii="Times New Roman" w:eastAsia="Times New Roman" w:hAnsi="Times New Roman"/>
          <w:sz w:val="22"/>
          <w:szCs w:val="22"/>
          <w:lang w:eastAsia="pt-BR"/>
        </w:rPr>
        <w:t>Institucionais e Comunicação (CRIC-CAU/BR)</w:t>
      </w:r>
      <w:r w:rsidR="00752024" w:rsidRPr="00D0249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2D2585" w:rsidRPr="00D0249E">
        <w:rPr>
          <w:rFonts w:ascii="Times New Roman" w:eastAsia="Times New Roman" w:hAnsi="Times New Roman"/>
          <w:sz w:val="22"/>
          <w:szCs w:val="22"/>
          <w:lang w:eastAsia="pt-BR"/>
        </w:rPr>
        <w:t>com destaques conforme item 2</w:t>
      </w:r>
      <w:r w:rsidR="00A53D7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DA1F489" w14:textId="77777777" w:rsidR="00774B24" w:rsidRPr="00D0249E" w:rsidRDefault="00774B24" w:rsidP="00774B24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6ED4FC8" w14:textId="104220B9" w:rsidR="00102F57" w:rsidRPr="00D0249E" w:rsidRDefault="00774B24" w:rsidP="00102F57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0249E">
        <w:rPr>
          <w:rFonts w:ascii="Times New Roman" w:hAnsi="Times New Roman"/>
          <w:sz w:val="22"/>
          <w:szCs w:val="22"/>
          <w:lang w:eastAsia="pt-BR"/>
        </w:rPr>
        <w:t>Destacar</w:t>
      </w:r>
      <w:r w:rsidR="002D2585" w:rsidRPr="00D0249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53D78">
        <w:rPr>
          <w:rFonts w:ascii="Times New Roman" w:hAnsi="Times New Roman"/>
          <w:sz w:val="22"/>
          <w:szCs w:val="22"/>
          <w:lang w:eastAsia="pt-BR"/>
        </w:rPr>
        <w:t xml:space="preserve">os incisos XII e XIII do </w:t>
      </w:r>
      <w:proofErr w:type="spellStart"/>
      <w:r w:rsidR="00A53D78">
        <w:rPr>
          <w:rFonts w:ascii="Times New Roman" w:hAnsi="Times New Roman"/>
          <w:sz w:val="22"/>
          <w:szCs w:val="22"/>
          <w:lang w:eastAsia="pt-BR"/>
        </w:rPr>
        <w:t>art</w:t>
      </w:r>
      <w:proofErr w:type="spellEnd"/>
      <w:r w:rsidR="00A53D78">
        <w:rPr>
          <w:rFonts w:ascii="Times New Roman" w:hAnsi="Times New Roman"/>
          <w:sz w:val="22"/>
          <w:szCs w:val="22"/>
          <w:lang w:eastAsia="pt-BR"/>
        </w:rPr>
        <w:t xml:space="preserve"> 106 proposto pela COA-CAU/BR, </w:t>
      </w:r>
      <w:r w:rsidR="00A53D78" w:rsidRPr="00D0249E">
        <w:rPr>
          <w:rFonts w:ascii="Times New Roman" w:hAnsi="Times New Roman"/>
          <w:sz w:val="22"/>
          <w:szCs w:val="22"/>
          <w:lang w:eastAsia="pt-BR"/>
        </w:rPr>
        <w:t>propo</w:t>
      </w:r>
      <w:r w:rsidR="00A53D78">
        <w:rPr>
          <w:rFonts w:ascii="Times New Roman" w:hAnsi="Times New Roman"/>
          <w:sz w:val="22"/>
          <w:szCs w:val="22"/>
          <w:lang w:eastAsia="pt-BR"/>
        </w:rPr>
        <w:t>ndo</w:t>
      </w:r>
      <w:r w:rsidR="00A53D78" w:rsidRPr="00D0249E">
        <w:rPr>
          <w:rFonts w:ascii="Times New Roman" w:hAnsi="Times New Roman"/>
          <w:sz w:val="22"/>
          <w:szCs w:val="22"/>
          <w:lang w:eastAsia="pt-BR"/>
        </w:rPr>
        <w:t xml:space="preserve"> redação alternativa para o</w:t>
      </w:r>
      <w:r w:rsidR="002D2585" w:rsidRPr="00D0249E">
        <w:rPr>
          <w:rFonts w:ascii="Times New Roman" w:hAnsi="Times New Roman"/>
          <w:sz w:val="22"/>
          <w:szCs w:val="22"/>
          <w:lang w:eastAsia="pt-BR"/>
        </w:rPr>
        <w:t xml:space="preserve"> inciso XII e a </w:t>
      </w:r>
      <w:r w:rsidR="000E0D8C" w:rsidRPr="00D0249E">
        <w:rPr>
          <w:rFonts w:ascii="Times New Roman" w:hAnsi="Times New Roman"/>
          <w:sz w:val="22"/>
          <w:szCs w:val="22"/>
          <w:lang w:eastAsia="pt-BR"/>
        </w:rPr>
        <w:t>supressão</w:t>
      </w:r>
      <w:r w:rsidR="002D2585" w:rsidRPr="00D0249E">
        <w:rPr>
          <w:rFonts w:ascii="Times New Roman" w:hAnsi="Times New Roman"/>
          <w:sz w:val="22"/>
          <w:szCs w:val="22"/>
          <w:lang w:eastAsia="pt-BR"/>
        </w:rPr>
        <w:t xml:space="preserve"> do inciso XIII por entender que já </w:t>
      </w:r>
      <w:r w:rsidR="000E0D8C" w:rsidRPr="00D0249E">
        <w:rPr>
          <w:rFonts w:ascii="Times New Roman" w:hAnsi="Times New Roman"/>
          <w:sz w:val="22"/>
          <w:szCs w:val="22"/>
          <w:lang w:eastAsia="pt-BR"/>
        </w:rPr>
        <w:t>se encontra</w:t>
      </w:r>
      <w:r w:rsidR="002D2585" w:rsidRPr="00D0249E">
        <w:rPr>
          <w:rFonts w:ascii="Times New Roman" w:hAnsi="Times New Roman"/>
          <w:sz w:val="22"/>
          <w:szCs w:val="22"/>
          <w:lang w:eastAsia="pt-BR"/>
        </w:rPr>
        <w:t xml:space="preserve"> contemplado na redação proposta para o inciso XII</w:t>
      </w:r>
      <w:r w:rsidR="00D0249E">
        <w:rPr>
          <w:rFonts w:ascii="Times New Roman" w:hAnsi="Times New Roman"/>
          <w:sz w:val="22"/>
          <w:szCs w:val="22"/>
          <w:lang w:eastAsia="pt-BR"/>
        </w:rPr>
        <w:t>, conforme segue:</w:t>
      </w:r>
    </w:p>
    <w:p w14:paraId="4EAB568D" w14:textId="77777777" w:rsidR="00752024" w:rsidRDefault="00752024" w:rsidP="00752024">
      <w:pPr>
        <w:pStyle w:val="PargrafodaLista"/>
        <w:rPr>
          <w:rFonts w:ascii="Times New Roman" w:hAnsi="Times New Roman"/>
          <w:sz w:val="22"/>
          <w:szCs w:val="22"/>
          <w:highlight w:val="yellow"/>
          <w:lang w:eastAsia="pt-BR"/>
        </w:rPr>
      </w:pPr>
    </w:p>
    <w:p w14:paraId="0E28CF74" w14:textId="1E1EFB19" w:rsidR="00752024" w:rsidRDefault="00752024" w:rsidP="00A53D78">
      <w:pPr>
        <w:ind w:left="1134"/>
        <w:jc w:val="both"/>
        <w:rPr>
          <w:rFonts w:ascii="Times New Roman" w:hAnsi="Times New Roman"/>
          <w:sz w:val="22"/>
          <w:szCs w:val="22"/>
          <w:lang w:eastAsia="pt-BR"/>
        </w:rPr>
      </w:pPr>
      <w:r w:rsidRPr="00752024">
        <w:rPr>
          <w:rFonts w:ascii="Times New Roman" w:hAnsi="Times New Roman"/>
          <w:sz w:val="22"/>
          <w:szCs w:val="22"/>
          <w:lang w:eastAsia="pt-BR"/>
        </w:rPr>
        <w:t>XII – propor, apreciar e deliberar sobre os entendimentos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752024">
        <w:rPr>
          <w:rFonts w:ascii="Times New Roman" w:hAnsi="Times New Roman"/>
          <w:sz w:val="22"/>
          <w:szCs w:val="22"/>
          <w:lang w:eastAsia="pt-BR"/>
        </w:rPr>
        <w:t>nacionais e internacionais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752024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e seus critérios, a propósito de normativos </w:t>
      </w:r>
      <w:r w:rsidRPr="00752024">
        <w:rPr>
          <w:rFonts w:ascii="Times New Roman" w:hAnsi="Times New Roman"/>
          <w:sz w:val="22"/>
          <w:szCs w:val="22"/>
          <w:lang w:eastAsia="pt-BR"/>
        </w:rPr>
        <w:t xml:space="preserve">a serem adotados </w:t>
      </w:r>
      <w:r>
        <w:rPr>
          <w:rFonts w:ascii="Times New Roman" w:hAnsi="Times New Roman"/>
          <w:sz w:val="22"/>
          <w:szCs w:val="22"/>
          <w:lang w:eastAsia="pt-BR"/>
        </w:rPr>
        <w:t xml:space="preserve">em comum acordo entre </w:t>
      </w:r>
      <w:r w:rsidRPr="00752024">
        <w:rPr>
          <w:rFonts w:ascii="Times New Roman" w:hAnsi="Times New Roman"/>
          <w:sz w:val="22"/>
          <w:szCs w:val="22"/>
          <w:lang w:eastAsia="pt-BR"/>
        </w:rPr>
        <w:t>o CAU e outros conselhos profissionais ou instituições, relacionad</w:t>
      </w:r>
      <w:r>
        <w:rPr>
          <w:rFonts w:ascii="Times New Roman" w:hAnsi="Times New Roman"/>
          <w:sz w:val="22"/>
          <w:szCs w:val="22"/>
          <w:lang w:eastAsia="pt-BR"/>
        </w:rPr>
        <w:t>o</w:t>
      </w:r>
      <w:r w:rsidRPr="00752024">
        <w:rPr>
          <w:rFonts w:ascii="Times New Roman" w:hAnsi="Times New Roman"/>
          <w:sz w:val="22"/>
          <w:szCs w:val="22"/>
          <w:lang w:eastAsia="pt-BR"/>
        </w:rPr>
        <w:t>s às atribuições profissionais e ao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752024">
        <w:rPr>
          <w:rFonts w:ascii="Times New Roman" w:hAnsi="Times New Roman"/>
          <w:sz w:val="22"/>
          <w:szCs w:val="22"/>
          <w:lang w:eastAsia="pt-BR"/>
        </w:rPr>
        <w:t xml:space="preserve">exercício da profissão em áreas </w:t>
      </w:r>
      <w:r w:rsidRPr="000E0D8C">
        <w:rPr>
          <w:rFonts w:ascii="Times New Roman" w:hAnsi="Times New Roman"/>
          <w:sz w:val="22"/>
          <w:szCs w:val="22"/>
          <w:lang w:eastAsia="pt-BR"/>
        </w:rPr>
        <w:t>compartilhadas</w:t>
      </w:r>
      <w:r w:rsidR="00D0249E">
        <w:rPr>
          <w:rFonts w:ascii="Times New Roman" w:hAnsi="Times New Roman"/>
          <w:sz w:val="22"/>
          <w:szCs w:val="22"/>
          <w:lang w:eastAsia="pt-BR"/>
        </w:rPr>
        <w:t>;</w:t>
      </w:r>
      <w:r w:rsidRPr="000E0D8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D2585" w:rsidRPr="000E0D8C">
        <w:rPr>
          <w:rFonts w:ascii="Times New Roman" w:hAnsi="Times New Roman"/>
          <w:sz w:val="22"/>
          <w:szCs w:val="22"/>
          <w:lang w:eastAsia="pt-BR"/>
        </w:rPr>
        <w:t>(NOVA REDAÇÃO)</w:t>
      </w:r>
    </w:p>
    <w:p w14:paraId="01891F7E" w14:textId="0489D029" w:rsidR="00752024" w:rsidRDefault="00752024" w:rsidP="00A53D78">
      <w:pPr>
        <w:ind w:left="1134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6036EE4" w14:textId="23687F67" w:rsidR="00752024" w:rsidRPr="00102F57" w:rsidRDefault="000E0D8C" w:rsidP="00A53D78">
      <w:pPr>
        <w:ind w:left="1134"/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  <w:r w:rsidRPr="00D0249E">
        <w:rPr>
          <w:rFonts w:ascii="Times New Roman" w:hAnsi="Times New Roman"/>
          <w:strike/>
          <w:sz w:val="22"/>
          <w:szCs w:val="22"/>
          <w:lang w:eastAsia="pt-BR"/>
        </w:rPr>
        <w:t>XIII – propor, apreciar e deliberar, juntamente com as comissões pertinentes, sobre normativos relativos</w:t>
      </w:r>
      <w:r w:rsidR="00D0249E" w:rsidRPr="00D0249E">
        <w:rPr>
          <w:rFonts w:ascii="Times New Roman" w:hAnsi="Times New Roman"/>
          <w:strike/>
          <w:sz w:val="22"/>
          <w:szCs w:val="22"/>
          <w:lang w:eastAsia="pt-BR"/>
        </w:rPr>
        <w:t xml:space="preserve"> </w:t>
      </w:r>
      <w:r w:rsidRPr="00D0249E">
        <w:rPr>
          <w:rFonts w:ascii="Times New Roman" w:hAnsi="Times New Roman"/>
          <w:strike/>
          <w:sz w:val="22"/>
          <w:szCs w:val="22"/>
          <w:lang w:eastAsia="pt-BR"/>
        </w:rPr>
        <w:t>às competências a serem compartilhadas entre os profissionais registrados no CAU e os registrados em</w:t>
      </w:r>
      <w:r w:rsidR="00D0249E" w:rsidRPr="00D0249E">
        <w:rPr>
          <w:rFonts w:ascii="Times New Roman" w:hAnsi="Times New Roman"/>
          <w:strike/>
          <w:sz w:val="22"/>
          <w:szCs w:val="22"/>
          <w:lang w:eastAsia="pt-BR"/>
        </w:rPr>
        <w:t xml:space="preserve"> </w:t>
      </w:r>
      <w:r w:rsidRPr="00D0249E">
        <w:rPr>
          <w:rFonts w:ascii="Times New Roman" w:hAnsi="Times New Roman"/>
          <w:strike/>
          <w:sz w:val="22"/>
          <w:szCs w:val="22"/>
          <w:lang w:eastAsia="pt-BR"/>
        </w:rPr>
        <w:t>outros conselhos profissionais e instituições, nacionais e internacionais; e</w:t>
      </w:r>
      <w:r w:rsidRPr="000E0D8C">
        <w:rPr>
          <w:rFonts w:ascii="Times New Roman" w:hAnsi="Times New Roman"/>
          <w:strike/>
          <w:sz w:val="22"/>
          <w:szCs w:val="22"/>
          <w:lang w:eastAsia="pt-BR"/>
        </w:rPr>
        <w:t xml:space="preserve"> </w:t>
      </w:r>
      <w:r w:rsidR="002D2585">
        <w:rPr>
          <w:rFonts w:ascii="Times New Roman" w:hAnsi="Times New Roman"/>
          <w:sz w:val="22"/>
          <w:szCs w:val="22"/>
          <w:lang w:eastAsia="pt-BR"/>
        </w:rPr>
        <w:t>(SUPR</w:t>
      </w:r>
      <w:r w:rsidR="00A53D78">
        <w:rPr>
          <w:rFonts w:ascii="Times New Roman" w:hAnsi="Times New Roman"/>
          <w:sz w:val="22"/>
          <w:szCs w:val="22"/>
          <w:lang w:eastAsia="pt-BR"/>
        </w:rPr>
        <w:t>ESSÃO</w:t>
      </w:r>
      <w:r w:rsidR="002D2585">
        <w:rPr>
          <w:rFonts w:ascii="Times New Roman" w:hAnsi="Times New Roman"/>
          <w:sz w:val="22"/>
          <w:szCs w:val="22"/>
          <w:lang w:eastAsia="pt-BR"/>
        </w:rPr>
        <w:t>)</w:t>
      </w:r>
    </w:p>
    <w:p w14:paraId="591A4E46" w14:textId="77777777" w:rsidR="00102F57" w:rsidRPr="00F22051" w:rsidRDefault="00102F57" w:rsidP="00102F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139AA1F" w14:textId="7777777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C40472B" w14:textId="77777777" w:rsidR="00102F57" w:rsidRPr="00F22051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F22051" w14:paraId="59FACDB3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774B24" w:rsidRPr="00F22051" w14:paraId="0DD5BBCD" w14:textId="77777777" w:rsidTr="00BA4EC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774B24" w:rsidRPr="00F22051" w:rsidRDefault="00774B24" w:rsidP="00774B2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2751CB4B" w:rsidR="00774B24" w:rsidRPr="00774B24" w:rsidRDefault="00774B24" w:rsidP="00774B2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4B2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167F6ACA" w:rsidR="00774B24" w:rsidRPr="00774B24" w:rsidRDefault="00774B24" w:rsidP="00774B2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4B2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Deliberação à Presidência para conhecimento e posterior envio à COA-CAU/BR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56A0FB17" w:rsidR="00774B24" w:rsidRPr="00774B24" w:rsidRDefault="00774B24" w:rsidP="00774B2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774B2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 dias</w:t>
            </w:r>
          </w:p>
        </w:tc>
      </w:tr>
      <w:tr w:rsidR="00102F57" w:rsidRPr="00F22051" w14:paraId="0E3BCD7D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5148" w14:textId="77777777" w:rsidR="00102F57" w:rsidRPr="00F22051" w:rsidRDefault="00102F57" w:rsidP="00BA4EC3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EA3" w14:textId="191C4FC8" w:rsidR="00102F57" w:rsidRPr="00774B24" w:rsidRDefault="00774B24" w:rsidP="00BA4EC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4B2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 da Presidência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00C5" w14:textId="7FBD796E" w:rsidR="00102F57" w:rsidRPr="00774B24" w:rsidRDefault="00774B24" w:rsidP="00BA4EC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4B2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Deliberação à COA-CAU/BR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7031" w14:textId="1E64A580" w:rsidR="00102F57" w:rsidRPr="00774B24" w:rsidRDefault="00774B24" w:rsidP="00BA4EC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74B2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 dias</w:t>
            </w:r>
          </w:p>
        </w:tc>
      </w:tr>
    </w:tbl>
    <w:p w14:paraId="4C6767B6" w14:textId="77777777" w:rsidR="00102F57" w:rsidRPr="00F22051" w:rsidRDefault="00102F57" w:rsidP="00102F57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02978C" w14:textId="7777777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587E9A5C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lastRenderedPageBreak/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C0526">
        <w:rPr>
          <w:rFonts w:ascii="Times New Roman" w:hAnsi="Times New Roman"/>
          <w:sz w:val="22"/>
          <w:szCs w:val="22"/>
          <w:lang w:eastAsia="pt-BR"/>
        </w:rPr>
        <w:t>26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C0526">
        <w:rPr>
          <w:rFonts w:ascii="Times New Roman" w:hAnsi="Times New Roman"/>
          <w:sz w:val="22"/>
          <w:szCs w:val="22"/>
          <w:lang w:eastAsia="pt-BR"/>
        </w:rPr>
        <w:t>julho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5A79A494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01320" id="Retângulo 3" o:spid="_x0000_s1026" style="position:absolute;margin-left:0;margin-top:3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295DE1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7D9C50FA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 da CEF-CAU/BR</w:t>
      </w:r>
    </w:p>
    <w:p w14:paraId="70DB8F56" w14:textId="3216D4A6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0E8A844" w14:textId="688C08E0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F3D60D9" w14:textId="50B95F1D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282C628" w14:textId="1DF8D895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E997CE8" w14:textId="1159B3A4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94D48A9" w14:textId="64E94A11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4CB63BD" w14:textId="69BE2346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E5C178F" w14:textId="6E00AEB3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B3AFC7E" w14:textId="10F5442B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C44E9A8" w14:textId="6AC4A92C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59AE058" w14:textId="719D3DE6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85C87A8" w14:textId="50CD0F79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5D76DD2" w14:textId="149CFB77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567C677" w14:textId="5935B2F3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C1EE772" w14:textId="48A1F215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7D0D83D" w14:textId="72045002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A7E513E" w14:textId="4AFF7C62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65392AB" w14:textId="0F2E8683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6EB01A5" w14:textId="00AAD74F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512A64D" w14:textId="27829F15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91DB611" w14:textId="63DE8CAB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BC76039" w14:textId="5AC35E52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406541F" w14:textId="51D5E50E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5C121FB" w14:textId="2D415022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DABF9CD" w14:textId="099AF1F6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8411E98" w14:textId="153F77DA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EE59660" w14:textId="08C6B2DA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9C7FDBB" w14:textId="185DD30A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275F3E2" w14:textId="621A095B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BE5C340" w14:textId="588023E6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6EE0A7E" w14:textId="351558BE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EFA4A1E" w14:textId="32FA1340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EC15A7D" w14:textId="1AB937E4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EA1EE6F" w14:textId="3544F28A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1196649" w14:textId="3675C34E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ED2576F" w14:textId="46711DD5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C924C6B" w14:textId="77777777" w:rsidR="00295DE1" w:rsidRDefault="00295DE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33AA17F3" w14:textId="1F65815F" w:rsidR="002A5481" w:rsidRDefault="002A548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420E6EA" w14:textId="77777777" w:rsidR="002A5481" w:rsidRDefault="002A5481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6CF5CD2" w14:textId="7E88335F" w:rsidR="004E633F" w:rsidRPr="00B270CE" w:rsidRDefault="00BC0526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37</w:t>
      </w:r>
      <w:r w:rsidR="004E633F" w:rsidRPr="00D55C19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="004E633F" w:rsidRPr="00006CA5">
        <w:rPr>
          <w:rFonts w:ascii="Times New Roman" w:eastAsia="Calibri" w:hAnsi="Times New Roman"/>
          <w:b/>
          <w:sz w:val="22"/>
          <w:szCs w:val="22"/>
        </w:rPr>
        <w:t>REUNIÃO</w:t>
      </w:r>
      <w:r w:rsidR="004E633F" w:rsidRPr="00D55C19">
        <w:rPr>
          <w:rFonts w:ascii="Times New Roman" w:eastAsia="Calibri" w:hAnsi="Times New Roman"/>
          <w:b/>
          <w:sz w:val="22"/>
          <w:szCs w:val="22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</w:rPr>
        <w:t>EXT</w:t>
      </w:r>
      <w:r w:rsidRPr="00BC0526">
        <w:rPr>
          <w:rFonts w:ascii="Times New Roman" w:eastAsia="Calibri" w:hAnsi="Times New Roman"/>
          <w:b/>
          <w:sz w:val="22"/>
          <w:szCs w:val="22"/>
        </w:rPr>
        <w:t>RA</w:t>
      </w:r>
      <w:r w:rsidR="004E633F" w:rsidRPr="00BC0526">
        <w:rPr>
          <w:rFonts w:ascii="Times New Roman" w:eastAsia="Calibri" w:hAnsi="Times New Roman"/>
          <w:b/>
          <w:sz w:val="22"/>
          <w:szCs w:val="22"/>
        </w:rPr>
        <w:t>ORDINÁRIA</w:t>
      </w:r>
      <w:r w:rsidR="004E633F" w:rsidRPr="00D55C19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E633F" w:rsidRPr="004E633F">
        <w:rPr>
          <w:rFonts w:ascii="Times New Roman" w:eastAsia="Calibri" w:hAnsi="Times New Roman"/>
          <w:b/>
          <w:sz w:val="22"/>
          <w:szCs w:val="22"/>
        </w:rPr>
        <w:t>DA CEF-CAU/BR</w:t>
      </w:r>
    </w:p>
    <w:p w14:paraId="3C28C180" w14:textId="77777777" w:rsidR="004E633F" w:rsidRPr="00B270CE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B270CE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B270CE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D1FD35F" w14:textId="4F6E229E" w:rsidR="004E633F" w:rsidRDefault="004E633F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006CA5" w:rsidRPr="00B270CE" w14:paraId="442B16A9" w14:textId="77777777" w:rsidTr="00C21EFF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D9CD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77CD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9D5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9A80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06CA5" w:rsidRPr="00B270CE" w14:paraId="5AA4A3F0" w14:textId="77777777" w:rsidTr="00C21EFF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3C78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90B9" w14:textId="77777777" w:rsidR="00006CA5" w:rsidRPr="00B270CE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EDD5" w14:textId="77777777" w:rsidR="00006CA5" w:rsidRPr="00B270CE" w:rsidRDefault="00006CA5" w:rsidP="00C21EF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0268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3DB4" w14:textId="77777777" w:rsidR="00006CA5" w:rsidRPr="00B270CE" w:rsidRDefault="00006CA5" w:rsidP="00C21EFF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E7D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5847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006CA5" w:rsidRPr="00B270CE" w14:paraId="515DDB4A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9AC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35F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EF8" w14:textId="77777777" w:rsidR="00006CA5" w:rsidRPr="00295DE1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5D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034" w14:textId="77777777" w:rsidR="00006CA5" w:rsidRPr="000E0D8C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E0D8C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F87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476D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453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BE45001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7888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BA4C" w14:textId="4918E0B8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B4A1" w14:textId="77777777" w:rsidR="00006CA5" w:rsidRPr="00295DE1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5D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EBF" w14:textId="77777777" w:rsidR="00006CA5" w:rsidRPr="000E0D8C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E0D8C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04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85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A25B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108DC58C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1320" w14:textId="77777777" w:rsidR="00006CA5" w:rsidRPr="00B270CE" w:rsidRDefault="00006CA5" w:rsidP="00C21EFF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8785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CB71" w14:textId="17EA31C2" w:rsidR="00006CA5" w:rsidRPr="00295DE1" w:rsidRDefault="004D5001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5D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486" w14:textId="77777777" w:rsidR="00006CA5" w:rsidRPr="000E0D8C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E0D8C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48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67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36D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77591FB0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4123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94D0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2C7" w14:textId="77777777" w:rsidR="00006CA5" w:rsidRPr="00295DE1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95D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2D25" w14:textId="77777777" w:rsidR="00006CA5" w:rsidRPr="000E0D8C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E0D8C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EC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055F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B59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23E606F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949B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C6E9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D939" w14:textId="77777777" w:rsidR="00006CA5" w:rsidRPr="00295DE1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95D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DDC" w14:textId="77777777" w:rsidR="00006CA5" w:rsidRPr="000E0D8C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E0D8C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5B5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0DA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DBB4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06CA5" w:rsidRPr="00B270CE" w14:paraId="30421896" w14:textId="77777777" w:rsidTr="00C21EFF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636" w14:textId="77777777" w:rsidR="00006CA5" w:rsidRPr="00B270CE" w:rsidRDefault="00006CA5" w:rsidP="00C21EFF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4ED2" w14:textId="77777777" w:rsidR="00006CA5" w:rsidRPr="00B270CE" w:rsidRDefault="00006CA5" w:rsidP="00C21EF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B9E2" w14:textId="77777777" w:rsidR="00006CA5" w:rsidRPr="00295DE1" w:rsidRDefault="00006CA5" w:rsidP="00C21EFF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95DE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D03" w14:textId="0A84EE13" w:rsidR="00006CA5" w:rsidRPr="00006CA5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3F3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C2C" w14:textId="77777777" w:rsidR="00006CA5" w:rsidRPr="00B270CE" w:rsidRDefault="00006CA5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A4FC" w14:textId="28ADFD36" w:rsidR="00006CA5" w:rsidRPr="00B270CE" w:rsidRDefault="000E0D8C" w:rsidP="00C21EF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</w:tbl>
    <w:p w14:paraId="7960069E" w14:textId="77777777" w:rsidR="00006CA5" w:rsidRDefault="00006CA5" w:rsidP="004E633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4E633F" w:rsidRPr="00B270CE" w14:paraId="5B73CA7C" w14:textId="77777777" w:rsidTr="00CA4461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D2B8AB0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A74315E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696BC2A" w14:textId="1A28F2C0" w:rsidR="004E633F" w:rsidRPr="00B270CE" w:rsidRDefault="00BC0526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37</w:t>
            </w:r>
            <w:r w:rsidR="004E633F"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Pr="00BC052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="004E633F" w:rsidRPr="00BC0526">
              <w:rPr>
                <w:rFonts w:ascii="Times New Roman" w:eastAsia="Calibri" w:hAnsi="Times New Roman"/>
                <w:b/>
                <w:sz w:val="22"/>
                <w:szCs w:val="22"/>
              </w:rPr>
              <w:t>ORDINÁRIA D</w:t>
            </w:r>
            <w:r w:rsidR="00006CA5" w:rsidRPr="00BC0526">
              <w:rPr>
                <w:rFonts w:ascii="Times New Roman" w:eastAsia="Calibri" w:hAnsi="Times New Roman"/>
                <w:b/>
                <w:sz w:val="22"/>
                <w:szCs w:val="22"/>
              </w:rPr>
              <w:t>A CEF</w:t>
            </w:r>
            <w:r w:rsidR="004E633F"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1FBD6902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722BB9" w14:textId="159AC311" w:rsidR="004E633F" w:rsidRPr="00B270CE" w:rsidRDefault="004E633F" w:rsidP="00CA446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="00BC0526">
              <w:rPr>
                <w:rFonts w:ascii="Times New Roman" w:hAnsi="Times New Roman"/>
                <w:sz w:val="22"/>
                <w:szCs w:val="22"/>
                <w:lang w:eastAsia="pt-BR"/>
              </w:rPr>
              <w:t>26/07</w:t>
            </w:r>
            <w:r w:rsidRPr="00D55C19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7704224F" w14:textId="77777777" w:rsidR="004E633F" w:rsidRPr="00B270CE" w:rsidRDefault="004E633F" w:rsidP="00CA446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3755108" w14:textId="23D7A8AF" w:rsidR="0008265B" w:rsidRPr="00B270CE" w:rsidRDefault="004E633F" w:rsidP="0008265B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="00A53D78">
              <w:rPr>
                <w:rFonts w:ascii="Times New Roman" w:eastAsiaTheme="minorHAnsi" w:hAnsi="Times New Roman"/>
                <w:sz w:val="22"/>
                <w:szCs w:val="22"/>
              </w:rPr>
              <w:t>Instituição da Comissão de Relações Institucionais e Comunicação e Extinção da Comissão de Relações Internacionais.</w:t>
            </w:r>
            <w:r w:rsidR="00A53D78" w:rsidRPr="00102F57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highlight w:val="yellow"/>
                <w:lang w:eastAsia="pt-BR"/>
              </w:rPr>
              <w:t xml:space="preserve"> </w:t>
            </w:r>
            <w:r w:rsidR="0008265B" w:rsidRPr="00102F57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16B24CDE" w14:textId="77777777" w:rsidR="0008265B" w:rsidRPr="00B270CE" w:rsidRDefault="0008265B" w:rsidP="000826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34E0AA0" w14:textId="77777777" w:rsidR="00F97F80" w:rsidRPr="00553B00" w:rsidRDefault="00F97F80" w:rsidP="00F97F8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3FA8A7F" w14:textId="77777777" w:rsidR="00F97F80" w:rsidRPr="00B270CE" w:rsidRDefault="00F97F80" w:rsidP="00F97F8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D9FF2F7" w14:textId="77777777" w:rsidR="00F97F80" w:rsidRPr="00B270CE" w:rsidRDefault="00F97F80" w:rsidP="00F97F8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Pr="008E7300">
              <w:rPr>
                <w:rFonts w:ascii="Times New Roman" w:hAnsi="Times New Roman"/>
                <w:sz w:val="22"/>
                <w:szCs w:val="22"/>
                <w:lang w:eastAsia="pt-BR"/>
              </w:rPr>
              <w:t>Ausência justificada do Conselheiro Ricardo Mascarello.</w:t>
            </w:r>
            <w:r w:rsidRPr="008E730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8E73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7C38DCD9" w14:textId="77777777" w:rsidR="00F97F80" w:rsidRPr="00B270CE" w:rsidRDefault="00F97F80" w:rsidP="00F97F8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D109DA" w14:textId="2C7D590F" w:rsidR="004E633F" w:rsidRPr="00B270CE" w:rsidRDefault="00F97F80" w:rsidP="00F97F8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  <w:bookmarkEnd w:id="0"/>
      <w:bookmarkEnd w:id="1"/>
    </w:tbl>
    <w:p w14:paraId="2BDE15DE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295DE1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73E11"/>
    <w:rsid w:val="0008265B"/>
    <w:rsid w:val="00097A2B"/>
    <w:rsid w:val="000E0D8C"/>
    <w:rsid w:val="00102F57"/>
    <w:rsid w:val="001611CF"/>
    <w:rsid w:val="00193E0F"/>
    <w:rsid w:val="00295DE1"/>
    <w:rsid w:val="002A5481"/>
    <w:rsid w:val="002D2585"/>
    <w:rsid w:val="004B6C10"/>
    <w:rsid w:val="004D5001"/>
    <w:rsid w:val="004E633F"/>
    <w:rsid w:val="004E6F66"/>
    <w:rsid w:val="006E7F5B"/>
    <w:rsid w:val="006F27FD"/>
    <w:rsid w:val="00752024"/>
    <w:rsid w:val="007527DB"/>
    <w:rsid w:val="00774B24"/>
    <w:rsid w:val="00783D72"/>
    <w:rsid w:val="007A3C55"/>
    <w:rsid w:val="007F2462"/>
    <w:rsid w:val="007F6E10"/>
    <w:rsid w:val="008D3335"/>
    <w:rsid w:val="0094143E"/>
    <w:rsid w:val="00982A08"/>
    <w:rsid w:val="009A4671"/>
    <w:rsid w:val="009A7A63"/>
    <w:rsid w:val="00A409A5"/>
    <w:rsid w:val="00A53D78"/>
    <w:rsid w:val="00BC0526"/>
    <w:rsid w:val="00BD6E6A"/>
    <w:rsid w:val="00BE6F31"/>
    <w:rsid w:val="00C00FD5"/>
    <w:rsid w:val="00C25F47"/>
    <w:rsid w:val="00D0249E"/>
    <w:rsid w:val="00D55C19"/>
    <w:rsid w:val="00D925E1"/>
    <w:rsid w:val="00DB2DA6"/>
    <w:rsid w:val="00E625E1"/>
    <w:rsid w:val="00E657A9"/>
    <w:rsid w:val="00ED7498"/>
    <w:rsid w:val="00F32C3A"/>
    <w:rsid w:val="00F3337F"/>
    <w:rsid w:val="00F97F80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24</cp:revision>
  <dcterms:created xsi:type="dcterms:W3CDTF">2020-10-27T14:09:00Z</dcterms:created>
  <dcterms:modified xsi:type="dcterms:W3CDTF">2021-08-13T15:27:00Z</dcterms:modified>
</cp:coreProperties>
</file>