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D6B041A" w:rsidR="00097A2B" w:rsidRPr="00B408B9" w:rsidRDefault="00B352E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352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1332197/2021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191009E" w:rsidR="00097A2B" w:rsidRPr="00B408B9" w:rsidRDefault="00B352E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RIA-CAU/BR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691BB361" w:rsidR="00097A2B" w:rsidRPr="00B408B9" w:rsidRDefault="00B352E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Pedido de análise sobre a reclamação de profissional que alega dificuldades em solicitar o registro profissional definitivo junto ao </w:t>
            </w:r>
            <w:r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CAU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/RJ.</w:t>
            </w:r>
          </w:p>
        </w:tc>
      </w:tr>
    </w:tbl>
    <w:p w14:paraId="5E77BFAF" w14:textId="02466959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20731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021/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27903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C648E">
        <w:rPr>
          <w:rFonts w:ascii="Times New Roman" w:eastAsia="Times New Roman" w:hAnsi="Times New Roman"/>
          <w:sz w:val="22"/>
          <w:szCs w:val="22"/>
          <w:lang w:eastAsia="pt-BR"/>
        </w:rPr>
        <w:t>reunida 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</w:t>
      </w:r>
      <w:r w:rsidRPr="00B352EE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EC648E" w:rsidRPr="00B352EE">
        <w:rPr>
          <w:rFonts w:ascii="Times New Roman" w:eastAsia="Times New Roman" w:hAnsi="Times New Roman"/>
          <w:sz w:val="22"/>
          <w:szCs w:val="22"/>
          <w:lang w:eastAsia="pt-BR"/>
        </w:rPr>
        <w:t xml:space="preserve"> dia 8 de julho</w:t>
      </w:r>
      <w:r w:rsidRPr="00B352E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B352E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B352EE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4D1560EE" w:rsidR="00097A2B" w:rsidRPr="00835274" w:rsidRDefault="00097A2B" w:rsidP="002073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207311">
        <w:rPr>
          <w:rFonts w:ascii="Times New Roman" w:eastAsia="Times New Roman" w:hAnsi="Times New Roman"/>
          <w:sz w:val="22"/>
          <w:szCs w:val="22"/>
          <w:lang w:eastAsia="pt-BR"/>
        </w:rPr>
        <w:t xml:space="preserve">o pedido de análise da RIA-CAU/BR, </w:t>
      </w:r>
      <w:r w:rsidR="00207311" w:rsidRPr="00207311">
        <w:rPr>
          <w:rFonts w:ascii="Times New Roman" w:eastAsia="Times New Roman" w:hAnsi="Times New Roman"/>
          <w:sz w:val="22"/>
          <w:szCs w:val="22"/>
          <w:lang w:eastAsia="pt-BR"/>
        </w:rPr>
        <w:t>sobre a reclamação de profissional que alega dificuldades em solicitar o registro profissional definitivo junto ao CAU/RJ</w:t>
      </w:r>
      <w:r w:rsidR="0020731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09161B" w14:textId="1824E756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CB96D9" w14:textId="5E536A78" w:rsidR="00207311" w:rsidRDefault="00207311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207311">
        <w:rPr>
          <w:rFonts w:ascii="Times New Roman" w:eastAsia="Times New Roman" w:hAnsi="Times New Roman"/>
          <w:sz w:val="22"/>
          <w:szCs w:val="22"/>
          <w:lang w:eastAsia="pt-BR"/>
        </w:rPr>
        <w:t>18, de 2 de março de 2012, que dispõe sobre os registros definitivos e temporários de profissionais no Conselho de Arquitetura e Urbanismo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07A0FC9" w14:textId="75BC6483" w:rsidR="00207311" w:rsidRDefault="00207311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C60EC7" w14:textId="02496290" w:rsidR="00207311" w:rsidRDefault="00207311" w:rsidP="002073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de acordo com o </w:t>
      </w:r>
      <w:r w:rsidRPr="00207311">
        <w:rPr>
          <w:rFonts w:ascii="Times New Roman" w:eastAsia="Times New Roman" w:hAnsi="Times New Roman"/>
          <w:sz w:val="22"/>
          <w:szCs w:val="22"/>
          <w:lang w:eastAsia="pt-BR"/>
        </w:rPr>
        <w:t>§ 2°-A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5º da Resolução 18/2012 supramencionada, o registro provisório poderá ser pror</w:t>
      </w:r>
      <w:r w:rsidRPr="00207311">
        <w:rPr>
          <w:rFonts w:ascii="Times New Roman" w:eastAsia="Times New Roman" w:hAnsi="Times New Roman"/>
          <w:sz w:val="22"/>
          <w:szCs w:val="22"/>
          <w:lang w:eastAsia="pt-BR"/>
        </w:rPr>
        <w:t>rogado por até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7311">
        <w:rPr>
          <w:rFonts w:ascii="Times New Roman" w:eastAsia="Times New Roman" w:hAnsi="Times New Roman"/>
          <w:sz w:val="22"/>
          <w:szCs w:val="22"/>
          <w:lang w:eastAsia="pt-BR"/>
        </w:rPr>
        <w:t>um ano, sequencial ao período inicial, mediante requerimento do interessado, a ser firmado por meio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7311">
        <w:rPr>
          <w:rFonts w:ascii="Times New Roman" w:eastAsia="Times New Roman" w:hAnsi="Times New Roman"/>
          <w:sz w:val="22"/>
          <w:szCs w:val="22"/>
          <w:lang w:eastAsia="pt-BR"/>
        </w:rPr>
        <w:t>formulário próprio disponível no SICCAU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56D101" w14:textId="219CF107" w:rsidR="00207311" w:rsidRDefault="00207311" w:rsidP="002073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DE8C83" w14:textId="5E29FA24" w:rsidR="00270691" w:rsidRDefault="00207311" w:rsidP="002073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° 192,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 31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julho de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 xml:space="preserve">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p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rorroga o prazo de vigência dos registros provisórios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057DD">
        <w:rPr>
          <w:rFonts w:ascii="Times New Roman" w:eastAsia="Times New Roman" w:hAnsi="Times New Roman"/>
          <w:sz w:val="22"/>
          <w:szCs w:val="22"/>
          <w:lang w:eastAsia="pt-BR"/>
        </w:rPr>
        <w:t>de profissionais em decorrência da pandemia da Covid19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270691" w:rsidRPr="009B54DA">
        <w:rPr>
          <w:rFonts w:ascii="Times New Roman" w:eastAsia="Times New Roman" w:hAnsi="Times New Roman"/>
          <w:sz w:val="22"/>
          <w:szCs w:val="22"/>
          <w:lang w:eastAsia="pt-BR"/>
        </w:rPr>
        <w:t xml:space="preserve"> por até um ano após o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0691" w:rsidRPr="009B54DA">
        <w:rPr>
          <w:rFonts w:ascii="Times New Roman" w:eastAsia="Times New Roman" w:hAnsi="Times New Roman"/>
          <w:sz w:val="22"/>
          <w:szCs w:val="22"/>
          <w:lang w:eastAsia="pt-BR"/>
        </w:rPr>
        <w:t>termo final do regime de calamidade pública reconhecido pelo Decreto Legislativo nº 6, de 20 de março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0691" w:rsidRPr="009B54DA">
        <w:rPr>
          <w:rFonts w:ascii="Times New Roman" w:eastAsia="Times New Roman" w:hAnsi="Times New Roman"/>
          <w:sz w:val="22"/>
          <w:szCs w:val="22"/>
          <w:lang w:eastAsia="pt-BR"/>
        </w:rPr>
        <w:t>de 2020, mediante requerimento justificado do interessado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AECD977" w14:textId="77777777" w:rsidR="00207311" w:rsidRDefault="00207311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842E92" w14:textId="77777777" w:rsidR="00737100" w:rsidRPr="00E2038B" w:rsidRDefault="00737100" w:rsidP="007371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3C5A9EA0" w14:textId="77777777" w:rsidR="00737100" w:rsidRDefault="00737100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FE9946" w14:textId="39EC6139" w:rsidR="00B352EE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B352EE">
        <w:rPr>
          <w:rFonts w:ascii="Times New Roman" w:eastAsia="Times New Roman" w:hAnsi="Times New Roman"/>
          <w:sz w:val="22"/>
          <w:szCs w:val="22"/>
          <w:lang w:eastAsia="pt-BR"/>
        </w:rPr>
        <w:t xml:space="preserve">o curso de arquitetura e urbanismo da </w:t>
      </w:r>
      <w:r w:rsidR="00B352EE" w:rsidRPr="00B352EE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="00B352EE">
        <w:rPr>
          <w:rFonts w:ascii="Times New Roman" w:eastAsia="Times New Roman" w:hAnsi="Times New Roman"/>
          <w:sz w:val="22"/>
          <w:szCs w:val="22"/>
          <w:lang w:eastAsia="pt-BR"/>
        </w:rPr>
        <w:t xml:space="preserve">aculdade Estácio de Carapicuíba (e-MEC </w:t>
      </w:r>
      <w:r w:rsidR="00B352EE" w:rsidRPr="00B352EE">
        <w:rPr>
          <w:rFonts w:ascii="Times New Roman" w:eastAsia="Times New Roman" w:hAnsi="Times New Roman"/>
          <w:sz w:val="22"/>
          <w:szCs w:val="22"/>
          <w:lang w:eastAsia="pt-BR"/>
        </w:rPr>
        <w:t>1260832</w:t>
      </w:r>
      <w:r w:rsidR="00B352EE">
        <w:rPr>
          <w:rFonts w:ascii="Times New Roman" w:eastAsia="Times New Roman" w:hAnsi="Times New Roman"/>
          <w:sz w:val="22"/>
          <w:szCs w:val="22"/>
          <w:lang w:eastAsia="pt-BR"/>
        </w:rPr>
        <w:t>) foi analisado pela CEF-CAU/BR por meio da Deliberação nº 57/2020 CEF-CAU/BR</w:t>
      </w:r>
      <w:r w:rsidR="0097567B">
        <w:rPr>
          <w:rFonts w:ascii="Times New Roman" w:eastAsia="Times New Roman" w:hAnsi="Times New Roman"/>
          <w:sz w:val="22"/>
          <w:szCs w:val="22"/>
          <w:lang w:eastAsia="pt-BR"/>
        </w:rPr>
        <w:t xml:space="preserve"> e obteve </w:t>
      </w:r>
      <w:r w:rsidR="00B352EE">
        <w:rPr>
          <w:rFonts w:ascii="Times New Roman" w:eastAsia="Times New Roman" w:hAnsi="Times New Roman"/>
          <w:sz w:val="22"/>
          <w:szCs w:val="22"/>
          <w:lang w:eastAsia="pt-BR"/>
        </w:rPr>
        <w:t>resultado intempestivo para o cálculo de prazo de solicitação de reconhecimento do curso perante o MEC;</w:t>
      </w:r>
    </w:p>
    <w:p w14:paraId="59A1D7CF" w14:textId="5FA4EC06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FF963E" w14:textId="6677AC96" w:rsidR="0097567B" w:rsidRDefault="0097567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processo de solicitação de reconhecimento do curso</w:t>
      </w:r>
      <w:r w:rsidR="00207311">
        <w:rPr>
          <w:rFonts w:ascii="Times New Roman" w:eastAsia="Times New Roman" w:hAnsi="Times New Roman"/>
          <w:sz w:val="22"/>
          <w:szCs w:val="22"/>
          <w:lang w:eastAsia="pt-BR"/>
        </w:rPr>
        <w:t xml:space="preserve"> de formação da profissional, </w:t>
      </w:r>
      <w:r w:rsidR="00207311" w:rsidRPr="00B352EE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="00207311">
        <w:rPr>
          <w:rFonts w:ascii="Times New Roman" w:eastAsia="Times New Roman" w:hAnsi="Times New Roman"/>
          <w:sz w:val="22"/>
          <w:szCs w:val="22"/>
          <w:lang w:eastAsia="pt-BR"/>
        </w:rPr>
        <w:t xml:space="preserve">aculdade Estácio de Carapicuíba (e-MEC </w:t>
      </w:r>
      <w:r w:rsidR="00207311" w:rsidRPr="00B352EE">
        <w:rPr>
          <w:rFonts w:ascii="Times New Roman" w:eastAsia="Times New Roman" w:hAnsi="Times New Roman"/>
          <w:sz w:val="22"/>
          <w:szCs w:val="22"/>
          <w:lang w:eastAsia="pt-BR"/>
        </w:rPr>
        <w:t>1260832</w:t>
      </w:r>
      <w:r w:rsidR="00207311">
        <w:rPr>
          <w:rFonts w:ascii="Times New Roman" w:eastAsia="Times New Roman" w:hAnsi="Times New Roman"/>
          <w:sz w:val="22"/>
          <w:szCs w:val="22"/>
          <w:lang w:eastAsia="pt-BR"/>
        </w:rPr>
        <w:t xml:space="preserve">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encontra-se na fase de reabertura de análise pelo INEP, desde </w:t>
      </w:r>
      <w:r w:rsidRPr="0097567B">
        <w:rPr>
          <w:rFonts w:ascii="Times New Roman" w:eastAsia="Times New Roman" w:hAnsi="Times New Roman"/>
          <w:sz w:val="22"/>
          <w:szCs w:val="22"/>
          <w:lang w:eastAsia="pt-BR"/>
        </w:rPr>
        <w:t>31/10/2019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4A413FE2" w14:textId="443CA3EF" w:rsidR="0097567B" w:rsidRDefault="0097567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398E1C" w14:textId="74DE946A" w:rsidR="00B352EE" w:rsidRDefault="0097567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3CBB">
        <w:rPr>
          <w:rFonts w:ascii="Times New Roman" w:eastAsia="Times New Roman" w:hAnsi="Times New Roman"/>
          <w:sz w:val="22"/>
          <w:szCs w:val="22"/>
          <w:lang w:eastAsia="pt-BR"/>
        </w:rPr>
        <w:t>Considerando a Deliberações nº 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AF3CBB">
        <w:rPr>
          <w:rFonts w:ascii="Times New Roman" w:eastAsia="Times New Roman" w:hAnsi="Times New Roman"/>
          <w:sz w:val="22"/>
          <w:szCs w:val="22"/>
          <w:lang w:eastAsia="pt-BR"/>
        </w:rPr>
        <w:t xml:space="preserve">/2021 CEF-CAU/BR, que trata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análises de cálculo de tempestividade em função da </w:t>
      </w:r>
      <w:r w:rsidRPr="006A56AD">
        <w:rPr>
          <w:rFonts w:ascii="Times New Roman" w:eastAsia="Times New Roman" w:hAnsi="Times New Roman"/>
          <w:sz w:val="22"/>
          <w:szCs w:val="22"/>
          <w:lang w:eastAsia="pt-BR"/>
        </w:rPr>
        <w:t xml:space="preserve">Portaria MEC nº 796, de 2 de outubro de 2020, </w:t>
      </w: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que dispõe sobre o sobrestamento dos processos de recredenciamento de instituições de educação superior, bem como dos processos de reconhecimento e renovação de reconhecimento de cursos de graduação, nas modalidades presencial e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0E10BCC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67FE2FE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1143F32" w14:textId="77777777" w:rsidR="005C4CE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12DE593" w14:textId="7ADEF436" w:rsidR="0097567B" w:rsidRDefault="0097567B" w:rsidP="009756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1- </w:t>
      </w:r>
      <w:r w:rsidRPr="0097567B">
        <w:rPr>
          <w:rFonts w:ascii="Times New Roman" w:hAnsi="Times New Roman"/>
          <w:sz w:val="22"/>
          <w:szCs w:val="22"/>
          <w:lang w:eastAsia="pt-BR"/>
        </w:rPr>
        <w:t>Encaminhar ofício à Seres/MEC solicitando verificação do resultado do cálculo de tempestividade efetuado pela CEF-CAU/BR para</w:t>
      </w:r>
      <w:r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Pr="0097567B">
        <w:rPr>
          <w:rFonts w:ascii="Times New Roman" w:hAnsi="Times New Roman"/>
          <w:sz w:val="22"/>
          <w:szCs w:val="22"/>
          <w:lang w:eastAsia="pt-BR"/>
        </w:rPr>
        <w:t xml:space="preserve"> protocolo de solicitação de reconhecimento </w:t>
      </w:r>
      <w:r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Pr="00B352EE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aculdade Estácio de Carapicuíba (e-MEC </w:t>
      </w:r>
      <w:r w:rsidRPr="00B352EE">
        <w:rPr>
          <w:rFonts w:ascii="Times New Roman" w:eastAsia="Times New Roman" w:hAnsi="Times New Roman"/>
          <w:sz w:val="22"/>
          <w:szCs w:val="22"/>
          <w:lang w:eastAsia="pt-BR"/>
        </w:rPr>
        <w:t>1260832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e </w:t>
      </w:r>
      <w:r w:rsidR="00FE2A20">
        <w:rPr>
          <w:rFonts w:ascii="Times New Roman" w:eastAsia="Times New Roman" w:hAnsi="Times New Roman"/>
          <w:sz w:val="22"/>
          <w:szCs w:val="22"/>
          <w:lang w:eastAsia="pt-BR"/>
        </w:rPr>
        <w:t xml:space="preserve">verificação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enquadramento n</w:t>
      </w:r>
      <w:r w:rsidRPr="0097567B">
        <w:rPr>
          <w:rFonts w:ascii="Times New Roman" w:hAnsi="Times New Roman"/>
          <w:sz w:val="22"/>
          <w:szCs w:val="22"/>
          <w:lang w:eastAsia="pt-BR"/>
        </w:rPr>
        <w:t>o art 4º da Portaria MEC nº 796, de 2 de outubro de 2020;</w:t>
      </w:r>
    </w:p>
    <w:p w14:paraId="30FA7D1D" w14:textId="149E8AF8" w:rsidR="0097567B" w:rsidRDefault="0097567B" w:rsidP="0097567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45FFDF" w14:textId="49C79EB5" w:rsidR="0097567B" w:rsidRDefault="0097567B" w:rsidP="009756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2- Informar à profissional </w:t>
      </w:r>
      <w:r w:rsidR="00270691">
        <w:rPr>
          <w:rFonts w:ascii="Times New Roman" w:hAnsi="Times New Roman"/>
          <w:sz w:val="22"/>
          <w:szCs w:val="22"/>
          <w:lang w:eastAsia="pt-BR"/>
        </w:rPr>
        <w:t>que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 a CEF </w:t>
      </w:r>
      <w:r w:rsidR="00270691" w:rsidRPr="00270691">
        <w:rPr>
          <w:rFonts w:ascii="Times New Roman" w:eastAsia="Times New Roman" w:hAnsi="Times New Roman"/>
          <w:sz w:val="22"/>
          <w:szCs w:val="22"/>
          <w:lang w:eastAsia="pt-BR"/>
        </w:rPr>
        <w:t>solicitará ao MEC a verificação do enquadramento do processo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 de solicitação de reconhecimento do curso em questão, </w:t>
      </w:r>
      <w:r w:rsidR="00270691" w:rsidRPr="00270691">
        <w:rPr>
          <w:rFonts w:ascii="Times New Roman" w:eastAsia="Times New Roman" w:hAnsi="Times New Roman"/>
          <w:sz w:val="22"/>
          <w:szCs w:val="22"/>
          <w:lang w:eastAsia="pt-BR"/>
        </w:rPr>
        <w:t>com resultados de cálculos intempestivos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70691" w:rsidRPr="00270691">
        <w:rPr>
          <w:rFonts w:ascii="Times New Roman" w:eastAsia="Times New Roman" w:hAnsi="Times New Roman"/>
          <w:sz w:val="22"/>
          <w:szCs w:val="22"/>
          <w:lang w:eastAsia="pt-BR"/>
        </w:rPr>
        <w:t>no art. 4º da Portaria MEC nº 796, de 2 de outubro de 2020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>, conforme item 1 desta deliberação;</w:t>
      </w:r>
    </w:p>
    <w:p w14:paraId="6B2FAA91" w14:textId="1EAF64E7" w:rsidR="00FE2A20" w:rsidRDefault="00FE2A20" w:rsidP="0097567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9BEBEDE" w14:textId="10B38758" w:rsidR="00FE2A20" w:rsidRDefault="00FE2A20" w:rsidP="009756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3- Informar </w:t>
      </w:r>
      <w:r w:rsidR="00270691">
        <w:rPr>
          <w:rFonts w:ascii="Times New Roman" w:hAnsi="Times New Roman"/>
          <w:sz w:val="22"/>
          <w:szCs w:val="22"/>
          <w:lang w:eastAsia="pt-BR"/>
        </w:rPr>
        <w:t xml:space="preserve">à profissional </w:t>
      </w:r>
      <w:r>
        <w:rPr>
          <w:rFonts w:ascii="Times New Roman" w:hAnsi="Times New Roman"/>
          <w:sz w:val="22"/>
          <w:szCs w:val="22"/>
          <w:lang w:eastAsia="pt-BR"/>
        </w:rPr>
        <w:t xml:space="preserve">que o registro provisório dá plenas atribuições </w:t>
      </w:r>
      <w:r w:rsidR="00270691">
        <w:rPr>
          <w:rFonts w:ascii="Times New Roman" w:hAnsi="Times New Roman"/>
          <w:sz w:val="22"/>
          <w:szCs w:val="22"/>
          <w:lang w:eastAsia="pt-BR"/>
        </w:rPr>
        <w:t xml:space="preserve">profissionais </w:t>
      </w:r>
      <w:r>
        <w:rPr>
          <w:rFonts w:ascii="Times New Roman" w:hAnsi="Times New Roman"/>
          <w:sz w:val="22"/>
          <w:szCs w:val="22"/>
          <w:lang w:eastAsia="pt-BR"/>
        </w:rPr>
        <w:t>e pode ser prorro</w:t>
      </w:r>
      <w:r w:rsidR="00270691">
        <w:rPr>
          <w:rFonts w:ascii="Times New Roman" w:hAnsi="Times New Roman"/>
          <w:sz w:val="22"/>
          <w:szCs w:val="22"/>
          <w:lang w:eastAsia="pt-BR"/>
        </w:rPr>
        <w:t xml:space="preserve">gado conforme disposto nas Resoluções CAU/BR 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270691" w:rsidRPr="00207311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270691" w:rsidRPr="00207311">
        <w:rPr>
          <w:rFonts w:ascii="Times New Roman" w:eastAsia="Times New Roman" w:hAnsi="Times New Roman"/>
          <w:sz w:val="22"/>
          <w:szCs w:val="22"/>
          <w:lang w:eastAsia="pt-BR"/>
        </w:rPr>
        <w:t>2012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270691" w:rsidRPr="005057DD">
        <w:rPr>
          <w:rFonts w:ascii="Times New Roman" w:eastAsia="Times New Roman" w:hAnsi="Times New Roman"/>
          <w:sz w:val="22"/>
          <w:szCs w:val="22"/>
          <w:lang w:eastAsia="pt-BR"/>
        </w:rPr>
        <w:t>192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270691" w:rsidRPr="005057DD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270691">
        <w:rPr>
          <w:rFonts w:ascii="Times New Roman" w:eastAsia="Times New Roman" w:hAnsi="Times New Roman"/>
          <w:sz w:val="22"/>
          <w:szCs w:val="22"/>
          <w:lang w:eastAsia="pt-BR"/>
        </w:rPr>
        <w:t>, supramencionadas;</w:t>
      </w:r>
    </w:p>
    <w:p w14:paraId="5CB96EC1" w14:textId="50DAC997" w:rsidR="00FE2A20" w:rsidRDefault="00FE2A20" w:rsidP="0097567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7479C6" w14:textId="2C3A0DC6" w:rsidR="00FE2A20" w:rsidRDefault="00FE2A20" w:rsidP="009756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4- Encaminh</w:t>
      </w:r>
      <w:r w:rsidR="00C046BA">
        <w:rPr>
          <w:rFonts w:ascii="Times New Roman" w:hAnsi="Times New Roman"/>
          <w:sz w:val="22"/>
          <w:szCs w:val="22"/>
          <w:lang w:eastAsia="pt-BR"/>
        </w:rPr>
        <w:t>ar os autos à P</w:t>
      </w:r>
      <w:r>
        <w:rPr>
          <w:rFonts w:ascii="Times New Roman" w:hAnsi="Times New Roman"/>
          <w:sz w:val="22"/>
          <w:szCs w:val="22"/>
          <w:lang w:eastAsia="pt-BR"/>
        </w:rPr>
        <w:t>residência</w:t>
      </w:r>
      <w:r w:rsidR="00C046BA">
        <w:rPr>
          <w:rFonts w:ascii="Times New Roman" w:hAnsi="Times New Roman"/>
          <w:sz w:val="22"/>
          <w:szCs w:val="22"/>
          <w:lang w:eastAsia="pt-BR"/>
        </w:rPr>
        <w:t xml:space="preserve"> solicitando responder à profissional via</w:t>
      </w:r>
      <w:r>
        <w:rPr>
          <w:rFonts w:ascii="Times New Roman" w:hAnsi="Times New Roman"/>
          <w:sz w:val="22"/>
          <w:szCs w:val="22"/>
          <w:lang w:eastAsia="pt-BR"/>
        </w:rPr>
        <w:t xml:space="preserve"> gabinete</w:t>
      </w:r>
      <w:r w:rsidR="00C046BA">
        <w:rPr>
          <w:rFonts w:ascii="Times New Roman" w:hAnsi="Times New Roman"/>
          <w:sz w:val="22"/>
          <w:szCs w:val="22"/>
          <w:lang w:eastAsia="pt-BR"/>
        </w:rPr>
        <w:t>;</w:t>
      </w:r>
    </w:p>
    <w:p w14:paraId="12766C36" w14:textId="6E3E318C" w:rsidR="005C4CE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221208" w14:textId="2D9FD3E9" w:rsidR="005C4CE1" w:rsidRPr="00F22051" w:rsidRDefault="00FE2A20" w:rsidP="0097567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97567B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B352EE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B352EE" w:rsidRPr="00F22051" w:rsidRDefault="00B352EE" w:rsidP="00B352E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7597413C" w:rsidR="00B352EE" w:rsidRPr="005C4CE1" w:rsidRDefault="00B352EE" w:rsidP="00B352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3B737FC3" w:rsidR="00B352EE" w:rsidRPr="005C4CE1" w:rsidRDefault="00B352EE" w:rsidP="00B352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à Presidência do CAU/BR</w:t>
            </w:r>
            <w:r w:rsidR="00C04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046BA">
              <w:rPr>
                <w:rFonts w:ascii="Times New Roman" w:hAnsi="Times New Roman"/>
                <w:sz w:val="22"/>
                <w:szCs w:val="22"/>
                <w:lang w:eastAsia="pt-BR"/>
              </w:rPr>
              <w:t>solicitando responder à profissional via gabinete.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23D3AD4" w:rsidR="00B352EE" w:rsidRPr="005C4CE1" w:rsidRDefault="00B352EE" w:rsidP="00B352EE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B352EE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B352EE" w:rsidRPr="00F22051" w:rsidRDefault="00B352EE" w:rsidP="00B352E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4F523D14" w:rsidR="00B352EE" w:rsidRPr="005C4CE1" w:rsidRDefault="00B352EE" w:rsidP="00B352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4C50ECC6" w:rsidR="00B352EE" w:rsidRPr="005C4CE1" w:rsidRDefault="00B352EE" w:rsidP="00B352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Restituir</w:t>
            </w:r>
            <w:r w:rsidR="00C04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autos à RIA-CAU/BR para resposta à profissional.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2E3BF10F" w:rsidR="00B352EE" w:rsidRPr="0097567B" w:rsidRDefault="0097567B" w:rsidP="0097567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</w:t>
            </w:r>
            <w:r w:rsidR="00B352EE" w:rsidRPr="009756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dias</w:t>
            </w:r>
          </w:p>
        </w:tc>
      </w:tr>
      <w:tr w:rsidR="0097567B" w:rsidRPr="00F22051" w14:paraId="210D47EF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C15" w14:textId="476E56EE" w:rsidR="0097567B" w:rsidRPr="00F22051" w:rsidRDefault="0097567B" w:rsidP="009756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AD6" w14:textId="44F77D99" w:rsidR="0097567B" w:rsidRPr="00F44145" w:rsidRDefault="0097567B" w:rsidP="009756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8FB" w14:textId="0695FA73" w:rsidR="0097567B" w:rsidRDefault="0097567B" w:rsidP="0097567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Enviar ofício</w:t>
            </w:r>
            <w:r w:rsidRPr="00CE33C1">
              <w:rPr>
                <w:rFonts w:ascii="Times New Roman" w:hAnsi="Times New Roman"/>
                <w:sz w:val="22"/>
                <w:szCs w:val="22"/>
              </w:rPr>
              <w:t xml:space="preserve"> à Seres/MEC conforme o item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E33C1">
              <w:rPr>
                <w:rFonts w:ascii="Times New Roman" w:hAnsi="Times New Roman"/>
                <w:sz w:val="22"/>
                <w:szCs w:val="22"/>
              </w:rPr>
              <w:t>, seguindo a</w:t>
            </w: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 minuta de ofício em anexo.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25E" w14:textId="69965601" w:rsidR="0097567B" w:rsidRPr="0097567B" w:rsidRDefault="0097567B" w:rsidP="009756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7567B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4CB09571" w:rsidR="005C4CE1" w:rsidRPr="0097567B" w:rsidRDefault="00FE2A20" w:rsidP="009756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97567B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97567B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786BCCC5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352EE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0F6B56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02967D13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6248F155" w14:textId="235F22E6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3CA93F2" w14:textId="5D9A5BD7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5C23867" w14:textId="06FA6D1C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0388CA9" w14:textId="2478FFCB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0F9E4C3" w14:textId="1DC9FAC3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8A5D039" w14:textId="3C31FC30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4A4A357" w14:textId="1B1B1BA5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005703" w14:textId="7A1718A1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318D325" w14:textId="77777777" w:rsidR="000F6B56" w:rsidRDefault="000F6B56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7E3D77B3" w:rsidR="004E633F" w:rsidRPr="00B270CE" w:rsidRDefault="00EC648E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106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EC648E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0F6B56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6B5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E2A2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0F6B56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6B5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FE2A20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2A2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41DC6570" w:rsidR="00006CA5" w:rsidRPr="000F6B56" w:rsidRDefault="00B532A3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6B5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FE2A20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2A2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0F6B56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6B5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2110C2C2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1B0C4CFE" w:rsidR="00006CA5" w:rsidRPr="00B270CE" w:rsidRDefault="00FE2A20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0F6B56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F6B5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FE2A20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2A2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0F6B56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F6B5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FE2A20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E2A2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632C31EA" w:rsidR="004E633F" w:rsidRPr="00B270CE" w:rsidRDefault="00EC648E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7E1655BB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B352EE">
              <w:rPr>
                <w:rFonts w:ascii="Times New Roman" w:hAnsi="Times New Roman"/>
                <w:sz w:val="22"/>
                <w:szCs w:val="22"/>
                <w:lang w:eastAsia="pt-BR"/>
              </w:rPr>
              <w:t>08/</w:t>
            </w:r>
            <w:r w:rsidR="00EC648E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0743E764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B352EE" w:rsidRPr="00B352E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Pedido de análise sobre a reclamação de profissional que alega dificuldades em solicitar o registro profissional definitivo junto ao CAU/RJ.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47ED7C3B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F6B56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F6B5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F6B5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F6B5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F6B5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5C4C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F6B56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291B0" w14:textId="659033BA" w:rsidR="008C4F7C" w:rsidRPr="000F6B56" w:rsidRDefault="004E633F" w:rsidP="008C4F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F6B5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F6B5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0F6B56" w:rsidRPr="000F6B56">
              <w:rPr>
                <w:rFonts w:ascii="Times New Roman" w:hAnsi="Times New Roman"/>
                <w:sz w:val="22"/>
                <w:szCs w:val="22"/>
                <w:lang w:eastAsia="pt-BR"/>
              </w:rPr>
              <w:t>O Conselheiro Humberto estava ausente da reunião.</w:t>
            </w:r>
            <w:r w:rsidR="008C4F7C" w:rsidRPr="000F6B5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C4F7C" w:rsidRPr="000F6B5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DA514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7E0C"/>
    <w:multiLevelType w:val="hybridMultilevel"/>
    <w:tmpl w:val="19BC8F5C"/>
    <w:lvl w:ilvl="0" w:tplc="62782AE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97A2B"/>
    <w:rsid w:val="000F6B56"/>
    <w:rsid w:val="001611CF"/>
    <w:rsid w:val="00193E0F"/>
    <w:rsid w:val="00207311"/>
    <w:rsid w:val="00270691"/>
    <w:rsid w:val="004B6C10"/>
    <w:rsid w:val="004E633F"/>
    <w:rsid w:val="004E6F66"/>
    <w:rsid w:val="005C4CE1"/>
    <w:rsid w:val="006967B4"/>
    <w:rsid w:val="006E7F5B"/>
    <w:rsid w:val="006F27FD"/>
    <w:rsid w:val="00710271"/>
    <w:rsid w:val="00737100"/>
    <w:rsid w:val="007527DB"/>
    <w:rsid w:val="00783D72"/>
    <w:rsid w:val="007F2462"/>
    <w:rsid w:val="007F6E10"/>
    <w:rsid w:val="008C4F7C"/>
    <w:rsid w:val="008D3335"/>
    <w:rsid w:val="0094143E"/>
    <w:rsid w:val="0097567B"/>
    <w:rsid w:val="00982A08"/>
    <w:rsid w:val="009A4671"/>
    <w:rsid w:val="009A7A63"/>
    <w:rsid w:val="00A409A5"/>
    <w:rsid w:val="00B352EE"/>
    <w:rsid w:val="00B408B9"/>
    <w:rsid w:val="00B532A3"/>
    <w:rsid w:val="00BD6E6A"/>
    <w:rsid w:val="00C00FD5"/>
    <w:rsid w:val="00C046BA"/>
    <w:rsid w:val="00C25F47"/>
    <w:rsid w:val="00D925E1"/>
    <w:rsid w:val="00DA5148"/>
    <w:rsid w:val="00DB2DA6"/>
    <w:rsid w:val="00E625E1"/>
    <w:rsid w:val="00E657A9"/>
    <w:rsid w:val="00EA5316"/>
    <w:rsid w:val="00EC648E"/>
    <w:rsid w:val="00ED7498"/>
    <w:rsid w:val="00F32C3A"/>
    <w:rsid w:val="00F3337F"/>
    <w:rsid w:val="00FE2A2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24</cp:revision>
  <dcterms:created xsi:type="dcterms:W3CDTF">2020-10-27T14:09:00Z</dcterms:created>
  <dcterms:modified xsi:type="dcterms:W3CDTF">2021-07-15T19:12:00Z</dcterms:modified>
</cp:coreProperties>
</file>