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14:paraId="50320C75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A91A2B" w14:textId="77777777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5DA93B" w14:textId="77777777" w:rsidR="00756A5A" w:rsidRPr="007B5361" w:rsidRDefault="00BF0A2C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56A5A" w:rsidRPr="00835274" w14:paraId="7C335067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14BE0B" w14:textId="77777777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CB8828" w14:textId="13F0817D" w:rsidR="00C42B2B" w:rsidRPr="0033029E" w:rsidRDefault="00C02D4A" w:rsidP="000F12B8">
            <w:pPr>
              <w:spacing w:line="276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33029E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CAU/UF, IES</w:t>
            </w:r>
          </w:p>
        </w:tc>
      </w:tr>
      <w:tr w:rsidR="0033029E" w:rsidRPr="00835274" w14:paraId="118FC0DA" w14:textId="77777777" w:rsidTr="0021778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A07282" w14:textId="77777777" w:rsidR="0033029E" w:rsidRPr="00835274" w:rsidRDefault="0033029E" w:rsidP="003302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55BF11" w14:textId="174E3AE4" w:rsidR="0033029E" w:rsidRPr="0033029E" w:rsidRDefault="0033029E" w:rsidP="0033029E">
            <w:pPr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33029E">
              <w:rPr>
                <w:rFonts w:ascii="Times New Roman" w:hAnsi="Times New Roman"/>
                <w:bCs/>
                <w:sz w:val="21"/>
                <w:szCs w:val="21"/>
              </w:rPr>
              <w:t>Exigência do documento comprobatório de colação de grau</w:t>
            </w:r>
            <w:r w:rsidR="00FB6C9E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Pr="0033029E">
              <w:rPr>
                <w:rFonts w:ascii="Times New Roman" w:hAnsi="Times New Roman"/>
                <w:bCs/>
                <w:sz w:val="21"/>
                <w:szCs w:val="21"/>
              </w:rPr>
              <w:t xml:space="preserve"> para o requerimento de registro profissional </w:t>
            </w:r>
            <w:r w:rsidR="00756BC1">
              <w:rPr>
                <w:rFonts w:ascii="Times New Roman" w:hAnsi="Times New Roman"/>
                <w:bCs/>
                <w:sz w:val="21"/>
                <w:szCs w:val="21"/>
              </w:rPr>
              <w:t xml:space="preserve">provisório </w:t>
            </w:r>
            <w:r w:rsidRPr="0033029E">
              <w:rPr>
                <w:rFonts w:ascii="Times New Roman" w:hAnsi="Times New Roman"/>
                <w:bCs/>
                <w:sz w:val="21"/>
                <w:szCs w:val="21"/>
              </w:rPr>
              <w:t>de diplomados no Brasil, face à pandemia</w:t>
            </w:r>
            <w:r w:rsidR="00C7412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756BC1">
              <w:rPr>
                <w:rFonts w:ascii="Times New Roman" w:hAnsi="Times New Roman"/>
                <w:bCs/>
                <w:sz w:val="21"/>
                <w:szCs w:val="21"/>
              </w:rPr>
              <w:t xml:space="preserve">de </w:t>
            </w:r>
            <w:r w:rsidRPr="0033029E">
              <w:rPr>
                <w:rFonts w:ascii="Times New Roman" w:hAnsi="Times New Roman"/>
                <w:bCs/>
                <w:sz w:val="21"/>
                <w:szCs w:val="21"/>
              </w:rPr>
              <w:t>Covid-19</w:t>
            </w:r>
          </w:p>
        </w:tc>
      </w:tr>
    </w:tbl>
    <w:p w14:paraId="52E61E38" w14:textId="7F0A94F0" w:rsidR="004D2735" w:rsidRPr="00792D03" w:rsidRDefault="004D2735" w:rsidP="004D273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792D03">
        <w:rPr>
          <w:rFonts w:ascii="Times New Roman" w:hAnsi="Times New Roman"/>
          <w:bCs/>
          <w:smallCaps/>
          <w:sz w:val="22"/>
          <w:szCs w:val="22"/>
          <w:lang w:eastAsia="pt-BR"/>
        </w:rPr>
        <w:t>DELIBERAÇÃO N° 01</w:t>
      </w:r>
      <w:r w:rsidR="00AA630D" w:rsidRPr="00792D03">
        <w:rPr>
          <w:rFonts w:ascii="Times New Roman" w:hAnsi="Times New Roman"/>
          <w:bCs/>
          <w:smallCaps/>
          <w:sz w:val="22"/>
          <w:szCs w:val="22"/>
          <w:lang w:eastAsia="pt-BR"/>
        </w:rPr>
        <w:t>9</w:t>
      </w:r>
      <w:r w:rsidRPr="00792D03">
        <w:rPr>
          <w:rFonts w:ascii="Times New Roman" w:hAnsi="Times New Roman"/>
          <w:bCs/>
          <w:smallCaps/>
          <w:sz w:val="22"/>
          <w:szCs w:val="22"/>
          <w:lang w:eastAsia="pt-BR"/>
        </w:rPr>
        <w:t>/2020</w:t>
      </w:r>
      <w:r w:rsidR="00792D03" w:rsidRPr="00792D03">
        <w:rPr>
          <w:rFonts w:ascii="Times New Roman" w:hAnsi="Times New Roman"/>
          <w:bCs/>
          <w:smallCaps/>
          <w:sz w:val="22"/>
          <w:szCs w:val="22"/>
          <w:lang w:eastAsia="pt-BR"/>
        </w:rPr>
        <w:t>-</w:t>
      </w:r>
      <w:r w:rsidRPr="00792D03">
        <w:rPr>
          <w:rFonts w:ascii="Times New Roman" w:hAnsi="Times New Roman"/>
          <w:bCs/>
          <w:smallCaps/>
          <w:sz w:val="22"/>
          <w:szCs w:val="22"/>
          <w:lang w:eastAsia="pt-BR"/>
        </w:rPr>
        <w:t>CEF-CAU/BR</w:t>
      </w:r>
    </w:p>
    <w:p w14:paraId="61223EEE" w14:textId="77777777" w:rsidR="004D2735" w:rsidRDefault="004D2735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D52293" w14:textId="3CD09CC8" w:rsidR="00F96960" w:rsidRPr="004F0C53" w:rsidRDefault="004D2735" w:rsidP="0092136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8335AE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bookmarkStart w:id="0" w:name="_GoBack"/>
      <w:bookmarkEnd w:id="0"/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D411F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7785"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videoconferência, no dia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</w:t>
      </w:r>
      <w:r w:rsidR="00756A5A" w:rsidRPr="00D716C1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17F82E58" w14:textId="55B36A11" w:rsidR="00694327" w:rsidRDefault="004401CD" w:rsidP="00694327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a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>olaç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ão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g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>rau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consiste em um ato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público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solene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caráter </w:t>
      </w:r>
      <w:r w:rsidR="00165C9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institucional 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obrigatório,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para a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outorga de grau aos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formandos dos cursos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superiores 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>de graduação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</w:t>
      </w:r>
      <w:r w:rsidRP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bacharelado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licenciatura e tecnologia, e 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aos formandos dos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cursos de pós-graduação </w:t>
      </w:r>
      <w:r w:rsidRPr="004401CD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stricto sensu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mestrado e doutorado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694327" w:rsidRPr="006433C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devendo ser formalizado</w:t>
      </w:r>
      <w:r w:rsidR="00694327" w:rsidRPr="006433C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 a assinatura do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94327" w:rsidRPr="006433CE">
        <w:rPr>
          <w:rFonts w:ascii="Times New Roman" w:eastAsia="Times New Roman" w:hAnsi="Times New Roman"/>
          <w:bCs/>
          <w:sz w:val="22"/>
          <w:szCs w:val="22"/>
          <w:lang w:eastAsia="pt-BR"/>
        </w:rPr>
        <w:t>Livro da Ata de Colação de Grau, conforme o regimento interno da Instituição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Ensino Superior</w:t>
      </w:r>
      <w:r w:rsidR="001A7E7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(IES)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A08C22E" w14:textId="03665BFA" w:rsidR="00694327" w:rsidRDefault="00694327" w:rsidP="00694327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a colação de grau é concedida somente aos </w:t>
      </w:r>
      <w:r w:rsidR="00020F58">
        <w:rPr>
          <w:rFonts w:ascii="Times New Roman" w:eastAsia="Times New Roman" w:hAnsi="Times New Roman"/>
          <w:bCs/>
          <w:sz w:val="22"/>
          <w:szCs w:val="22"/>
          <w:lang w:eastAsia="pt-BR"/>
        </w:rPr>
        <w:t>estudantes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integralizaram</w:t>
      </w:r>
      <w:r w:rsidRPr="008F2F4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323D6">
        <w:rPr>
          <w:rFonts w:ascii="Times New Roman" w:eastAsia="Times New Roman" w:hAnsi="Times New Roman"/>
          <w:bCs/>
          <w:sz w:val="22"/>
          <w:szCs w:val="22"/>
          <w:lang w:eastAsia="pt-BR"/>
        </w:rPr>
        <w:t>os componentes curriculares</w:t>
      </w:r>
      <w:r w:rsidRPr="008F2F4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conforme Projeto Pedagógico 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</w:t>
      </w:r>
      <w:r w:rsidRPr="008F2F4C">
        <w:rPr>
          <w:rFonts w:ascii="Times New Roman" w:eastAsia="Times New Roman" w:hAnsi="Times New Roman"/>
          <w:bCs/>
          <w:sz w:val="22"/>
          <w:szCs w:val="22"/>
          <w:lang w:eastAsia="pt-BR"/>
        </w:rPr>
        <w:t>urso</w:t>
      </w:r>
      <w:r w:rsidR="00165C9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(PPC</w:t>
      </w:r>
      <w:r w:rsidR="00C323D6"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19379124" w14:textId="41D52418" w:rsidR="00317E9B" w:rsidRDefault="006433CE" w:rsidP="006433CE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o Ministério da Educação </w:t>
      </w:r>
      <w:r w:rsidR="000215F3">
        <w:rPr>
          <w:rFonts w:ascii="Times New Roman" w:eastAsia="Times New Roman" w:hAnsi="Times New Roman"/>
          <w:bCs/>
          <w:sz w:val="22"/>
          <w:szCs w:val="22"/>
          <w:lang w:eastAsia="pt-BR"/>
        </w:rPr>
        <w:t>considera a colação de grau uma questão institucional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>conforme expressa em seu sítio eletrônico</w:t>
      </w:r>
      <w:r w:rsidR="00694327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317E9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nos termos do art. 52, inciso VI, da </w:t>
      </w:r>
      <w:r w:rsidR="00317E9B" w:rsidRPr="000215F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Lei n° 9.394, </w:t>
      </w:r>
      <w:r w:rsidR="00317E9B">
        <w:rPr>
          <w:rFonts w:ascii="Times New Roman" w:eastAsia="Times New Roman" w:hAnsi="Times New Roman"/>
          <w:bCs/>
          <w:sz w:val="22"/>
          <w:szCs w:val="22"/>
          <w:lang w:eastAsia="pt-BR"/>
        </w:rPr>
        <w:t>de 20 de dezembro 1996, pelo qual as atribuições de conferência de graus, diplomas e outros títulos são asseguradas às universidades no exercício de sua autonomia;</w:t>
      </w:r>
    </w:p>
    <w:p w14:paraId="197FC8BA" w14:textId="277937CC" w:rsidR="006958E8" w:rsidRDefault="006958E8" w:rsidP="00EC0AE0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disposto no Parecer C</w:t>
      </w:r>
      <w:r w:rsidRPr="006958E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NE/CES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</w:t>
      </w:r>
      <w:r w:rsidRPr="006958E8">
        <w:rPr>
          <w:rFonts w:ascii="Times New Roman" w:eastAsia="Times New Roman" w:hAnsi="Times New Roman"/>
          <w:bCs/>
          <w:sz w:val="22"/>
          <w:szCs w:val="22"/>
          <w:lang w:eastAsia="pt-BR"/>
        </w:rPr>
        <w:t>º 96/2007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81728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publicado no DOU de 25/06/2007,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analisa um caso específico de início de curso de mestrado sem </w:t>
      </w:r>
      <w:r w:rsidR="00C7412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r w:rsidR="009E4BD6">
        <w:rPr>
          <w:rFonts w:ascii="Times New Roman" w:eastAsia="Times New Roman" w:hAnsi="Times New Roman"/>
          <w:bCs/>
          <w:sz w:val="22"/>
          <w:szCs w:val="22"/>
          <w:lang w:eastAsia="pt-BR"/>
        </w:rPr>
        <w:t>precedência</w:t>
      </w:r>
      <w:r w:rsidR="0081728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colação de grau, </w:t>
      </w:r>
      <w:r w:rsidR="005B0FD1">
        <w:rPr>
          <w:rFonts w:ascii="Times New Roman" w:eastAsia="Times New Roman" w:hAnsi="Times New Roman"/>
          <w:bCs/>
          <w:sz w:val="22"/>
          <w:szCs w:val="22"/>
          <w:lang w:eastAsia="pt-BR"/>
        </w:rPr>
        <w:t>porém com todos os requisitos acadêmicos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9E4BD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 graduação </w:t>
      </w:r>
      <w:r w:rsidR="005B0FD1">
        <w:rPr>
          <w:rFonts w:ascii="Times New Roman" w:eastAsia="Times New Roman" w:hAnsi="Times New Roman"/>
          <w:bCs/>
          <w:sz w:val="22"/>
          <w:szCs w:val="22"/>
          <w:lang w:eastAsia="pt-BR"/>
        </w:rPr>
        <w:t>conclusos, com destaque para:</w:t>
      </w:r>
    </w:p>
    <w:p w14:paraId="3F846FCB" w14:textId="22FE49FE" w:rsidR="006958E8" w:rsidRPr="00817281" w:rsidRDefault="00817281" w:rsidP="005B0FD1">
      <w:pPr>
        <w:spacing w:after="200"/>
        <w:ind w:left="1701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[...]</w:t>
      </w:r>
      <w:r w:rsidR="006958E8" w:rsidRPr="005B0FD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 colação de grau é um ato formal, cuja programação pela Instituição leva em conta interesses de natureza não acadêmica. </w:t>
      </w:r>
      <w:r w:rsidR="006958E8" w:rsidRPr="00817281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Por essa razão, não é a data da colação de grau que tem significado de data de conclusão de curso, mas a data em que todas as atividades formativas previstas na matriz curricular forem concluídas com aproveitamento, inclusive a defesa de trabalho de conclusão de curso, se for o caso.</w:t>
      </w:r>
      <w:r w:rsidR="006958E8" w:rsidRPr="005B0FD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É exatamente por isso que a admissão em cursos de pós-graduação de estudantes que apresentam certificados de conclusão de curso de graduação é fato absolutamente corriqueiro no país. Naturalmente, cabe ao setor de registro acadêmico solicitar a estes estudantes a posterior apresentação do diploma comprobatório de conclusão de curso de graduação.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</w:t>
      </w:r>
    </w:p>
    <w:p w14:paraId="6DF7003E" w14:textId="38A2742D" w:rsidR="00F15CF4" w:rsidRDefault="00F15CF4" w:rsidP="00EC0AE0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disposto no § 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2°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do art. 5° da Resolução CAU/BR n° 18, de maio de 2012, com r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23 de março de 2018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7078759B" w14:textId="4C7CD41E" w:rsidR="00F15CF4" w:rsidRPr="00F15CF4" w:rsidRDefault="00F15CF4" w:rsidP="00F15CF4">
      <w:pPr>
        <w:spacing w:after="2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Quando apresentado o </w:t>
      </w:r>
      <w:r w:rsidRPr="00F15CF4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certificado de conclusão de curso</w:t>
      </w:r>
      <w:r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no requerimento de registro profissional, </w:t>
      </w:r>
      <w:r w:rsidRPr="00F15CF4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registro será feito em caráter provisório com validade máxima de um ano a partir da data de colação de grau</w:t>
      </w:r>
      <w:r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registrada no histórico de registro no SICCAU como “data de fim”. 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</w:t>
      </w:r>
    </w:p>
    <w:p w14:paraId="1A233073" w14:textId="1CB1EA5B" w:rsidR="00703823" w:rsidRDefault="00701722" w:rsidP="00EC0AE0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AF4E6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n° 032/2015_CEF-CAU/BR que estabelece a colação de grau como ato condicionante para o registro profissional;</w:t>
      </w:r>
    </w:p>
    <w:p w14:paraId="2698D089" w14:textId="669963D5" w:rsidR="00703823" w:rsidRDefault="00703823" w:rsidP="00EC0AE0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diversas Instituições de Ensino Superior suspenderam </w:t>
      </w:r>
      <w:r w:rsidR="004401CD">
        <w:rPr>
          <w:rFonts w:ascii="Times New Roman" w:eastAsia="Times New Roman" w:hAnsi="Times New Roman"/>
          <w:bCs/>
          <w:sz w:val="22"/>
          <w:szCs w:val="22"/>
          <w:lang w:eastAsia="pt-BR"/>
        </w:rPr>
        <w:t>as solenidades de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colação de grau face à atual pandemia </w:t>
      </w:r>
      <w:r w:rsidR="00C74124">
        <w:rPr>
          <w:rFonts w:ascii="Times New Roman" w:eastAsia="Times New Roman" w:hAnsi="Times New Roman"/>
          <w:bCs/>
          <w:sz w:val="22"/>
          <w:szCs w:val="22"/>
          <w:lang w:eastAsia="pt-BR"/>
        </w:rPr>
        <w:t>d</w:t>
      </w:r>
      <w:r w:rsidR="001541E8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C7412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Covid-19;</w:t>
      </w:r>
      <w:r w:rsidR="007017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4F7316C0" w14:textId="7BAAAA3F" w:rsidR="00CC2B61" w:rsidRDefault="0092246B" w:rsidP="00EC0AE0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 xml:space="preserve">Considerando </w:t>
      </w:r>
      <w:r w:rsidR="00703823">
        <w:rPr>
          <w:rFonts w:ascii="Times New Roman" w:eastAsia="Times New Roman" w:hAnsi="Times New Roman"/>
          <w:bCs/>
          <w:sz w:val="22"/>
          <w:szCs w:val="22"/>
          <w:lang w:eastAsia="pt-BR"/>
        </w:rPr>
        <w:t>a demanda encaminhada pelos analistas das comissões permanentes que tratam de ensino e formação dos Conselhos dos Estados e do Distrito Federal (CEF-CAU/UF), na qual questionam se poderá ser aceito</w:t>
      </w:r>
      <w:r w:rsidR="007017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para fins de registro profissional, </w:t>
      </w:r>
      <w:r w:rsidR="007038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documento oficial da IES </w:t>
      </w:r>
      <w:r w:rsidR="00701722">
        <w:rPr>
          <w:rFonts w:ascii="Times New Roman" w:eastAsia="Times New Roman" w:hAnsi="Times New Roman"/>
          <w:bCs/>
          <w:sz w:val="22"/>
          <w:szCs w:val="22"/>
          <w:lang w:eastAsia="pt-BR"/>
        </w:rPr>
        <w:t>atestando a</w:t>
      </w:r>
      <w:r w:rsidR="007038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conclusão do curso</w:t>
      </w:r>
      <w:r w:rsidR="00701722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44CC6472" w14:textId="599A2B35" w:rsidR="00792D03" w:rsidRPr="00792D03" w:rsidRDefault="00792D03" w:rsidP="00975534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92D0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7327F73" w14:textId="1CC655B1" w:rsidR="00F33117" w:rsidRPr="00796653" w:rsidRDefault="00796653" w:rsidP="007966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1 - </w:t>
      </w:r>
      <w:r w:rsidR="006433CE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Orientar os Conselhos de Arquitetura e Urbanismo dos Estados e do Distrito Federal </w:t>
      </w:r>
      <w:r w:rsidR="0069432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(CAU/UF) </w:t>
      </w:r>
      <w:r w:rsidR="00E17AF5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que face à pandemia</w:t>
      </w:r>
      <w:r w:rsidR="00A06E3D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 </w:t>
      </w:r>
      <w:r w:rsidR="00E17AF5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Covid-19, </w:t>
      </w:r>
      <w:r w:rsidR="009C6DB2" w:rsidRPr="00796653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em caráter excepcional</w:t>
      </w:r>
      <w:r w:rsidR="009C6DB2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, </w:t>
      </w:r>
      <w:r w:rsidR="00F3311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poderá ser aceito para fins de registro profissional, documento </w:t>
      </w:r>
      <w:r w:rsidR="0087213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oficial da I</w:t>
      </w:r>
      <w:r w:rsidR="001A7E70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nstituição de </w:t>
      </w:r>
      <w:r w:rsidR="0087213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E</w:t>
      </w:r>
      <w:r w:rsidR="001A7E70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nsino </w:t>
      </w:r>
      <w:r w:rsidR="0087213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S</w:t>
      </w:r>
      <w:r w:rsidR="001A7E70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uperior (IES)</w:t>
      </w:r>
      <w:r w:rsidR="0087213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F33117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ateste </w:t>
      </w:r>
      <w:r w:rsidR="00F33117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integralização </w:t>
      </w:r>
      <w:r w:rsidR="00A06E3D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>dos componentes curriculares</w:t>
      </w:r>
      <w:r w:rsidR="00F33117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pelo </w:t>
      </w:r>
      <w:r w:rsidR="00A06E3D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>concluinte.</w:t>
      </w:r>
    </w:p>
    <w:p w14:paraId="79B7E8FA" w14:textId="46E51FED" w:rsidR="004A1550" w:rsidRPr="00796653" w:rsidRDefault="00872137" w:rsidP="00796653">
      <w:pPr>
        <w:pStyle w:val="PargrafodaLista"/>
        <w:numPr>
          <w:ilvl w:val="0"/>
          <w:numId w:val="38"/>
        </w:num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documento deverá </w:t>
      </w:r>
      <w:r w:rsidR="004A1550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apresentar os seguintes dados, em papel timbrado:</w:t>
      </w:r>
    </w:p>
    <w:p w14:paraId="79446D13" w14:textId="77777777" w:rsidR="004A1550" w:rsidRPr="004A1550" w:rsidRDefault="004A1550" w:rsidP="004A1550">
      <w:pPr>
        <w:pStyle w:val="PargrafodaLista"/>
        <w:ind w:left="92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4A1550">
        <w:rPr>
          <w:rFonts w:ascii="Times New Roman" w:eastAsia="Times New Roman" w:hAnsi="Times New Roman"/>
          <w:noProof/>
          <w:sz w:val="22"/>
          <w:szCs w:val="22"/>
          <w:lang w:eastAsia="pt-BR"/>
        </w:rPr>
        <w:t>I - nome da IES;</w:t>
      </w:r>
    </w:p>
    <w:p w14:paraId="51196A29" w14:textId="77777777" w:rsidR="004A1550" w:rsidRPr="004A1550" w:rsidRDefault="004A1550" w:rsidP="004A1550">
      <w:pPr>
        <w:pStyle w:val="PargrafodaLista"/>
        <w:ind w:left="92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4A1550">
        <w:rPr>
          <w:rFonts w:ascii="Times New Roman" w:eastAsia="Times New Roman" w:hAnsi="Times New Roman"/>
          <w:noProof/>
          <w:sz w:val="22"/>
          <w:szCs w:val="22"/>
          <w:lang w:eastAsia="pt-BR"/>
        </w:rPr>
        <w:t>II - nome do curso;</w:t>
      </w:r>
    </w:p>
    <w:p w14:paraId="570A9543" w14:textId="26F7266B" w:rsidR="004A1550" w:rsidRDefault="004A1550" w:rsidP="004A1550">
      <w:pPr>
        <w:pStyle w:val="PargrafodaLista"/>
        <w:ind w:left="92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4A1550">
        <w:rPr>
          <w:rFonts w:ascii="Times New Roman" w:eastAsia="Times New Roman" w:hAnsi="Times New Roman"/>
          <w:noProof/>
          <w:sz w:val="22"/>
          <w:szCs w:val="22"/>
          <w:lang w:eastAsia="pt-BR"/>
        </w:rPr>
        <w:t>III - nome completo do egresso;</w:t>
      </w:r>
    </w:p>
    <w:p w14:paraId="72898D57" w14:textId="5D69C48D" w:rsidR="004A1550" w:rsidRPr="004A1550" w:rsidRDefault="004A1550" w:rsidP="004A1550">
      <w:pPr>
        <w:pStyle w:val="PargrafodaLista"/>
        <w:ind w:left="92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IV - informação sobre a integralização </w:t>
      </w:r>
      <w:r w:rsidR="009E5DD3">
        <w:rPr>
          <w:rFonts w:ascii="Times New Roman" w:eastAsia="Times New Roman" w:hAnsi="Times New Roman"/>
          <w:noProof/>
          <w:sz w:val="22"/>
          <w:szCs w:val="22"/>
          <w:lang w:eastAsia="pt-BR"/>
        </w:rPr>
        <w:t>dos componentes curriculares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4C0D1A88" w14:textId="0CF363A3" w:rsidR="004A1550" w:rsidRPr="004A1550" w:rsidRDefault="004A1550" w:rsidP="004A1550">
      <w:pPr>
        <w:pStyle w:val="PargrafodaLista"/>
        <w:ind w:left="92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4A155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V - data da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conclusão do curso</w:t>
      </w:r>
      <w:r w:rsidRPr="004A1550"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7826C877" w14:textId="309676D5" w:rsidR="00F33117" w:rsidRPr="00F33117" w:rsidRDefault="004A1550" w:rsidP="004A1550">
      <w:pPr>
        <w:pStyle w:val="PargrafodaLista"/>
        <w:spacing w:after="200"/>
        <w:ind w:left="92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4A1550">
        <w:rPr>
          <w:rFonts w:ascii="Times New Roman" w:eastAsia="Times New Roman" w:hAnsi="Times New Roman"/>
          <w:noProof/>
          <w:sz w:val="22"/>
          <w:szCs w:val="22"/>
          <w:lang w:eastAsia="pt-BR"/>
        </w:rPr>
        <w:t>VI - assinatura do setor responsável da IES, com a indicação de nome e cargo.</w:t>
      </w:r>
      <w:r w:rsidR="0087213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</w:p>
    <w:p w14:paraId="088820FD" w14:textId="4D4660F5" w:rsidR="00A06E3D" w:rsidRPr="00796653" w:rsidRDefault="00796653" w:rsidP="007966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2 - </w:t>
      </w:r>
      <w:r w:rsidR="00A06E3D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O registro concedido nessas condições será feito em caráter provisório, nos termos do art. 5°, § 2° da Resolução CAU/BR n° 18, de 5 de maio de 2012</w:t>
      </w:r>
      <w:r w:rsidR="009E5DD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, com validade máxima de um ano a partir da data de conclusão do curso.</w:t>
      </w:r>
    </w:p>
    <w:p w14:paraId="2AD6EFA8" w14:textId="3594614D" w:rsidR="00A06E3D" w:rsidRPr="00796653" w:rsidRDefault="00796653" w:rsidP="007966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3 - Orientar aos CAU/UF de que deverão ser verificados os requisitos de registro vigentes, incluindo a veracidade do documento emitido pela IES, contemplação de carga horária e tempo de integralização previstos pelo sistema de ensino, contemplados nos históricos apresentados pelos formandos</w:t>
      </w:r>
      <w:r w:rsidR="00A06E3D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0D799987" w14:textId="26001C0B" w:rsidR="009C6DB2" w:rsidRPr="00796653" w:rsidRDefault="00796653" w:rsidP="007966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4 - </w:t>
      </w:r>
      <w:r w:rsidR="009C6DB2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à Presidência do CAU/BR o envio de Ofício Circular aos CAU/UF</w:t>
      </w:r>
      <w:r w:rsidR="007B59FD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para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in</w:t>
      </w:r>
      <w:r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formar às Presidências e às comissões permanentes que tratam de </w:t>
      </w:r>
      <w:r w:rsidR="008F2335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ensino e formação </w:t>
      </w:r>
      <w:r w:rsidR="008F2335">
        <w:rPr>
          <w:rFonts w:ascii="Times New Roman" w:eastAsia="Times New Roman" w:hAnsi="Times New Roman"/>
          <w:noProof/>
          <w:sz w:val="22"/>
          <w:szCs w:val="22"/>
          <w:lang w:eastAsia="pt-BR"/>
        </w:rPr>
        <w:t>n</w:t>
      </w:r>
      <w:r w:rsidR="008F2335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os </w:t>
      </w:r>
      <w:r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CAU/UF acerca do conteúdo desta deliberação</w:t>
      </w:r>
      <w:r w:rsidR="0015440E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0A787A81" w14:textId="60056546" w:rsidR="00792D03" w:rsidRPr="00796653" w:rsidRDefault="00796653" w:rsidP="007966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5 - </w:t>
      </w:r>
      <w:r w:rsidR="003737D9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a presente deliberação à Secretaria Geral da Mesa para conhecimento, remessa à Presidência do CAU/BR e demais providências</w:t>
      </w:r>
      <w:r w:rsidR="00F33117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D3C9952" w14:textId="77777777" w:rsidR="00C719C0" w:rsidRDefault="00C719C0" w:rsidP="0037675E">
      <w:pPr>
        <w:spacing w:after="200"/>
        <w:jc w:val="center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8D2A2E6" w14:textId="1B1A5448" w:rsidR="0037675E" w:rsidRPr="003A77AC" w:rsidRDefault="00756A5A" w:rsidP="0037675E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77A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5361" w:rsidRPr="003A77AC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3A77AC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02FA9" w14:textId="77777777" w:rsidR="0037675E" w:rsidRPr="003A77AC" w:rsidRDefault="0037675E" w:rsidP="0037675E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F16BFE" w14:textId="77777777" w:rsidR="004D2735" w:rsidRPr="003A77AC" w:rsidRDefault="004D2735" w:rsidP="004D273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A77AC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A77A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A77AC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EC8C404" w14:textId="77777777" w:rsidR="0092136B" w:rsidRPr="003A77AC" w:rsidRDefault="0092136B" w:rsidP="0092136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714B800" w14:textId="77777777" w:rsidR="0092136B" w:rsidRPr="003A77AC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0E3BD3A" w14:textId="77777777" w:rsidR="0092136B" w:rsidRPr="003A77AC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DF4331" w14:textId="77777777" w:rsidR="0092136B" w:rsidRPr="003A77AC" w:rsidRDefault="0092136B" w:rsidP="0085211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A77AC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F21A902" w14:textId="7F47BBC4" w:rsidR="0092136B" w:rsidRPr="003A77AC" w:rsidRDefault="0092136B" w:rsidP="0085211E">
      <w:pPr>
        <w:jc w:val="center"/>
        <w:rPr>
          <w:rFonts w:ascii="Times New Roman" w:eastAsia="Calibri" w:hAnsi="Times New Roman"/>
          <w:sz w:val="22"/>
          <w:szCs w:val="22"/>
        </w:rPr>
      </w:pPr>
      <w:r w:rsidRPr="003A77AC">
        <w:rPr>
          <w:rFonts w:ascii="Times New Roman" w:eastAsia="Calibri" w:hAnsi="Times New Roman"/>
          <w:sz w:val="22"/>
          <w:szCs w:val="22"/>
        </w:rPr>
        <w:t>Secretária</w:t>
      </w:r>
      <w:r w:rsidR="00792D03">
        <w:rPr>
          <w:rFonts w:ascii="Times New Roman" w:eastAsia="Calibri" w:hAnsi="Times New Roman"/>
          <w:sz w:val="22"/>
          <w:szCs w:val="22"/>
        </w:rPr>
        <w:t>-</w:t>
      </w:r>
      <w:r w:rsidRPr="003A77AC">
        <w:rPr>
          <w:rFonts w:ascii="Times New Roman" w:eastAsia="Calibri" w:hAnsi="Times New Roman"/>
          <w:sz w:val="22"/>
          <w:szCs w:val="22"/>
        </w:rPr>
        <w:t>Geral da Mesa do CAU/BR</w:t>
      </w:r>
      <w:bookmarkStart w:id="1" w:name="_Hlk35510753"/>
    </w:p>
    <w:p w14:paraId="795D9574" w14:textId="77777777" w:rsidR="0092136B" w:rsidRDefault="0092136B" w:rsidP="0092136B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14:paraId="163B7A5B" w14:textId="77777777" w:rsidR="0037675E" w:rsidRDefault="0037675E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14:paraId="02D1A83D" w14:textId="77777777" w:rsidR="0092136B" w:rsidRDefault="004C1005" w:rsidP="004D2735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lastRenderedPageBreak/>
        <w:t>92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O</w:t>
      </w:r>
      <w:r w:rsidR="0092136B">
        <w:rPr>
          <w:rFonts w:ascii="Times New Roman" w:eastAsia="Calibri" w:hAnsi="Times New Roman"/>
          <w:b/>
          <w:sz w:val="22"/>
          <w:szCs w:val="22"/>
        </w:rPr>
        <w:t>RDINÁRIA DA CEF-CAU/BR</w:t>
      </w:r>
    </w:p>
    <w:p w14:paraId="402FE1F6" w14:textId="77777777" w:rsidR="0092136B" w:rsidRDefault="0092136B" w:rsidP="004D27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FC5DE2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7AA6477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EDD205D" w14:textId="77777777" w:rsidR="0092136B" w:rsidRDefault="004D2735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14:paraId="5C1E9920" w14:textId="77777777" w:rsidTr="00C3551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B00" w14:textId="4E106C9C" w:rsidR="0092136B" w:rsidRPr="00C35515" w:rsidRDefault="0092136B" w:rsidP="00C3551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014" w14:textId="77777777" w:rsidR="0092136B" w:rsidRDefault="0092136B" w:rsidP="00C355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3D3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BEF735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1BF50718" w14:textId="77777777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79F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DD2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9776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038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2D5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ABB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800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3195D62F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4F3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EB7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469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92" w14:textId="20C9D7C2" w:rsidR="0092136B" w:rsidRDefault="007B59F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5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8FE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7B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6C8EBBC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FEA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1DB" w14:textId="603AF834" w:rsidR="0092136B" w:rsidRDefault="00C35515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CF9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210" w14:textId="5CDB683E" w:rsidR="0092136B" w:rsidRDefault="007B59F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F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6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92D03" w14:paraId="131BA1AA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C01" w14:textId="77777777" w:rsidR="00792D03" w:rsidRDefault="00792D03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101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781" w14:textId="77777777" w:rsidR="00792D03" w:rsidRDefault="00792D03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2BE2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F65" w14:textId="3BE5CB47" w:rsidR="00792D03" w:rsidRDefault="007B59F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F29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DF3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5E4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92D03" w14:paraId="484FA0F2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B553" w14:textId="77777777" w:rsidR="00792D03" w:rsidRDefault="00792D03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E55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9CE" w14:textId="77777777" w:rsidR="00792D03" w:rsidRDefault="00792D03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CC9" w14:textId="144D1018" w:rsidR="00792D03" w:rsidRDefault="007B59F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04B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CB4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EF6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92D03" w14:paraId="51326865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E3D" w14:textId="77777777" w:rsidR="00792D03" w:rsidRDefault="00792D03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A56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65B" w14:textId="77777777" w:rsidR="00792D03" w:rsidRDefault="00792D03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4FB" w14:textId="20B07ACE" w:rsidR="00792D03" w:rsidRDefault="007B59F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572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C18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213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92D03" w14:paraId="558367A4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E33" w14:textId="77777777" w:rsidR="00792D03" w:rsidRDefault="00792D03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666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F8E" w14:textId="77777777" w:rsidR="00792D03" w:rsidRDefault="00792D03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C69" w14:textId="6CFE19F0" w:rsidR="00792D03" w:rsidRDefault="007B59F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054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DD8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8D73" w14:textId="77777777" w:rsidR="00792D03" w:rsidRDefault="00792D03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2AA0C421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F16F5" w14:textId="77777777"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8B3F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ACC58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E51B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1BC2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C5334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0B15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483594BE" w14:textId="77777777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490F855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93C69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379169" w14:textId="77777777" w:rsidR="0092136B" w:rsidRDefault="007B5361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RDINÁRIA DA CEF-CAU/BR </w:t>
            </w:r>
          </w:p>
          <w:p w14:paraId="66D24647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DF098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67D63ED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1566AB" w14:textId="23070816" w:rsidR="00C719C0" w:rsidRDefault="0092136B" w:rsidP="00756B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56BC1" w:rsidRPr="0033029E">
              <w:rPr>
                <w:rFonts w:ascii="Times New Roman" w:hAnsi="Times New Roman"/>
                <w:bCs/>
                <w:sz w:val="21"/>
                <w:szCs w:val="21"/>
              </w:rPr>
              <w:t>EXIGÊNCIA DO DOCUMENTO COMPROBATÓRIO DE COLAÇÃO DE GRAU</w:t>
            </w:r>
            <w:r w:rsidR="00756BC1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="00756BC1" w:rsidRPr="0033029E">
              <w:rPr>
                <w:rFonts w:ascii="Times New Roman" w:hAnsi="Times New Roman"/>
                <w:bCs/>
                <w:sz w:val="21"/>
                <w:szCs w:val="21"/>
              </w:rPr>
              <w:t xml:space="preserve"> PARA O REQUERIMENTO DE REGISTRO PROFISSIONAL </w:t>
            </w:r>
            <w:r w:rsidR="00756BC1">
              <w:rPr>
                <w:rFonts w:ascii="Times New Roman" w:hAnsi="Times New Roman"/>
                <w:bCs/>
                <w:sz w:val="21"/>
                <w:szCs w:val="21"/>
              </w:rPr>
              <w:t xml:space="preserve">PROVISÓRIO </w:t>
            </w:r>
            <w:r w:rsidR="00756BC1" w:rsidRPr="0033029E">
              <w:rPr>
                <w:rFonts w:ascii="Times New Roman" w:hAnsi="Times New Roman"/>
                <w:bCs/>
                <w:sz w:val="21"/>
                <w:szCs w:val="21"/>
              </w:rPr>
              <w:t xml:space="preserve">DE DIPLOMADOS NO BRASIL, FACE À PANDEMIA </w:t>
            </w:r>
            <w:r w:rsidR="00756BC1">
              <w:rPr>
                <w:rFonts w:ascii="Times New Roman" w:hAnsi="Times New Roman"/>
                <w:bCs/>
                <w:sz w:val="21"/>
                <w:szCs w:val="21"/>
              </w:rPr>
              <w:t>DE</w:t>
            </w:r>
            <w:r w:rsidR="00756BC1" w:rsidRPr="0033029E">
              <w:rPr>
                <w:rFonts w:ascii="Times New Roman" w:hAnsi="Times New Roman"/>
                <w:bCs/>
                <w:sz w:val="21"/>
                <w:szCs w:val="21"/>
              </w:rPr>
              <w:t xml:space="preserve"> COVID-19</w:t>
            </w:r>
          </w:p>
          <w:p w14:paraId="2470D5BA" w14:textId="77777777" w:rsidR="00756BC1" w:rsidRDefault="00756BC1" w:rsidP="00756B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10882F" w14:textId="6ACAE386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3817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3817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3817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3817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93817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14559A6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8D28C4" w14:textId="6504E04C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756BC1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  <w:p w14:paraId="7E61E3E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703889" w14:textId="36C469EF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Tatianna Martins    Condução dos trabalhos </w:t>
            </w:r>
            <w:r w:rsidRPr="00792D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792D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792D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oordenadora):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1"/>
    </w:tbl>
    <w:p w14:paraId="4A9826F9" w14:textId="77777777" w:rsidR="0092136B" w:rsidRDefault="0092136B" w:rsidP="00DB04C2">
      <w:pPr>
        <w:rPr>
          <w:rFonts w:ascii="Times New Roman" w:eastAsia="Calibri" w:hAnsi="Times New Roman"/>
          <w:sz w:val="22"/>
          <w:szCs w:val="22"/>
        </w:rPr>
      </w:pPr>
    </w:p>
    <w:p w14:paraId="4A1BF227" w14:textId="77777777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p w14:paraId="2D2597E3" w14:textId="77777777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sectPr w:rsidR="00B63F4B" w:rsidSect="00756A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7B01" w14:textId="77777777" w:rsidR="00756A5A" w:rsidRDefault="00756A5A">
      <w:r>
        <w:separator/>
      </w:r>
    </w:p>
  </w:endnote>
  <w:endnote w:type="continuationSeparator" w:id="0">
    <w:p w14:paraId="5BCC70CC" w14:textId="77777777"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CBA5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86B5A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AB69FB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25DA" w14:textId="23704755" w:rsidR="00E20291" w:rsidRPr="00760340" w:rsidRDefault="00E20291" w:rsidP="00AF520C">
    <w:pPr>
      <w:pStyle w:val="Rodap"/>
      <w:framePr w:w="1066" w:h="362" w:hRule="exact" w:wrap="around" w:vAnchor="text" w:hAnchor="page" w:x="10461" w:y="-18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335AE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7E6F9" w14:textId="77777777" w:rsidR="00E20291" w:rsidRDefault="00AF520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164384" wp14:editId="1C28DD4C">
          <wp:simplePos x="0" y="0"/>
          <wp:positionH relativeFrom="page">
            <wp:posOffset>8890</wp:posOffset>
          </wp:positionH>
          <wp:positionV relativeFrom="paragraph">
            <wp:posOffset>-438785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B184" w14:textId="77777777" w:rsidR="00756A5A" w:rsidRDefault="00756A5A">
      <w:r>
        <w:separator/>
      </w:r>
    </w:p>
  </w:footnote>
  <w:footnote w:type="continuationSeparator" w:id="0">
    <w:p w14:paraId="120B9C7D" w14:textId="77777777"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C382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FC1906" wp14:editId="1058B1E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5ACCF25" wp14:editId="419380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2D31" w14:textId="77777777" w:rsidR="00E20291" w:rsidRPr="009E4E5A" w:rsidRDefault="00AF520C" w:rsidP="003B1299">
    <w:pPr>
      <w:pStyle w:val="Cabealho"/>
      <w:tabs>
        <w:tab w:val="clear" w:pos="4320"/>
        <w:tab w:val="clear" w:pos="8640"/>
        <w:tab w:val="left" w:pos="441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2A55D99" wp14:editId="2D04AAB9">
          <wp:simplePos x="0" y="0"/>
          <wp:positionH relativeFrom="page">
            <wp:align>right</wp:align>
          </wp:positionH>
          <wp:positionV relativeFrom="paragraph">
            <wp:posOffset>-882650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9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552B"/>
    <w:multiLevelType w:val="hybridMultilevel"/>
    <w:tmpl w:val="02B05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6B68A0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5D93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1B41"/>
    <w:multiLevelType w:val="hybridMultilevel"/>
    <w:tmpl w:val="E5163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37F86"/>
    <w:multiLevelType w:val="hybridMultilevel"/>
    <w:tmpl w:val="A8508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91609"/>
    <w:multiLevelType w:val="multilevel"/>
    <w:tmpl w:val="8FC0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4A0E"/>
    <w:multiLevelType w:val="multilevel"/>
    <w:tmpl w:val="13840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C62DA"/>
    <w:multiLevelType w:val="multilevel"/>
    <w:tmpl w:val="0B88B0A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2"/>
  </w:num>
  <w:num w:numId="5">
    <w:abstractNumId w:val="22"/>
  </w:num>
  <w:num w:numId="6">
    <w:abstractNumId w:val="21"/>
  </w:num>
  <w:num w:numId="7">
    <w:abstractNumId w:val="14"/>
  </w:num>
  <w:num w:numId="8">
    <w:abstractNumId w:val="16"/>
  </w:num>
  <w:num w:numId="9">
    <w:abstractNumId w:val="15"/>
  </w:num>
  <w:num w:numId="10">
    <w:abstractNumId w:val="18"/>
  </w:num>
  <w:num w:numId="11">
    <w:abstractNumId w:val="10"/>
  </w:num>
  <w:num w:numId="12">
    <w:abstractNumId w:val="7"/>
  </w:num>
  <w:num w:numId="13">
    <w:abstractNumId w:val="4"/>
  </w:num>
  <w:num w:numId="14">
    <w:abstractNumId w:val="26"/>
  </w:num>
  <w:num w:numId="15">
    <w:abstractNumId w:val="28"/>
  </w:num>
  <w:num w:numId="16">
    <w:abstractNumId w:val="31"/>
  </w:num>
  <w:num w:numId="17">
    <w:abstractNumId w:val="8"/>
  </w:num>
  <w:num w:numId="18">
    <w:abstractNumId w:val="37"/>
  </w:num>
  <w:num w:numId="19">
    <w:abstractNumId w:val="36"/>
  </w:num>
  <w:num w:numId="20">
    <w:abstractNumId w:val="1"/>
  </w:num>
  <w:num w:numId="21">
    <w:abstractNumId w:val="19"/>
  </w:num>
  <w:num w:numId="22">
    <w:abstractNumId w:val="33"/>
  </w:num>
  <w:num w:numId="23">
    <w:abstractNumId w:val="9"/>
  </w:num>
  <w:num w:numId="24">
    <w:abstractNumId w:val="0"/>
  </w:num>
  <w:num w:numId="25">
    <w:abstractNumId w:val="34"/>
  </w:num>
  <w:num w:numId="26">
    <w:abstractNumId w:val="20"/>
  </w:num>
  <w:num w:numId="27">
    <w:abstractNumId w:val="11"/>
  </w:num>
  <w:num w:numId="28">
    <w:abstractNumId w:val="25"/>
  </w:num>
  <w:num w:numId="29">
    <w:abstractNumId w:val="12"/>
  </w:num>
  <w:num w:numId="30">
    <w:abstractNumId w:val="27"/>
  </w:num>
  <w:num w:numId="31">
    <w:abstractNumId w:val="30"/>
  </w:num>
  <w:num w:numId="32">
    <w:abstractNumId w:val="13"/>
  </w:num>
  <w:num w:numId="33">
    <w:abstractNumId w:val="17"/>
  </w:num>
  <w:num w:numId="34">
    <w:abstractNumId w:val="35"/>
  </w:num>
  <w:num w:numId="35">
    <w:abstractNumId w:val="24"/>
  </w:num>
  <w:num w:numId="36">
    <w:abstractNumId w:val="6"/>
  </w:num>
  <w:num w:numId="37">
    <w:abstractNumId w:val="29"/>
  </w:num>
  <w:num w:numId="3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25E5"/>
    <w:rsid w:val="00007D7D"/>
    <w:rsid w:val="00010AFF"/>
    <w:rsid w:val="00013C9B"/>
    <w:rsid w:val="00020F58"/>
    <w:rsid w:val="000215F3"/>
    <w:rsid w:val="00021CB3"/>
    <w:rsid w:val="00023E73"/>
    <w:rsid w:val="00034BDB"/>
    <w:rsid w:val="000365D4"/>
    <w:rsid w:val="00046933"/>
    <w:rsid w:val="0005622A"/>
    <w:rsid w:val="00063B2E"/>
    <w:rsid w:val="00063FFB"/>
    <w:rsid w:val="00064861"/>
    <w:rsid w:val="00067CF4"/>
    <w:rsid w:val="00067F6E"/>
    <w:rsid w:val="00070AEE"/>
    <w:rsid w:val="000746F0"/>
    <w:rsid w:val="00077258"/>
    <w:rsid w:val="00083EF3"/>
    <w:rsid w:val="000904D5"/>
    <w:rsid w:val="000A561C"/>
    <w:rsid w:val="000A78F3"/>
    <w:rsid w:val="000B51EE"/>
    <w:rsid w:val="000B5D4A"/>
    <w:rsid w:val="000B71FF"/>
    <w:rsid w:val="000C1791"/>
    <w:rsid w:val="000C4EE9"/>
    <w:rsid w:val="000C5AD0"/>
    <w:rsid w:val="000C7A2C"/>
    <w:rsid w:val="000D6B5C"/>
    <w:rsid w:val="000E4414"/>
    <w:rsid w:val="000E585D"/>
    <w:rsid w:val="000F0817"/>
    <w:rsid w:val="000F12B8"/>
    <w:rsid w:val="000F3521"/>
    <w:rsid w:val="000F5BB3"/>
    <w:rsid w:val="00113237"/>
    <w:rsid w:val="001176FD"/>
    <w:rsid w:val="001335A5"/>
    <w:rsid w:val="0013585B"/>
    <w:rsid w:val="0014018C"/>
    <w:rsid w:val="00144E21"/>
    <w:rsid w:val="001541E8"/>
    <w:rsid w:val="0015440E"/>
    <w:rsid w:val="00155813"/>
    <w:rsid w:val="00155E57"/>
    <w:rsid w:val="001606C7"/>
    <w:rsid w:val="0016200D"/>
    <w:rsid w:val="0016436F"/>
    <w:rsid w:val="001648B3"/>
    <w:rsid w:val="00165C98"/>
    <w:rsid w:val="0019027F"/>
    <w:rsid w:val="001913AC"/>
    <w:rsid w:val="001944C3"/>
    <w:rsid w:val="00197738"/>
    <w:rsid w:val="001A06B0"/>
    <w:rsid w:val="001A7197"/>
    <w:rsid w:val="001A7E70"/>
    <w:rsid w:val="001B4E81"/>
    <w:rsid w:val="001D1E7F"/>
    <w:rsid w:val="001D6DA1"/>
    <w:rsid w:val="001F397C"/>
    <w:rsid w:val="0021303A"/>
    <w:rsid w:val="00217785"/>
    <w:rsid w:val="002210C1"/>
    <w:rsid w:val="00232E2D"/>
    <w:rsid w:val="002412E5"/>
    <w:rsid w:val="00251EE3"/>
    <w:rsid w:val="0026233F"/>
    <w:rsid w:val="00265486"/>
    <w:rsid w:val="00266CDC"/>
    <w:rsid w:val="00295790"/>
    <w:rsid w:val="002B74CA"/>
    <w:rsid w:val="002C28D1"/>
    <w:rsid w:val="002D5590"/>
    <w:rsid w:val="002D78EE"/>
    <w:rsid w:val="002F4897"/>
    <w:rsid w:val="00301067"/>
    <w:rsid w:val="00302651"/>
    <w:rsid w:val="00304C85"/>
    <w:rsid w:val="00316727"/>
    <w:rsid w:val="00317E9B"/>
    <w:rsid w:val="003245EF"/>
    <w:rsid w:val="0032568D"/>
    <w:rsid w:val="00327224"/>
    <w:rsid w:val="0033029E"/>
    <w:rsid w:val="00334300"/>
    <w:rsid w:val="003354F1"/>
    <w:rsid w:val="003456CF"/>
    <w:rsid w:val="0034664D"/>
    <w:rsid w:val="00346E0B"/>
    <w:rsid w:val="00351E05"/>
    <w:rsid w:val="0035239A"/>
    <w:rsid w:val="003737D9"/>
    <w:rsid w:val="0037675E"/>
    <w:rsid w:val="003821CA"/>
    <w:rsid w:val="00383142"/>
    <w:rsid w:val="003831F5"/>
    <w:rsid w:val="00392459"/>
    <w:rsid w:val="003A03B1"/>
    <w:rsid w:val="003A77AC"/>
    <w:rsid w:val="003B1299"/>
    <w:rsid w:val="003B2BD3"/>
    <w:rsid w:val="003B32C5"/>
    <w:rsid w:val="003B3F19"/>
    <w:rsid w:val="003C389E"/>
    <w:rsid w:val="003D1DF3"/>
    <w:rsid w:val="003E1AB3"/>
    <w:rsid w:val="003E7258"/>
    <w:rsid w:val="003F3BAE"/>
    <w:rsid w:val="003F6D78"/>
    <w:rsid w:val="003F70CF"/>
    <w:rsid w:val="004013C3"/>
    <w:rsid w:val="004042BB"/>
    <w:rsid w:val="00421FF4"/>
    <w:rsid w:val="00430C03"/>
    <w:rsid w:val="00435361"/>
    <w:rsid w:val="004367D8"/>
    <w:rsid w:val="00437A98"/>
    <w:rsid w:val="004401CD"/>
    <w:rsid w:val="004433D7"/>
    <w:rsid w:val="0044488B"/>
    <w:rsid w:val="0044574A"/>
    <w:rsid w:val="00446075"/>
    <w:rsid w:val="00457014"/>
    <w:rsid w:val="00472842"/>
    <w:rsid w:val="00482F12"/>
    <w:rsid w:val="0048434A"/>
    <w:rsid w:val="00486544"/>
    <w:rsid w:val="0048793C"/>
    <w:rsid w:val="0049561B"/>
    <w:rsid w:val="004A1550"/>
    <w:rsid w:val="004A1D06"/>
    <w:rsid w:val="004A31C7"/>
    <w:rsid w:val="004A5B20"/>
    <w:rsid w:val="004A6089"/>
    <w:rsid w:val="004B6B7D"/>
    <w:rsid w:val="004C1005"/>
    <w:rsid w:val="004C277F"/>
    <w:rsid w:val="004C3BB8"/>
    <w:rsid w:val="004C7C3B"/>
    <w:rsid w:val="004D2735"/>
    <w:rsid w:val="004D3A16"/>
    <w:rsid w:val="004F0C53"/>
    <w:rsid w:val="004F2C6C"/>
    <w:rsid w:val="00512812"/>
    <w:rsid w:val="00514056"/>
    <w:rsid w:val="005167BE"/>
    <w:rsid w:val="0052100A"/>
    <w:rsid w:val="00522062"/>
    <w:rsid w:val="00523420"/>
    <w:rsid w:val="005259CB"/>
    <w:rsid w:val="00534C66"/>
    <w:rsid w:val="005351D8"/>
    <w:rsid w:val="005378DB"/>
    <w:rsid w:val="00541194"/>
    <w:rsid w:val="00547348"/>
    <w:rsid w:val="00551A71"/>
    <w:rsid w:val="00552E79"/>
    <w:rsid w:val="00554B7E"/>
    <w:rsid w:val="00556884"/>
    <w:rsid w:val="00560746"/>
    <w:rsid w:val="005616BF"/>
    <w:rsid w:val="00562DD5"/>
    <w:rsid w:val="005713C3"/>
    <w:rsid w:val="0057327C"/>
    <w:rsid w:val="0058223C"/>
    <w:rsid w:val="00596083"/>
    <w:rsid w:val="005A6CFF"/>
    <w:rsid w:val="005B0CDA"/>
    <w:rsid w:val="005B0FD1"/>
    <w:rsid w:val="005B4AF4"/>
    <w:rsid w:val="005B4CA2"/>
    <w:rsid w:val="005B4F77"/>
    <w:rsid w:val="005B7134"/>
    <w:rsid w:val="005C35E8"/>
    <w:rsid w:val="005C59C9"/>
    <w:rsid w:val="005D6A22"/>
    <w:rsid w:val="005D7911"/>
    <w:rsid w:val="005E20B1"/>
    <w:rsid w:val="005E338E"/>
    <w:rsid w:val="005E3EAB"/>
    <w:rsid w:val="005F4AE0"/>
    <w:rsid w:val="005F5F8A"/>
    <w:rsid w:val="005F67A8"/>
    <w:rsid w:val="0060474E"/>
    <w:rsid w:val="00606552"/>
    <w:rsid w:val="00610C2C"/>
    <w:rsid w:val="00612534"/>
    <w:rsid w:val="00612E75"/>
    <w:rsid w:val="00615B8F"/>
    <w:rsid w:val="00615DB6"/>
    <w:rsid w:val="006433CE"/>
    <w:rsid w:val="0065166B"/>
    <w:rsid w:val="0066184B"/>
    <w:rsid w:val="00666226"/>
    <w:rsid w:val="00684C64"/>
    <w:rsid w:val="0069168B"/>
    <w:rsid w:val="00694327"/>
    <w:rsid w:val="006958E8"/>
    <w:rsid w:val="00696CFE"/>
    <w:rsid w:val="006A30C4"/>
    <w:rsid w:val="006A3962"/>
    <w:rsid w:val="006A4DD8"/>
    <w:rsid w:val="006C0EEC"/>
    <w:rsid w:val="006C1D3A"/>
    <w:rsid w:val="006C222D"/>
    <w:rsid w:val="006C37E5"/>
    <w:rsid w:val="006D27FE"/>
    <w:rsid w:val="006D7E49"/>
    <w:rsid w:val="00701722"/>
    <w:rsid w:val="00703823"/>
    <w:rsid w:val="007039FC"/>
    <w:rsid w:val="00710012"/>
    <w:rsid w:val="00710A38"/>
    <w:rsid w:val="00717407"/>
    <w:rsid w:val="0074189A"/>
    <w:rsid w:val="0074679F"/>
    <w:rsid w:val="00747AC5"/>
    <w:rsid w:val="00750FEA"/>
    <w:rsid w:val="00753B0E"/>
    <w:rsid w:val="00756A5A"/>
    <w:rsid w:val="00756BC1"/>
    <w:rsid w:val="00761BAE"/>
    <w:rsid w:val="007719B3"/>
    <w:rsid w:val="00775C37"/>
    <w:rsid w:val="00792D03"/>
    <w:rsid w:val="00796653"/>
    <w:rsid w:val="007A7AE2"/>
    <w:rsid w:val="007B218E"/>
    <w:rsid w:val="007B4D02"/>
    <w:rsid w:val="007B5361"/>
    <w:rsid w:val="007B5815"/>
    <w:rsid w:val="007B59FD"/>
    <w:rsid w:val="007C1F8A"/>
    <w:rsid w:val="007D1A39"/>
    <w:rsid w:val="007E318D"/>
    <w:rsid w:val="007E3363"/>
    <w:rsid w:val="007F36B8"/>
    <w:rsid w:val="007F7028"/>
    <w:rsid w:val="008122C3"/>
    <w:rsid w:val="00817281"/>
    <w:rsid w:val="00822526"/>
    <w:rsid w:val="008335AE"/>
    <w:rsid w:val="008373DC"/>
    <w:rsid w:val="00842AF7"/>
    <w:rsid w:val="008433FF"/>
    <w:rsid w:val="008456A3"/>
    <w:rsid w:val="0085211E"/>
    <w:rsid w:val="0086110D"/>
    <w:rsid w:val="00872137"/>
    <w:rsid w:val="0087221C"/>
    <w:rsid w:val="00872A32"/>
    <w:rsid w:val="00884DF4"/>
    <w:rsid w:val="008919E3"/>
    <w:rsid w:val="008A35B9"/>
    <w:rsid w:val="008A379A"/>
    <w:rsid w:val="008A41A0"/>
    <w:rsid w:val="008B289A"/>
    <w:rsid w:val="008B37F0"/>
    <w:rsid w:val="008B6F90"/>
    <w:rsid w:val="008B7DB3"/>
    <w:rsid w:val="008C24CF"/>
    <w:rsid w:val="008C4BBE"/>
    <w:rsid w:val="008F2335"/>
    <w:rsid w:val="008F2F4C"/>
    <w:rsid w:val="008F40F1"/>
    <w:rsid w:val="008F7E53"/>
    <w:rsid w:val="0091003E"/>
    <w:rsid w:val="009121E5"/>
    <w:rsid w:val="0092136B"/>
    <w:rsid w:val="0092246B"/>
    <w:rsid w:val="00927EC9"/>
    <w:rsid w:val="00930223"/>
    <w:rsid w:val="00930A4A"/>
    <w:rsid w:val="009334FA"/>
    <w:rsid w:val="00936D1C"/>
    <w:rsid w:val="00942669"/>
    <w:rsid w:val="00953F7A"/>
    <w:rsid w:val="009614FE"/>
    <w:rsid w:val="009648BB"/>
    <w:rsid w:val="00966890"/>
    <w:rsid w:val="009711AB"/>
    <w:rsid w:val="00974191"/>
    <w:rsid w:val="00975534"/>
    <w:rsid w:val="00981718"/>
    <w:rsid w:val="009850F0"/>
    <w:rsid w:val="0098558E"/>
    <w:rsid w:val="00986230"/>
    <w:rsid w:val="00992735"/>
    <w:rsid w:val="00992EA2"/>
    <w:rsid w:val="00993817"/>
    <w:rsid w:val="009A5DAD"/>
    <w:rsid w:val="009B0B79"/>
    <w:rsid w:val="009B5D84"/>
    <w:rsid w:val="009C6DB2"/>
    <w:rsid w:val="009D2485"/>
    <w:rsid w:val="009E1BE4"/>
    <w:rsid w:val="009E2F73"/>
    <w:rsid w:val="009E4440"/>
    <w:rsid w:val="009E4BD6"/>
    <w:rsid w:val="009E5DD3"/>
    <w:rsid w:val="009F3CAF"/>
    <w:rsid w:val="009F54E0"/>
    <w:rsid w:val="00A024A6"/>
    <w:rsid w:val="00A06E3D"/>
    <w:rsid w:val="00A13911"/>
    <w:rsid w:val="00A23F00"/>
    <w:rsid w:val="00A52075"/>
    <w:rsid w:val="00A5680D"/>
    <w:rsid w:val="00A57D64"/>
    <w:rsid w:val="00A65FF3"/>
    <w:rsid w:val="00A73B09"/>
    <w:rsid w:val="00A765E7"/>
    <w:rsid w:val="00AA3F5B"/>
    <w:rsid w:val="00AA4B4E"/>
    <w:rsid w:val="00AA630D"/>
    <w:rsid w:val="00AB7289"/>
    <w:rsid w:val="00AC177E"/>
    <w:rsid w:val="00AC4203"/>
    <w:rsid w:val="00AD048C"/>
    <w:rsid w:val="00AD65D7"/>
    <w:rsid w:val="00AE66D9"/>
    <w:rsid w:val="00AF1926"/>
    <w:rsid w:val="00AF449A"/>
    <w:rsid w:val="00AF4D89"/>
    <w:rsid w:val="00AF4E64"/>
    <w:rsid w:val="00AF520C"/>
    <w:rsid w:val="00B055AE"/>
    <w:rsid w:val="00B066F6"/>
    <w:rsid w:val="00B13210"/>
    <w:rsid w:val="00B20842"/>
    <w:rsid w:val="00B32857"/>
    <w:rsid w:val="00B422C2"/>
    <w:rsid w:val="00B44E21"/>
    <w:rsid w:val="00B475D4"/>
    <w:rsid w:val="00B539B9"/>
    <w:rsid w:val="00B556A0"/>
    <w:rsid w:val="00B578DA"/>
    <w:rsid w:val="00B614C1"/>
    <w:rsid w:val="00B63F4B"/>
    <w:rsid w:val="00B707F4"/>
    <w:rsid w:val="00B70B02"/>
    <w:rsid w:val="00B70C91"/>
    <w:rsid w:val="00B73197"/>
    <w:rsid w:val="00B75435"/>
    <w:rsid w:val="00B75920"/>
    <w:rsid w:val="00B8627E"/>
    <w:rsid w:val="00B958DB"/>
    <w:rsid w:val="00BD1EBF"/>
    <w:rsid w:val="00BD63D1"/>
    <w:rsid w:val="00BE01AB"/>
    <w:rsid w:val="00BE1228"/>
    <w:rsid w:val="00BE2E8D"/>
    <w:rsid w:val="00BF0A2C"/>
    <w:rsid w:val="00BF4FCC"/>
    <w:rsid w:val="00BF722F"/>
    <w:rsid w:val="00C02D4A"/>
    <w:rsid w:val="00C14769"/>
    <w:rsid w:val="00C14CE3"/>
    <w:rsid w:val="00C151E8"/>
    <w:rsid w:val="00C17A92"/>
    <w:rsid w:val="00C22EC6"/>
    <w:rsid w:val="00C24397"/>
    <w:rsid w:val="00C323D6"/>
    <w:rsid w:val="00C34DBE"/>
    <w:rsid w:val="00C35515"/>
    <w:rsid w:val="00C42B2B"/>
    <w:rsid w:val="00C45D40"/>
    <w:rsid w:val="00C554F2"/>
    <w:rsid w:val="00C55B31"/>
    <w:rsid w:val="00C560EA"/>
    <w:rsid w:val="00C605AF"/>
    <w:rsid w:val="00C65AC0"/>
    <w:rsid w:val="00C664D0"/>
    <w:rsid w:val="00C67778"/>
    <w:rsid w:val="00C719C0"/>
    <w:rsid w:val="00C73EA7"/>
    <w:rsid w:val="00C74124"/>
    <w:rsid w:val="00C753E7"/>
    <w:rsid w:val="00C75AB2"/>
    <w:rsid w:val="00C76BD3"/>
    <w:rsid w:val="00C80B8C"/>
    <w:rsid w:val="00C924A0"/>
    <w:rsid w:val="00CA474E"/>
    <w:rsid w:val="00CA7CDE"/>
    <w:rsid w:val="00CB1E2D"/>
    <w:rsid w:val="00CB2873"/>
    <w:rsid w:val="00CB4DC5"/>
    <w:rsid w:val="00CC2A18"/>
    <w:rsid w:val="00CC2B61"/>
    <w:rsid w:val="00CC6C47"/>
    <w:rsid w:val="00CD65F5"/>
    <w:rsid w:val="00CE0111"/>
    <w:rsid w:val="00CF0AE3"/>
    <w:rsid w:val="00CF4395"/>
    <w:rsid w:val="00D00FAF"/>
    <w:rsid w:val="00D01FEE"/>
    <w:rsid w:val="00D0379A"/>
    <w:rsid w:val="00D03A93"/>
    <w:rsid w:val="00D068C3"/>
    <w:rsid w:val="00D26F0E"/>
    <w:rsid w:val="00D3221B"/>
    <w:rsid w:val="00D34498"/>
    <w:rsid w:val="00D35E5D"/>
    <w:rsid w:val="00D411F4"/>
    <w:rsid w:val="00D53B83"/>
    <w:rsid w:val="00D619F9"/>
    <w:rsid w:val="00D672A7"/>
    <w:rsid w:val="00D716C1"/>
    <w:rsid w:val="00D75F3F"/>
    <w:rsid w:val="00D81779"/>
    <w:rsid w:val="00D90E2E"/>
    <w:rsid w:val="00D93C2D"/>
    <w:rsid w:val="00DA13F5"/>
    <w:rsid w:val="00DA3BCD"/>
    <w:rsid w:val="00DA46F1"/>
    <w:rsid w:val="00DB04C2"/>
    <w:rsid w:val="00DC0E58"/>
    <w:rsid w:val="00DC0F64"/>
    <w:rsid w:val="00DD0A8A"/>
    <w:rsid w:val="00DD5DC4"/>
    <w:rsid w:val="00DE265A"/>
    <w:rsid w:val="00DE4420"/>
    <w:rsid w:val="00DE465A"/>
    <w:rsid w:val="00DE5274"/>
    <w:rsid w:val="00DE6FC3"/>
    <w:rsid w:val="00DF2D05"/>
    <w:rsid w:val="00DF4B83"/>
    <w:rsid w:val="00E01CA4"/>
    <w:rsid w:val="00E100B8"/>
    <w:rsid w:val="00E17AF5"/>
    <w:rsid w:val="00E20291"/>
    <w:rsid w:val="00E25979"/>
    <w:rsid w:val="00E27E3F"/>
    <w:rsid w:val="00E424F4"/>
    <w:rsid w:val="00E553C1"/>
    <w:rsid w:val="00E55A64"/>
    <w:rsid w:val="00E626DF"/>
    <w:rsid w:val="00E63EF4"/>
    <w:rsid w:val="00E65E79"/>
    <w:rsid w:val="00E703A5"/>
    <w:rsid w:val="00E72EE9"/>
    <w:rsid w:val="00E8138E"/>
    <w:rsid w:val="00E81BCE"/>
    <w:rsid w:val="00E871D3"/>
    <w:rsid w:val="00E907F7"/>
    <w:rsid w:val="00E91CE3"/>
    <w:rsid w:val="00E9494D"/>
    <w:rsid w:val="00EB1855"/>
    <w:rsid w:val="00EB5949"/>
    <w:rsid w:val="00EB7107"/>
    <w:rsid w:val="00EC09DA"/>
    <w:rsid w:val="00EC0AE0"/>
    <w:rsid w:val="00EC4009"/>
    <w:rsid w:val="00EE376B"/>
    <w:rsid w:val="00EF1658"/>
    <w:rsid w:val="00EF583E"/>
    <w:rsid w:val="00EF5A9F"/>
    <w:rsid w:val="00F014C7"/>
    <w:rsid w:val="00F02DED"/>
    <w:rsid w:val="00F1562F"/>
    <w:rsid w:val="00F15CF4"/>
    <w:rsid w:val="00F20261"/>
    <w:rsid w:val="00F242B8"/>
    <w:rsid w:val="00F259FD"/>
    <w:rsid w:val="00F278E5"/>
    <w:rsid w:val="00F30B85"/>
    <w:rsid w:val="00F326E9"/>
    <w:rsid w:val="00F33117"/>
    <w:rsid w:val="00F3379A"/>
    <w:rsid w:val="00F42393"/>
    <w:rsid w:val="00F46789"/>
    <w:rsid w:val="00F64631"/>
    <w:rsid w:val="00F6609B"/>
    <w:rsid w:val="00F75A91"/>
    <w:rsid w:val="00F96960"/>
    <w:rsid w:val="00FA0AEA"/>
    <w:rsid w:val="00FB3CC3"/>
    <w:rsid w:val="00FB6C9E"/>
    <w:rsid w:val="00FC23F4"/>
    <w:rsid w:val="00FC3AEA"/>
    <w:rsid w:val="00FC7D54"/>
    <w:rsid w:val="00FD05C3"/>
    <w:rsid w:val="00FD1648"/>
    <w:rsid w:val="00FD3600"/>
    <w:rsid w:val="00FD62E4"/>
    <w:rsid w:val="00FD765B"/>
    <w:rsid w:val="00FF3FD7"/>
    <w:rsid w:val="00FF5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ru v:ext="edit" colors="#0f6165"/>
    </o:shapedefaults>
    <o:shapelayout v:ext="edit">
      <o:idmap v:ext="edit" data="1"/>
    </o:shapelayout>
  </w:shapeDefaults>
  <w:decimalSymbol w:val=","/>
  <w:listSeparator w:val=";"/>
  <w14:docId w14:val="3130F563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90E2E"/>
    <w:rPr>
      <w:rFonts w:ascii="Verdana" w:hAnsi="Verdana" w:hint="default"/>
      <w:b w:val="0"/>
      <w:bCs w:val="0"/>
      <w:i w:val="0"/>
      <w:iCs w:val="0"/>
      <w:color w:val="5151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3565-7CC0-4FCC-BFC9-29BA0ED2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980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13</cp:revision>
  <cp:lastPrinted>2018-03-05T14:07:00Z</cp:lastPrinted>
  <dcterms:created xsi:type="dcterms:W3CDTF">2020-04-03T17:37:00Z</dcterms:created>
  <dcterms:modified xsi:type="dcterms:W3CDTF">2020-04-08T20:51:00Z</dcterms:modified>
</cp:coreProperties>
</file>