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9729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819326/2019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Homologação do Relatório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Autoavaliação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Projeto de Acreditação de Cursos do CAU</w:t>
            </w:r>
            <w:bookmarkStart w:id="0" w:name="_GoBack"/>
            <w:bookmarkEnd w:id="0"/>
          </w:p>
        </w:tc>
      </w:tr>
    </w:tbl>
    <w:p w:rsidR="0079729B" w:rsidRDefault="00FB67B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018/2019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CEF-CAU/BR</w:t>
      </w:r>
    </w:p>
    <w:p w:rsidR="0079729B" w:rsidRDefault="00FB67B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Macapá-AP, na Sede do CAU/AP, no dia 16 de março de 2019, no uso das competências que lhe conferem o art. 99 do Regimento Interno do CAU/BR, após análise do assunto em epígr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9729B" w:rsidRDefault="0079729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9729B" w:rsidRDefault="00FB67B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79729B" w:rsidRDefault="0079729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9729B" w:rsidRDefault="00FB67B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107/2018 que aprovar os cursos selecionados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a fase de Avaliação da Edição Piloto da Acreditação de Cursos do CAU, conforme detalhado no Anexo I desta deliberação, atendendo aos critérios estabelecidos </w:t>
      </w:r>
      <w:r>
        <w:rPr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DPOBR-0060-05_2016-4;</w:t>
      </w:r>
    </w:p>
    <w:p w:rsidR="0079729B" w:rsidRDefault="0079729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9729B" w:rsidRDefault="00FB67B1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proposta do Comitê Executivo do Projeto Piloto de </w:t>
      </w:r>
      <w:r>
        <w:rPr>
          <w:rFonts w:ascii="Times New Roman" w:hAnsi="Times New Roman"/>
          <w:sz w:val="22"/>
          <w:szCs w:val="22"/>
        </w:rPr>
        <w:t xml:space="preserve">Acreditação do CAU para o Relatório de </w:t>
      </w:r>
      <w:proofErr w:type="spellStart"/>
      <w:r>
        <w:rPr>
          <w:rFonts w:ascii="Times New Roman" w:hAnsi="Times New Roman"/>
          <w:sz w:val="22"/>
          <w:szCs w:val="22"/>
        </w:rPr>
        <w:t>Autoavaliação</w:t>
      </w:r>
      <w:proofErr w:type="spellEnd"/>
      <w:r>
        <w:rPr>
          <w:rFonts w:ascii="Times New Roman" w:hAnsi="Times New Roman"/>
          <w:sz w:val="22"/>
          <w:szCs w:val="22"/>
        </w:rPr>
        <w:t>, apreciado na reunião ordinária do dia 30 de janeiro de 2019;</w:t>
      </w:r>
    </w:p>
    <w:p w:rsidR="0079729B" w:rsidRDefault="0079729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79729B" w:rsidRDefault="00FB67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004/2019 CEF-CAU/BR que envia a Presidência do CAU/BR a revisão do calendário do Projeto de Acreditação de Cursos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CAU para o ano de 2019;</w:t>
      </w:r>
    </w:p>
    <w:p w:rsidR="0079729B" w:rsidRDefault="0079729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972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9729B" w:rsidRDefault="007972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9729B" w:rsidRDefault="00FB67B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conteúdo do Relatório de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Autoavaliação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cursos, referente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fase de Avaliação da Edição Piloto da Acreditação do CAU, conforme detalhado no Anexo I desta deliberação, atendendo aos critérios estabelecidos 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79729B" w:rsidRDefault="0079729B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9729B" w:rsidRDefault="00FB67B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caráter restrito do Anexo I desta Deliberação, conforme pressuposto na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79729B" w:rsidRDefault="0079729B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79729B" w:rsidRDefault="00FB67B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 Conselheira Representante das Instituições de Ensino Superior a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proceder 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envio do documento para os cursos seleci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onados conforme Deliberação CEF-CAU/BR 107/2018;</w:t>
            </w:r>
          </w:p>
          <w:p w:rsidR="0079729B" w:rsidRDefault="0079729B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9729B" w:rsidRDefault="00FB67B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79729B" w:rsidRDefault="0079729B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79729B" w:rsidRDefault="00FB67B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79729B" w:rsidRDefault="0079729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9729B" w:rsidRDefault="0079729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79729B" w:rsidRDefault="00FB67B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ti da Costa Lima</w:t>
            </w:r>
          </w:p>
          <w:p w:rsidR="0079729B" w:rsidRDefault="00FB67B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9729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9729B" w:rsidRDefault="00FB67B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9B" w:rsidRDefault="00FB67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9729B" w:rsidRDefault="0079729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9729B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7B1">
      <w:r>
        <w:separator/>
      </w:r>
    </w:p>
  </w:endnote>
  <w:endnote w:type="continuationSeparator" w:id="0">
    <w:p w:rsidR="00000000" w:rsidRDefault="00FB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4" w:rsidRDefault="00FB67B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B41A4" w:rsidRDefault="00FB67B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B41A4" w:rsidRDefault="00FB67B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7B1">
      <w:r>
        <w:rPr>
          <w:color w:val="000000"/>
        </w:rPr>
        <w:separator/>
      </w:r>
    </w:p>
  </w:footnote>
  <w:footnote w:type="continuationSeparator" w:id="0">
    <w:p w:rsidR="00000000" w:rsidRDefault="00FB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4" w:rsidRDefault="00FB67B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735"/>
    <w:multiLevelType w:val="multilevel"/>
    <w:tmpl w:val="8FCAA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729B"/>
    <w:rsid w:val="0079729B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2019-04-24T19:04:00Z</dcterms:created>
  <dcterms:modified xsi:type="dcterms:W3CDTF">2019-04-24T19:04:00Z</dcterms:modified>
</cp:coreProperties>
</file>