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097A2B" w:rsidRPr="00835274" w14:paraId="2145AD9D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12908361" w14:textId="77777777" w:rsidR="00097A2B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34E7B1A2" w14:textId="0644D5E0" w:rsidR="00D55C19" w:rsidRPr="00835274" w:rsidRDefault="00D55C19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7966FA4" w14:textId="48D01E4D" w:rsidR="00097A2B" w:rsidRPr="007A3C55" w:rsidRDefault="006E460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 w:rsidRPr="00B525B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 Siccau nº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C18FE" w:rsidRPr="00AC18F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1477211/2022</w:t>
            </w:r>
          </w:p>
        </w:tc>
      </w:tr>
      <w:tr w:rsidR="00097A2B" w:rsidRPr="00835274" w14:paraId="5B3BF2CB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09221B02" w14:textId="77777777" w:rsidR="00097A2B" w:rsidRPr="00835274" w:rsidRDefault="00097A2B" w:rsidP="00625FC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C72CD53" w14:textId="29E30230" w:rsidR="00097A2B" w:rsidRPr="006E460A" w:rsidRDefault="006E460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E46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CAU/BR e CAU/UF</w:t>
            </w:r>
          </w:p>
        </w:tc>
      </w:tr>
      <w:tr w:rsidR="00097A2B" w:rsidRPr="006E460A" w14:paraId="147EC5D2" w14:textId="77777777" w:rsidTr="00625FC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5DE4983" w14:textId="77777777" w:rsidR="00097A2B" w:rsidRPr="006E460A" w:rsidRDefault="00097A2B" w:rsidP="00625FC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6E460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BB6F26A" w14:textId="5CFD339C" w:rsidR="00097A2B" w:rsidRPr="006E460A" w:rsidRDefault="006E460A" w:rsidP="00625FCA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6E460A">
              <w:rPr>
                <w:rFonts w:ascii="Times New Roman" w:hAnsi="Times New Roman"/>
                <w:bCs/>
                <w:sz w:val="22"/>
                <w:szCs w:val="22"/>
              </w:rPr>
              <w:t>Publicações indexadas do CAUBR</w:t>
            </w:r>
          </w:p>
        </w:tc>
      </w:tr>
    </w:tbl>
    <w:p w14:paraId="5E77BFAF" w14:textId="73EFC21A" w:rsidR="00097A2B" w:rsidRPr="003A65E1" w:rsidRDefault="00097A2B" w:rsidP="009A4671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</w:pPr>
      <w:r w:rsidRPr="006E460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DELIBERAÇÃO Nº 00</w:t>
      </w:r>
      <w:r w:rsidR="006E460A" w:rsidRPr="006E460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9</w:t>
      </w:r>
      <w:r w:rsidRPr="006E460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</w:t>
      </w:r>
      <w:r w:rsidR="003A65E1" w:rsidRPr="006E460A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2022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 xml:space="preserve"> – </w:t>
      </w:r>
      <w:r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CEF</w:t>
      </w:r>
      <w:r w:rsidRPr="00334696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-CAU</w:t>
      </w:r>
      <w:r w:rsidRPr="003A65E1">
        <w:rPr>
          <w:rFonts w:ascii="Times New Roman" w:eastAsia="Times New Roman" w:hAnsi="Times New Roman"/>
          <w:bCs/>
          <w:smallCaps/>
          <w:sz w:val="22"/>
          <w:szCs w:val="22"/>
          <w:lang w:eastAsia="pt-BR"/>
        </w:rPr>
        <w:t>/BR</w:t>
      </w:r>
    </w:p>
    <w:p w14:paraId="6FF1596A" w14:textId="588A8992" w:rsidR="001E60E6" w:rsidRPr="006E5D6D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 w:rsidR="003A65E1" w:rsidRPr="003A65E1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por meio de videoconferência</w:t>
      </w:r>
      <w:r w:rsidRPr="003A65E1">
        <w:rPr>
          <w:rFonts w:ascii="Times New Roman" w:hAnsi="Times New Roman"/>
          <w:sz w:val="22"/>
          <w:szCs w:val="22"/>
          <w:lang w:eastAsia="pt-BR"/>
        </w:rPr>
        <w:t>,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 no dia </w:t>
      </w:r>
      <w:r w:rsidR="003A65E1" w:rsidRPr="003A65E1">
        <w:rPr>
          <w:rFonts w:ascii="Times New Roman" w:eastAsia="Times New Roman" w:hAnsi="Times New Roman"/>
          <w:sz w:val="22"/>
          <w:szCs w:val="22"/>
          <w:lang w:eastAsia="pt-BR"/>
        </w:rPr>
        <w:t>3 de fevereiro</w:t>
      </w:r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os </w:t>
      </w:r>
      <w:proofErr w:type="spellStart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arts</w:t>
      </w:r>
      <w:proofErr w:type="spellEnd"/>
      <w:r w:rsidRPr="003A65E1">
        <w:rPr>
          <w:rFonts w:ascii="Times New Roman" w:eastAsia="Times New Roman" w:hAnsi="Times New Roman"/>
          <w:sz w:val="22"/>
          <w:szCs w:val="22"/>
          <w:lang w:eastAsia="pt-BR"/>
        </w:rPr>
        <w:t>. 97 e 99 do Regimento Interno do CAU/BR, após análise do assunto em epígrafe, e</w:t>
      </w:r>
    </w:p>
    <w:p w14:paraId="19001C3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472241" w14:textId="360A2A6A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9930CA">
        <w:rPr>
          <w:rFonts w:ascii="Times New Roman" w:eastAsia="Times New Roman" w:hAnsi="Times New Roman"/>
          <w:sz w:val="22"/>
          <w:szCs w:val="22"/>
          <w:lang w:eastAsia="pt-BR"/>
        </w:rPr>
        <w:t xml:space="preserve">a intenção da CEF </w:t>
      </w:r>
      <w:r w:rsidR="008F0A99">
        <w:rPr>
          <w:rFonts w:ascii="Times New Roman" w:eastAsia="Times New Roman" w:hAnsi="Times New Roman"/>
          <w:sz w:val="22"/>
          <w:szCs w:val="22"/>
          <w:lang w:eastAsia="pt-BR"/>
        </w:rPr>
        <w:t xml:space="preserve">de se aproximar dos profissionais abrindo espaço aos pesquisadores </w:t>
      </w:r>
      <w:r w:rsidR="009930CA">
        <w:rPr>
          <w:rFonts w:ascii="Times New Roman" w:eastAsia="Times New Roman" w:hAnsi="Times New Roman"/>
          <w:sz w:val="22"/>
          <w:szCs w:val="22"/>
          <w:lang w:eastAsia="pt-BR"/>
        </w:rPr>
        <w:t>e cria</w:t>
      </w:r>
      <w:r w:rsidR="008F0A99">
        <w:rPr>
          <w:rFonts w:ascii="Times New Roman" w:eastAsia="Times New Roman" w:hAnsi="Times New Roman"/>
          <w:sz w:val="22"/>
          <w:szCs w:val="22"/>
          <w:lang w:eastAsia="pt-BR"/>
        </w:rPr>
        <w:t>ndo</w:t>
      </w:r>
      <w:r w:rsidR="009930CA">
        <w:rPr>
          <w:rFonts w:ascii="Times New Roman" w:eastAsia="Times New Roman" w:hAnsi="Times New Roman"/>
          <w:sz w:val="22"/>
          <w:szCs w:val="22"/>
          <w:lang w:eastAsia="pt-BR"/>
        </w:rPr>
        <w:t xml:space="preserve"> canal de debate de arquitetura e urbanismo no campo do conhecimento através de</w:t>
      </w:r>
      <w:r w:rsidR="008F0A99">
        <w:rPr>
          <w:rFonts w:ascii="Times New Roman" w:eastAsia="Times New Roman" w:hAnsi="Times New Roman"/>
          <w:sz w:val="22"/>
          <w:szCs w:val="22"/>
          <w:lang w:eastAsia="pt-BR"/>
        </w:rPr>
        <w:t xml:space="preserve"> publicação periódica permanente e</w:t>
      </w:r>
      <w:r w:rsidR="009930CA">
        <w:rPr>
          <w:rFonts w:ascii="Times New Roman" w:eastAsia="Times New Roman" w:hAnsi="Times New Roman"/>
          <w:sz w:val="22"/>
          <w:szCs w:val="22"/>
          <w:lang w:eastAsia="pt-BR"/>
        </w:rPr>
        <w:t xml:space="preserve"> indexada</w:t>
      </w:r>
      <w:r w:rsidR="00581CDD">
        <w:rPr>
          <w:rFonts w:ascii="Times New Roman" w:eastAsia="Times New Roman" w:hAnsi="Times New Roman"/>
          <w:sz w:val="22"/>
          <w:szCs w:val="22"/>
          <w:lang w:eastAsia="pt-BR"/>
        </w:rPr>
        <w:t xml:space="preserve"> do CAU</w:t>
      </w:r>
      <w:r w:rsidR="009930CA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p w14:paraId="27F9DAE7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DAD0E1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DELIBERA:</w:t>
      </w:r>
    </w:p>
    <w:p w14:paraId="53029A2A" w14:textId="77777777" w:rsidR="001E60E6" w:rsidRDefault="001E60E6" w:rsidP="001E60E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704E00" w14:textId="31274990" w:rsidR="00BA1021" w:rsidRPr="00470D85" w:rsidRDefault="00BA1021" w:rsidP="00E37D6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470D85">
        <w:rPr>
          <w:rFonts w:ascii="Times New Roman" w:hAnsi="Times New Roman"/>
          <w:sz w:val="22"/>
          <w:szCs w:val="22"/>
          <w:lang w:eastAsia="pt-BR"/>
        </w:rPr>
        <w:t xml:space="preserve">Designar </w:t>
      </w:r>
      <w:r w:rsidR="00581CDD" w:rsidRPr="00470D85">
        <w:rPr>
          <w:rFonts w:ascii="Times New Roman" w:hAnsi="Times New Roman"/>
          <w:sz w:val="22"/>
          <w:szCs w:val="22"/>
          <w:lang w:eastAsia="pt-BR"/>
        </w:rPr>
        <w:t xml:space="preserve">o seguinte </w:t>
      </w:r>
      <w:r w:rsidRPr="00470D85">
        <w:rPr>
          <w:rFonts w:ascii="Times New Roman" w:hAnsi="Times New Roman"/>
          <w:sz w:val="22"/>
          <w:szCs w:val="22"/>
          <w:lang w:eastAsia="pt-BR"/>
        </w:rPr>
        <w:t xml:space="preserve">grupo técnico para </w:t>
      </w:r>
      <w:r w:rsidR="00470D85" w:rsidRPr="00470D85">
        <w:rPr>
          <w:rFonts w:ascii="Times New Roman" w:hAnsi="Times New Roman"/>
          <w:sz w:val="22"/>
          <w:szCs w:val="22"/>
          <w:lang w:eastAsia="pt-BR"/>
        </w:rPr>
        <w:t xml:space="preserve">realizar </w:t>
      </w:r>
      <w:r w:rsidRPr="00470D85">
        <w:rPr>
          <w:rFonts w:ascii="Times New Roman" w:hAnsi="Times New Roman"/>
          <w:sz w:val="22"/>
          <w:szCs w:val="22"/>
          <w:lang w:eastAsia="pt-BR"/>
        </w:rPr>
        <w:t xml:space="preserve">pesquisa </w:t>
      </w:r>
      <w:r w:rsidR="00581CDD" w:rsidRPr="00470D85">
        <w:rPr>
          <w:rFonts w:ascii="Times New Roman" w:hAnsi="Times New Roman"/>
          <w:sz w:val="22"/>
          <w:szCs w:val="22"/>
          <w:lang w:eastAsia="pt-BR"/>
        </w:rPr>
        <w:t>inicial sobre a criação de</w:t>
      </w:r>
      <w:r w:rsidR="00470D85" w:rsidRPr="00470D85">
        <w:rPr>
          <w:rFonts w:ascii="Times New Roman" w:hAnsi="Times New Roman"/>
          <w:sz w:val="22"/>
          <w:szCs w:val="22"/>
          <w:lang w:eastAsia="pt-BR"/>
        </w:rPr>
        <w:t xml:space="preserve"> uma </w:t>
      </w:r>
      <w:r w:rsidR="008F0A99">
        <w:rPr>
          <w:rFonts w:ascii="Times New Roman" w:eastAsia="Times New Roman" w:hAnsi="Times New Roman"/>
          <w:sz w:val="22"/>
          <w:szCs w:val="22"/>
          <w:lang w:eastAsia="pt-BR"/>
        </w:rPr>
        <w:t>publicação periódica permanente e indexada do CAU</w:t>
      </w:r>
      <w:r w:rsidRPr="00470D85">
        <w:rPr>
          <w:rFonts w:ascii="Times New Roman" w:hAnsi="Times New Roman"/>
          <w:sz w:val="22"/>
          <w:szCs w:val="22"/>
          <w:lang w:eastAsia="pt-BR"/>
        </w:rPr>
        <w:t>:</w:t>
      </w:r>
    </w:p>
    <w:p w14:paraId="6329C7C8" w14:textId="48690579" w:rsidR="00BA1021" w:rsidRPr="00470D85" w:rsidRDefault="00BA1021" w:rsidP="00BA1021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470D85">
        <w:rPr>
          <w:rFonts w:ascii="Times New Roman" w:hAnsi="Times New Roman"/>
          <w:sz w:val="22"/>
          <w:szCs w:val="22"/>
          <w:lang w:eastAsia="pt-BR"/>
        </w:rPr>
        <w:t>- Conselheiro Valter Luis Caldana Junior;</w:t>
      </w:r>
    </w:p>
    <w:p w14:paraId="2CCADCAB" w14:textId="0F0E6BD5" w:rsidR="00BA1021" w:rsidRPr="00470D85" w:rsidRDefault="00BA1021" w:rsidP="00BA1021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470D85">
        <w:rPr>
          <w:rFonts w:ascii="Times New Roman" w:hAnsi="Times New Roman"/>
          <w:bCs/>
          <w:sz w:val="22"/>
          <w:szCs w:val="22"/>
        </w:rPr>
        <w:t>- Conselheira</w:t>
      </w:r>
      <w:r w:rsidRPr="00470D85">
        <w:t xml:space="preserve"> </w:t>
      </w:r>
      <w:r w:rsidRPr="00470D85">
        <w:rPr>
          <w:rFonts w:ascii="Times New Roman" w:hAnsi="Times New Roman"/>
          <w:bCs/>
          <w:sz w:val="22"/>
          <w:szCs w:val="22"/>
        </w:rPr>
        <w:t>Cláudia Sales de A</w:t>
      </w:r>
      <w:r w:rsidR="00AC18FE">
        <w:rPr>
          <w:rFonts w:ascii="Times New Roman" w:hAnsi="Times New Roman"/>
          <w:bCs/>
          <w:sz w:val="22"/>
          <w:szCs w:val="22"/>
        </w:rPr>
        <w:t>l</w:t>
      </w:r>
      <w:r w:rsidRPr="00470D85">
        <w:rPr>
          <w:rFonts w:ascii="Times New Roman" w:hAnsi="Times New Roman"/>
          <w:bCs/>
          <w:sz w:val="22"/>
          <w:szCs w:val="22"/>
        </w:rPr>
        <w:t>cântara;</w:t>
      </w:r>
    </w:p>
    <w:p w14:paraId="1B3C104D" w14:textId="11FC2804" w:rsidR="00BA1021" w:rsidRPr="00470D85" w:rsidRDefault="00BA1021" w:rsidP="00BA1021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470D85">
        <w:rPr>
          <w:rFonts w:ascii="Times New Roman" w:hAnsi="Times New Roman"/>
          <w:bCs/>
          <w:sz w:val="22"/>
          <w:szCs w:val="22"/>
        </w:rPr>
        <w:t>- Conselheiro Humberto Mauro Andrade Cruz;</w:t>
      </w:r>
    </w:p>
    <w:p w14:paraId="1E046BF9" w14:textId="3AB2C013" w:rsidR="00BA1021" w:rsidRDefault="00BA1021" w:rsidP="00BA1021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  <w:r w:rsidRPr="00470D85">
        <w:rPr>
          <w:rFonts w:ascii="Times New Roman" w:hAnsi="Times New Roman"/>
          <w:bCs/>
          <w:sz w:val="22"/>
          <w:szCs w:val="22"/>
        </w:rPr>
        <w:t>- Analista Daniele de Cássia Gondek</w:t>
      </w:r>
      <w:r w:rsidR="008F0A99">
        <w:rPr>
          <w:rFonts w:ascii="Times New Roman" w:hAnsi="Times New Roman"/>
          <w:bCs/>
          <w:sz w:val="22"/>
          <w:szCs w:val="22"/>
        </w:rPr>
        <w:t>.</w:t>
      </w:r>
    </w:p>
    <w:p w14:paraId="70E7A347" w14:textId="77777777" w:rsidR="008F0A99" w:rsidRPr="00BA1021" w:rsidRDefault="008F0A99" w:rsidP="00BA1021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2510D6B2" w14:textId="11C96704" w:rsidR="00470D85" w:rsidRPr="008F0A99" w:rsidRDefault="00581CDD" w:rsidP="00E37D66">
      <w:pPr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8F0A99">
        <w:rPr>
          <w:rFonts w:ascii="Times New Roman" w:hAnsi="Times New Roman"/>
          <w:sz w:val="22"/>
          <w:szCs w:val="22"/>
          <w:lang w:eastAsia="pt-BR"/>
        </w:rPr>
        <w:t>Sugerir que o grupo técnico designado no item 1 busque apoio externo de pessoas com experiência no assunto</w:t>
      </w:r>
      <w:r w:rsidR="00470D85" w:rsidRPr="008F0A99">
        <w:rPr>
          <w:rFonts w:ascii="Times New Roman" w:hAnsi="Times New Roman"/>
          <w:sz w:val="22"/>
          <w:szCs w:val="22"/>
          <w:lang w:eastAsia="pt-BR"/>
        </w:rPr>
        <w:t xml:space="preserve"> e estude a melhor </w:t>
      </w:r>
      <w:r w:rsidRPr="008F0A99">
        <w:rPr>
          <w:rFonts w:ascii="Times New Roman" w:hAnsi="Times New Roman"/>
          <w:sz w:val="22"/>
          <w:szCs w:val="22"/>
          <w:lang w:eastAsia="pt-BR"/>
        </w:rPr>
        <w:t xml:space="preserve">forma conduzir </w:t>
      </w:r>
      <w:r w:rsidR="00470D85" w:rsidRPr="008F0A99">
        <w:rPr>
          <w:rFonts w:ascii="Times New Roman" w:hAnsi="Times New Roman"/>
          <w:sz w:val="22"/>
          <w:szCs w:val="22"/>
          <w:lang w:eastAsia="pt-BR"/>
        </w:rPr>
        <w:t>o desenvolvimento de um projeto específico sobre o tema</w:t>
      </w:r>
      <w:r w:rsidR="008F0A99" w:rsidRPr="008F0A99">
        <w:rPr>
          <w:rFonts w:ascii="Times New Roman" w:hAnsi="Times New Roman"/>
          <w:sz w:val="22"/>
          <w:szCs w:val="22"/>
          <w:lang w:eastAsia="pt-BR"/>
        </w:rPr>
        <w:t>.</w:t>
      </w:r>
    </w:p>
    <w:p w14:paraId="1667CD6D" w14:textId="77777777" w:rsidR="008F0A99" w:rsidRDefault="008F0A99" w:rsidP="008F0A99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5F7CBF60" w14:textId="209AC861" w:rsidR="008F0A99" w:rsidRPr="00470D85" w:rsidRDefault="008F0A99" w:rsidP="008F0A99">
      <w:pPr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Sinalizar a possibilidade de contratação de profissional por prazo determinado como responsável por auxiliar a Comissão e a estrutura interna do Conselho no tocante ao levantamento, compilação, sistematização e formalização de dados necessários à consecução de</w:t>
      </w:r>
      <w:r>
        <w:rPr>
          <w:rFonts w:ascii="Times New Roman" w:hAnsi="Times New Roman"/>
          <w:sz w:val="22"/>
          <w:szCs w:val="22"/>
          <w:lang w:eastAsia="pt-BR"/>
        </w:rPr>
        <w:t xml:space="preserve"> um projeto específico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publicação periódica permanente e indexada do CAU</w:t>
      </w:r>
      <w:r>
        <w:rPr>
          <w:rFonts w:ascii="Times New Roman" w:hAnsi="Times New Roman"/>
          <w:sz w:val="22"/>
          <w:szCs w:val="22"/>
          <w:lang w:eastAsia="pt-BR"/>
        </w:rPr>
        <w:t>.</w:t>
      </w:r>
    </w:p>
    <w:p w14:paraId="49F78C75" w14:textId="77777777" w:rsidR="001E60E6" w:rsidRPr="008F0A99" w:rsidRDefault="001E60E6" w:rsidP="008F0A99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38D43E0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Encaminhar esta deliberação para verificação e tomada das seguintes providências,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observado e cumprido o fluxo e prazos a seguir:</w:t>
      </w:r>
    </w:p>
    <w:p w14:paraId="415D0828" w14:textId="77777777" w:rsidR="001E60E6" w:rsidRDefault="001E60E6" w:rsidP="001E60E6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1E60E6" w14:paraId="42999E39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D06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F28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D3F12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40D8" w14:textId="77777777" w:rsidR="001E60E6" w:rsidRDefault="001E60E6" w:rsidP="004A51F1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PRAZO</w:t>
            </w:r>
          </w:p>
        </w:tc>
      </w:tr>
      <w:tr w:rsidR="006E460A" w14:paraId="2F3D702C" w14:textId="77777777" w:rsidTr="004A51F1">
        <w:trPr>
          <w:trHeight w:val="397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7BF02" w14:textId="77777777" w:rsidR="006E460A" w:rsidRDefault="006E460A" w:rsidP="006E460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8273" w14:textId="6725F8E8" w:rsidR="006E460A" w:rsidRPr="008F0A99" w:rsidRDefault="006E460A" w:rsidP="006E46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DA2" w14:textId="1B26A483" w:rsidR="006E460A" w:rsidRPr="008F0A99" w:rsidRDefault="006E460A" w:rsidP="006E46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Encaminhar ao Gabinete da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511B" w14:textId="78D3CBF4" w:rsidR="006E460A" w:rsidRPr="008F0A99" w:rsidRDefault="006E460A" w:rsidP="006E460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 dias</w:t>
            </w:r>
          </w:p>
        </w:tc>
      </w:tr>
      <w:tr w:rsidR="006E460A" w14:paraId="68AB3130" w14:textId="77777777" w:rsidTr="004A51F1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50918" w14:textId="77777777" w:rsidR="006E460A" w:rsidRDefault="006E460A" w:rsidP="006E460A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D800" w14:textId="079284FA" w:rsidR="006E460A" w:rsidRPr="008F0A99" w:rsidRDefault="006E460A" w:rsidP="006E46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Presidência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62A0" w14:textId="114BD528" w:rsidR="006E460A" w:rsidRPr="008F0A99" w:rsidRDefault="008F0A99" w:rsidP="006E460A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Tomar conhecimento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59CF" w14:textId="77691921" w:rsidR="006E460A" w:rsidRPr="008F0A99" w:rsidRDefault="006E460A" w:rsidP="006E460A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8F0A9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10 dias</w:t>
            </w:r>
          </w:p>
        </w:tc>
      </w:tr>
    </w:tbl>
    <w:p w14:paraId="3AF0C2E4" w14:textId="77777777" w:rsidR="001E60E6" w:rsidRDefault="001E60E6" w:rsidP="001E60E6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71893B" w14:textId="77777777" w:rsidR="001E60E6" w:rsidRDefault="001E60E6" w:rsidP="001E60E6">
      <w:pPr>
        <w:pStyle w:val="PargrafodaLista"/>
        <w:numPr>
          <w:ilvl w:val="0"/>
          <w:numId w:val="4"/>
        </w:num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Solicitar a observação dos temas contidos nesta deliberação pelos demais setores e órgãos colegiados que possuem convergência com o assunto.</w:t>
      </w:r>
    </w:p>
    <w:p w14:paraId="17D292B9" w14:textId="77777777" w:rsidR="001E60E6" w:rsidRPr="003A65E1" w:rsidRDefault="001E60E6" w:rsidP="001E60E6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4499FC47" w14:textId="77777777" w:rsidR="00AC18FE" w:rsidRDefault="00AC18FE" w:rsidP="00AC18F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</w:t>
      </w:r>
      <w:r w:rsidRPr="00602428">
        <w:rPr>
          <w:rFonts w:ascii="Times New Roman" w:hAnsi="Times New Roman"/>
          <w:sz w:val="22"/>
          <w:szCs w:val="22"/>
          <w:lang w:eastAsia="pt-BR"/>
        </w:rPr>
        <w:t>lia, 3 de fevereiro</w:t>
      </w:r>
      <w:r w:rsidRPr="006D6194">
        <w:rPr>
          <w:rFonts w:ascii="Times New Roman" w:hAnsi="Times New Roman"/>
          <w:sz w:val="22"/>
          <w:szCs w:val="22"/>
          <w:lang w:eastAsia="pt-BR"/>
        </w:rPr>
        <w:t xml:space="preserve"> de 2022.</w:t>
      </w:r>
    </w:p>
    <w:p w14:paraId="6B60D4E8" w14:textId="77777777" w:rsidR="00AC18FE" w:rsidRDefault="00AC18FE" w:rsidP="00AC18FE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C18FE" w14:paraId="2D7AE7B9" w14:textId="77777777" w:rsidTr="0043741F">
        <w:tc>
          <w:tcPr>
            <w:tcW w:w="4678" w:type="dxa"/>
          </w:tcPr>
          <w:p w14:paraId="7CD4B736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12B9AC" wp14:editId="6869A48B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333F66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7857CA5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70B7A51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E604DFD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F9CD793" w14:textId="77777777" w:rsidR="00AC18FE" w:rsidRPr="00774047" w:rsidRDefault="00AC18FE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4F06F533" w14:textId="77777777" w:rsidR="00AC18FE" w:rsidRPr="00774047" w:rsidRDefault="00AC18FE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58F9745A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74F17DD4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DA5704" wp14:editId="4E490B38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3F4556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F7525C0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361AC7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42AE3104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9B2F82" w14:textId="77777777" w:rsidR="00AC18FE" w:rsidRPr="00774047" w:rsidRDefault="00AC18FE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F7A6BE2" w14:textId="77777777" w:rsidR="00AC18FE" w:rsidRPr="00774047" w:rsidRDefault="00AC18FE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74047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CLÁUDIA SALES DE ALCÂNTARA</w:t>
            </w:r>
            <w:r w:rsidRPr="00774047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4689BF40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AC18FE" w14:paraId="3AB123F0" w14:textId="77777777" w:rsidTr="0043741F">
        <w:tc>
          <w:tcPr>
            <w:tcW w:w="4678" w:type="dxa"/>
          </w:tcPr>
          <w:p w14:paraId="5F186624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6136D49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404A38" wp14:editId="346C2F3F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147C11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72546D2C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BED2127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31DABDC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456F6D4" w14:textId="77777777" w:rsidR="00AC18FE" w:rsidRDefault="00AC18FE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481009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JOSÉLIA DA SILVA ALVES</w:t>
            </w: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 xml:space="preserve"> </w:t>
            </w:r>
          </w:p>
          <w:p w14:paraId="229C0E20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57D6A7FB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0F73786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071A0CBD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5D42C1" wp14:editId="55D6A8CC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F9C78A" w14:textId="77777777" w:rsidR="00AC18FE" w:rsidRDefault="00AC18FE" w:rsidP="00AC18FE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5D42C1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53F9C78A" w14:textId="77777777" w:rsidR="00AC18FE" w:rsidRDefault="00AC18FE" w:rsidP="00AC18FE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676835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3157FE9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AD8F27F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FDBDEB5" w14:textId="77777777" w:rsidR="00AC18FE" w:rsidRDefault="00AC18FE" w:rsidP="0043741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0FBA73C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314B8EC7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C18FE" w14:paraId="493042F2" w14:textId="77777777" w:rsidTr="0043741F">
        <w:tc>
          <w:tcPr>
            <w:tcW w:w="4678" w:type="dxa"/>
          </w:tcPr>
          <w:p w14:paraId="38BC7824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168D47" wp14:editId="2736973D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44C009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3159E1A2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031D48C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2B3F0BF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C27D32F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EDD9F66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3738C021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72F950C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54CCB5" wp14:editId="743E3BE1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E3D3AB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775A5C8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765BAE2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34BF1FAF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32F3D2A" w14:textId="77777777" w:rsidR="00AC18FE" w:rsidRDefault="00AC18FE" w:rsidP="0043741F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64A3DC3" w14:textId="77777777" w:rsidR="00AC18FE" w:rsidRDefault="00AC18FE" w:rsidP="0043741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A65E1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KARINNE SANTIAGO ALMEIDA</w:t>
            </w:r>
            <w:r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                  </w:t>
            </w:r>
            <w:r w:rsidRPr="0009332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5B852756" w14:textId="77777777" w:rsidR="00AC18FE" w:rsidRDefault="00AC18FE" w:rsidP="00AC18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E42FDE3" w14:textId="77777777" w:rsidR="00AC18FE" w:rsidRDefault="00AC18FE" w:rsidP="00AC18FE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240072BF" w14:textId="43CBC5D8" w:rsidR="001E60E6" w:rsidRPr="001E60E6" w:rsidRDefault="001E60E6" w:rsidP="00AC18F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1E60E6" w:rsidRPr="001E60E6" w:rsidSect="007527DB">
      <w:headerReference w:type="default" r:id="rId7"/>
      <w:footerReference w:type="default" r:id="rId8"/>
      <w:pgSz w:w="11906" w:h="16838"/>
      <w:pgMar w:top="1702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8D3335" w:rsidRDefault="008D3335" w:rsidP="00783D72">
      <w:r>
        <w:separator/>
      </w:r>
    </w:p>
  </w:endnote>
  <w:endnote w:type="continuationSeparator" w:id="0">
    <w:p w14:paraId="3BB16789" w14:textId="77777777" w:rsidR="008D3335" w:rsidRDefault="008D333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AC18FE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2" name="Imagem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8D3335" w:rsidRDefault="008D3335" w:rsidP="00783D72">
      <w:r>
        <w:separator/>
      </w:r>
    </w:p>
  </w:footnote>
  <w:footnote w:type="continuationSeparator" w:id="0">
    <w:p w14:paraId="1AE25619" w14:textId="77777777" w:rsidR="008D3335" w:rsidRDefault="008D333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06CA5"/>
    <w:rsid w:val="00073E11"/>
    <w:rsid w:val="0008265B"/>
    <w:rsid w:val="00097A2B"/>
    <w:rsid w:val="00102F57"/>
    <w:rsid w:val="001611CF"/>
    <w:rsid w:val="00193E0F"/>
    <w:rsid w:val="001E60E6"/>
    <w:rsid w:val="001E6D29"/>
    <w:rsid w:val="003A65E1"/>
    <w:rsid w:val="00470D85"/>
    <w:rsid w:val="004B6C10"/>
    <w:rsid w:val="004E633F"/>
    <w:rsid w:val="004E6F66"/>
    <w:rsid w:val="0050537C"/>
    <w:rsid w:val="00581CDD"/>
    <w:rsid w:val="00584564"/>
    <w:rsid w:val="005F205D"/>
    <w:rsid w:val="006E460A"/>
    <w:rsid w:val="006E7F5B"/>
    <w:rsid w:val="006F27FD"/>
    <w:rsid w:val="00747154"/>
    <w:rsid w:val="007527DB"/>
    <w:rsid w:val="00783D72"/>
    <w:rsid w:val="007A3C55"/>
    <w:rsid w:val="007F2462"/>
    <w:rsid w:val="007F6E10"/>
    <w:rsid w:val="008D3335"/>
    <w:rsid w:val="008F0A99"/>
    <w:rsid w:val="00932C6D"/>
    <w:rsid w:val="0094143E"/>
    <w:rsid w:val="00982A08"/>
    <w:rsid w:val="009930CA"/>
    <w:rsid w:val="009A4671"/>
    <w:rsid w:val="009A7A63"/>
    <w:rsid w:val="00A409A5"/>
    <w:rsid w:val="00AC18FE"/>
    <w:rsid w:val="00BA1021"/>
    <w:rsid w:val="00BD6E6A"/>
    <w:rsid w:val="00BE6F31"/>
    <w:rsid w:val="00C00FD5"/>
    <w:rsid w:val="00C25F47"/>
    <w:rsid w:val="00D55C19"/>
    <w:rsid w:val="00D925E1"/>
    <w:rsid w:val="00DB2DA6"/>
    <w:rsid w:val="00E37D66"/>
    <w:rsid w:val="00E625E1"/>
    <w:rsid w:val="00E657A9"/>
    <w:rsid w:val="00ED7498"/>
    <w:rsid w:val="00F32C3A"/>
    <w:rsid w:val="00F3337F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4E633F"/>
    <w:pPr>
      <w:spacing w:after="0" w:line="240" w:lineRule="auto"/>
    </w:pPr>
    <w:rPr>
      <w:rFonts w:ascii="Arial" w:hAnsi="Arial" w:cs="Arial"/>
      <w:color w:val="000000" w:themeColor="text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0826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265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265B"/>
    <w:rPr>
      <w:rFonts w:ascii="Cambria" w:eastAsia="Cambria" w:hAnsi="Cambri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9</cp:revision>
  <dcterms:created xsi:type="dcterms:W3CDTF">2021-12-13T14:18:00Z</dcterms:created>
  <dcterms:modified xsi:type="dcterms:W3CDTF">2022-02-14T22:21:00Z</dcterms:modified>
</cp:coreProperties>
</file>