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764"/>
        <w:gridCol w:w="7426"/>
      </w:tblGrid>
      <w:tr w:rsidR="00482174" w:rsidRPr="00E61036" w14:paraId="42527215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4E842FD" w14:textId="77777777" w:rsidR="00482174" w:rsidRPr="00E61036" w:rsidRDefault="00482174" w:rsidP="0048217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br w:type="page"/>
              <w:t>PROCESSO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4D5EA0FA" w14:textId="77777777" w:rsidR="00482174" w:rsidRPr="00113632" w:rsidRDefault="00482174" w:rsidP="00482174">
            <w:pPr>
              <w:widowControl w:val="0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 w:rsidRPr="007E79CC">
              <w:rPr>
                <w:rFonts w:ascii="Times New Roman" w:hAnsi="Times New Roman"/>
                <w:sz w:val="22"/>
                <w:szCs w:val="22"/>
              </w:rPr>
              <w:t>819326/2019</w:t>
            </w:r>
          </w:p>
        </w:tc>
      </w:tr>
      <w:tr w:rsidR="00482174" w:rsidRPr="00E61036" w14:paraId="0FC26AC2" w14:textId="77777777" w:rsidTr="00173811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FEF729B" w14:textId="77777777" w:rsidR="00482174" w:rsidRPr="00E61036" w:rsidRDefault="00482174" w:rsidP="00482174">
            <w:pPr>
              <w:outlineLvl w:val="4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500CA27D" w14:textId="77777777" w:rsidR="00482174" w:rsidRPr="00113632" w:rsidRDefault="00482174" w:rsidP="00482174">
            <w:pPr>
              <w:spacing w:line="276" w:lineRule="auto"/>
              <w:ind w:left="1843" w:hanging="1843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CEF-</w:t>
            </w:r>
            <w:r w:rsidRPr="00113632">
              <w:rPr>
                <w:rFonts w:ascii="Times New Roman" w:hAnsi="Times New Roman"/>
                <w:sz w:val="22"/>
                <w:szCs w:val="22"/>
              </w:rPr>
              <w:t>CAU/BR</w:t>
            </w:r>
          </w:p>
        </w:tc>
      </w:tr>
      <w:tr w:rsidR="00482174" w:rsidRPr="00E61036" w14:paraId="77C09BAE" w14:textId="77777777" w:rsidTr="00616696">
        <w:trPr>
          <w:cantSplit/>
          <w:trHeight w:val="283"/>
          <w:jc w:val="center"/>
        </w:trPr>
        <w:tc>
          <w:tcPr>
            <w:tcW w:w="176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308643AF" w14:textId="77777777" w:rsidR="00482174" w:rsidRPr="00E61036" w:rsidRDefault="00482174" w:rsidP="00482174">
            <w:pP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 w:rsidRPr="00E61036"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42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14:paraId="29DF54B0" w14:textId="77777777" w:rsidR="00482174" w:rsidRPr="00E61036" w:rsidRDefault="00765F5A" w:rsidP="000C7ECA">
            <w:pPr>
              <w:widowControl w:val="0"/>
              <w:jc w:val="both"/>
              <w:rPr>
                <w:rFonts w:ascii="Times New Roman" w:eastAsia="Times New Roman" w:hAnsi="Times New Roman"/>
                <w:bCs/>
                <w:sz w:val="22"/>
                <w:szCs w:val="22"/>
                <w:lang w:eastAsia="pt-BR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Encaminha relatório sintético do Projeto Piloto de Acreditação de Cursos pelo CAU</w:t>
            </w:r>
            <w:r w:rsidR="000C7ECA">
              <w:rPr>
                <w:rFonts w:ascii="Times New Roman" w:hAnsi="Times New Roman"/>
                <w:sz w:val="22"/>
                <w:szCs w:val="22"/>
              </w:rPr>
              <w:t xml:space="preserve">, aprova </w:t>
            </w:r>
            <w:r w:rsidR="000C7ECA" w:rsidRPr="00C66A5B">
              <w:rPr>
                <w:rFonts w:ascii="Times New Roman" w:hAnsi="Times New Roman"/>
                <w:sz w:val="22"/>
                <w:szCs w:val="22"/>
              </w:rPr>
              <w:t xml:space="preserve">o resultado das visitas </w:t>
            </w:r>
            <w:r w:rsidR="00601316">
              <w:rPr>
                <w:rFonts w:ascii="Times New Roman" w:hAnsi="Times New Roman"/>
                <w:i/>
                <w:iCs/>
                <w:sz w:val="22"/>
                <w:szCs w:val="22"/>
              </w:rPr>
              <w:t>in loco</w:t>
            </w:r>
            <w:r w:rsidR="000C7ECA" w:rsidRPr="00C66A5B">
              <w:rPr>
                <w:rFonts w:ascii="Times New Roman" w:hAnsi="Times New Roman"/>
                <w:sz w:val="22"/>
                <w:szCs w:val="22"/>
              </w:rPr>
              <w:t xml:space="preserve"> aos cursos </w:t>
            </w:r>
            <w:r w:rsidR="000C7ECA">
              <w:rPr>
                <w:rFonts w:ascii="Times New Roman" w:hAnsi="Times New Roman"/>
                <w:sz w:val="22"/>
                <w:szCs w:val="22"/>
              </w:rPr>
              <w:t xml:space="preserve">da </w:t>
            </w:r>
            <w:r w:rsidR="000C7ECA" w:rsidRPr="00C66A5B">
              <w:rPr>
                <w:rFonts w:ascii="Times New Roman" w:hAnsi="Times New Roman"/>
                <w:sz w:val="22"/>
                <w:szCs w:val="22"/>
              </w:rPr>
              <w:t>edição piloto</w:t>
            </w:r>
            <w:r w:rsidR="000C7ECA">
              <w:rPr>
                <w:rFonts w:ascii="Times New Roman" w:hAnsi="Times New Roman"/>
                <w:sz w:val="22"/>
                <w:szCs w:val="22"/>
              </w:rPr>
              <w:t>, e dá outras providências.</w:t>
            </w:r>
          </w:p>
        </w:tc>
      </w:tr>
      <w:tr w:rsidR="00A24BD9" w:rsidRPr="00E61036" w14:paraId="239844F2" w14:textId="77777777" w:rsidTr="00616696">
        <w:trPr>
          <w:cantSplit/>
          <w:trHeight w:val="283"/>
          <w:jc w:val="center"/>
        </w:trPr>
        <w:tc>
          <w:tcPr>
            <w:tcW w:w="9190" w:type="dxa"/>
            <w:gridSpan w:val="2"/>
            <w:tcBorders>
              <w:top w:val="single" w:sz="4" w:space="0" w:color="7F7F7F"/>
              <w:left w:val="nil"/>
              <w:bottom w:val="single" w:sz="8" w:space="0" w:color="7F7F7F"/>
              <w:right w:val="nil"/>
            </w:tcBorders>
            <w:shd w:val="clear" w:color="auto" w:fill="F2F2F2"/>
            <w:vAlign w:val="center"/>
          </w:tcPr>
          <w:p w14:paraId="332167CF" w14:textId="77777777" w:rsidR="00A24BD9" w:rsidRPr="00A24BD9" w:rsidRDefault="00A24BD9" w:rsidP="00A24BD9">
            <w:pPr>
              <w:widowControl w:val="0"/>
              <w:jc w:val="center"/>
              <w:rPr>
                <w:rFonts w:ascii="Times New Roman" w:hAnsi="Times New Roman"/>
                <w:b/>
                <w:bCs/>
                <w:sz w:val="22"/>
                <w:szCs w:val="22"/>
              </w:rPr>
            </w:pPr>
            <w:r w:rsidRPr="00A24BD9">
              <w:rPr>
                <w:rFonts w:ascii="Times New Roman" w:hAnsi="Times New Roman"/>
                <w:b/>
                <w:bCs/>
                <w:sz w:val="22"/>
                <w:szCs w:val="22"/>
              </w:rPr>
              <w:t>DELIBERAÇÃO Nº 007/2020</w:t>
            </w:r>
            <w:r>
              <w:rPr>
                <w:rFonts w:ascii="Times New Roman" w:hAnsi="Times New Roman"/>
                <w:b/>
                <w:bCs/>
                <w:sz w:val="22"/>
                <w:szCs w:val="22"/>
              </w:rPr>
              <w:t>_</w:t>
            </w:r>
            <w:r w:rsidRPr="00A24BD9">
              <w:rPr>
                <w:rFonts w:ascii="Times New Roman" w:hAnsi="Times New Roman"/>
                <w:b/>
                <w:bCs/>
                <w:sz w:val="22"/>
                <w:szCs w:val="22"/>
              </w:rPr>
              <w:t>CEF-CAU/BR</w:t>
            </w:r>
          </w:p>
        </w:tc>
      </w:tr>
    </w:tbl>
    <w:p w14:paraId="2399BC1A" w14:textId="77777777" w:rsidR="000A1867" w:rsidRPr="006E5D6D" w:rsidRDefault="000A1867" w:rsidP="000A3F20">
      <w:pPr>
        <w:spacing w:before="360"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A COMISSÃO DE ENSINO E FORMAÇÃO </w:t>
      </w:r>
      <w:r w:rsidR="00A24BD9">
        <w:rPr>
          <w:rFonts w:ascii="Times New Roman" w:eastAsia="Times New Roman" w:hAnsi="Times New Roman"/>
          <w:sz w:val="22"/>
          <w:szCs w:val="22"/>
          <w:lang w:eastAsia="pt-BR"/>
        </w:rPr>
        <w:t>DO CONSELHO DE ARQUITETURA E URBANISMO DO BRASIL (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CEF-CAU/BR</w:t>
      </w:r>
      <w:r w:rsidR="00A24BD9">
        <w:rPr>
          <w:rFonts w:ascii="Times New Roman" w:eastAsia="Times New Roman" w:hAnsi="Times New Roman"/>
          <w:sz w:val="22"/>
          <w:szCs w:val="22"/>
          <w:lang w:eastAsia="pt-BR"/>
        </w:rPr>
        <w:t>)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, reunida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ordinariamente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em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DC0234">
        <w:rPr>
          <w:rFonts w:ascii="Times New Roman" w:eastAsia="Times New Roman" w:hAnsi="Times New Roman"/>
          <w:noProof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</w:t>
      </w:r>
      <w:r w:rsidR="00A24BD9">
        <w:rPr>
          <w:rFonts w:ascii="Times New Roman" w:eastAsia="Times New Roman" w:hAnsi="Times New Roman"/>
          <w:sz w:val="22"/>
          <w:szCs w:val="22"/>
          <w:lang w:eastAsia="pt-BR"/>
        </w:rPr>
        <w:t>s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Pr="00642E41">
        <w:rPr>
          <w:rFonts w:ascii="Times New Roman" w:eastAsia="Times New Roman" w:hAnsi="Times New Roman"/>
          <w:sz w:val="22"/>
          <w:szCs w:val="22"/>
          <w:lang w:eastAsia="pt-BR"/>
        </w:rPr>
        <w:t>dia</w:t>
      </w:r>
      <w:r w:rsidR="00A24BD9">
        <w:rPr>
          <w:rFonts w:ascii="Times New Roman" w:eastAsia="Times New Roman" w:hAnsi="Times New Roman"/>
          <w:sz w:val="22"/>
          <w:szCs w:val="22"/>
          <w:lang w:eastAsia="pt-BR"/>
        </w:rPr>
        <w:t>s 30 e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</w:t>
      </w:r>
      <w:r w:rsidR="00B655A5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45082D">
        <w:rPr>
          <w:rFonts w:ascii="Times New Roman" w:eastAsia="Times New Roman" w:hAnsi="Times New Roman"/>
          <w:noProof/>
          <w:sz w:val="22"/>
          <w:szCs w:val="22"/>
          <w:lang w:eastAsia="pt-BR"/>
        </w:rPr>
        <w:t>janeiro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45082D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Pr="006E5D6D">
        <w:rPr>
          <w:rFonts w:ascii="Times New Roman" w:eastAsia="Times New Roman" w:hAnsi="Times New Roman"/>
          <w:sz w:val="22"/>
          <w:szCs w:val="22"/>
          <w:lang w:eastAsia="pt-BR"/>
        </w:rPr>
        <w:t>, no uso das competências que lhe conferem o art. 99 do Regimento Interno do CAU/BR, após análise do assunto em epígrafe, e</w:t>
      </w:r>
    </w:p>
    <w:p w14:paraId="5BD1F029" w14:textId="77777777" w:rsidR="0045082D" w:rsidRPr="0045082D" w:rsidRDefault="00F94CC9" w:rsidP="00A24B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</w:t>
      </w:r>
      <w:r w:rsidR="000A3F20">
        <w:rPr>
          <w:rFonts w:ascii="Times New Roman" w:eastAsia="Times New Roman" w:hAnsi="Times New Roman"/>
          <w:sz w:val="22"/>
          <w:szCs w:val="22"/>
          <w:lang w:eastAsia="pt-BR"/>
        </w:rPr>
        <w:t xml:space="preserve">n°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067/2018</w:t>
      </w:r>
      <w:r w:rsidR="000A3F20">
        <w:rPr>
          <w:rFonts w:ascii="Times New Roman" w:eastAsia="Times New Roman" w:hAnsi="Times New Roman"/>
          <w:sz w:val="22"/>
          <w:szCs w:val="22"/>
          <w:lang w:eastAsia="pt-BR"/>
        </w:rPr>
        <w:t>_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CEF-CAU/BR, que aprova o Plano de Trabalho da Acreditação de Cursos do CAU/BR;</w:t>
      </w:r>
    </w:p>
    <w:p w14:paraId="1FF73002" w14:textId="77777777" w:rsidR="0045082D" w:rsidRPr="00D863F1" w:rsidRDefault="0045082D" w:rsidP="00A24B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63F1">
        <w:rPr>
          <w:rFonts w:ascii="Times New Roman" w:eastAsia="Times New Roman" w:hAnsi="Times New Roman"/>
          <w:sz w:val="22"/>
          <w:szCs w:val="22"/>
          <w:lang w:eastAsia="pt-BR"/>
        </w:rPr>
        <w:t>Considerando o Convênio de Cooperação Técnica com o CAU/SP para o desenvolvimento de ações conjuntas visando a implantação e execução do Projeto Piloto de Acreditação de Cursos de Arquitetura e Urbanismo do CAU, conforme DPABR Nº 0027-04, de 13 de dezembro de 2018;</w:t>
      </w:r>
    </w:p>
    <w:p w14:paraId="68F991C5" w14:textId="77777777" w:rsidR="0045082D" w:rsidRPr="00D863F1" w:rsidRDefault="0045082D" w:rsidP="00A24B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 w:rsidRPr="00D863F1">
        <w:rPr>
          <w:rFonts w:ascii="Times New Roman" w:eastAsia="Times New Roman" w:hAnsi="Times New Roman"/>
          <w:sz w:val="22"/>
          <w:szCs w:val="22"/>
          <w:lang w:eastAsia="pt-BR"/>
        </w:rPr>
        <w:t>Considerando a execução do Projeto Piloto, entre agosto de 2018 e janeiro de 2020, pela Comissão de Ensino e Formação do CAU/BR, com o apoio da Comissão de Ensino e Formação do CAU/SP;</w:t>
      </w:r>
    </w:p>
    <w:p w14:paraId="495A12A0" w14:textId="77777777" w:rsidR="00F94CC9" w:rsidRDefault="00F94CC9" w:rsidP="00A24B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</w:t>
      </w:r>
      <w:r w:rsidR="0045082D">
        <w:rPr>
          <w:rFonts w:ascii="Times New Roman" w:eastAsia="Times New Roman" w:hAnsi="Times New Roman"/>
          <w:sz w:val="22"/>
          <w:szCs w:val="22"/>
          <w:lang w:eastAsia="pt-BR"/>
        </w:rPr>
        <w:t>o recebimento das cartas de recomendações das Comissões Avaliadoras (CAV) de todos os cursos participantes desta edição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</w:t>
      </w:r>
    </w:p>
    <w:p w14:paraId="1F8958B9" w14:textId="77777777" w:rsidR="00B655A5" w:rsidRDefault="00B655A5" w:rsidP="00A24B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a Deliberação n° 001/2020_CEF-CAU/BR, que aprova o resultado do Projeto Piloto de Acreditação de Cursos pelo CAU, propõe a prorrogação do Convênio de Cooperação Técnica com o CAU/SP e dá outras providências;</w:t>
      </w:r>
    </w:p>
    <w:p w14:paraId="731D6774" w14:textId="77777777" w:rsidR="009A3AB0" w:rsidRDefault="009A3AB0" w:rsidP="00A24B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Considerando a Deliberação Plenária </w:t>
      </w:r>
      <w:r w:rsidRPr="009A3AB0">
        <w:rPr>
          <w:rFonts w:ascii="Times New Roman" w:eastAsia="Times New Roman" w:hAnsi="Times New Roman"/>
          <w:sz w:val="22"/>
          <w:szCs w:val="22"/>
          <w:lang w:eastAsia="pt-BR"/>
        </w:rPr>
        <w:t xml:space="preserve">DPOBR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n</w:t>
      </w:r>
      <w:r w:rsidRPr="009A3AB0">
        <w:rPr>
          <w:rFonts w:ascii="Times New Roman" w:eastAsia="Times New Roman" w:hAnsi="Times New Roman"/>
          <w:sz w:val="22"/>
          <w:szCs w:val="22"/>
          <w:lang w:eastAsia="pt-BR"/>
        </w:rPr>
        <w:t>º 0098-10/2020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, que a</w:t>
      </w:r>
      <w:r w:rsidRPr="009A3AB0">
        <w:rPr>
          <w:rFonts w:ascii="Times New Roman" w:eastAsia="Times New Roman" w:hAnsi="Times New Roman"/>
          <w:sz w:val="22"/>
          <w:szCs w:val="22"/>
          <w:lang w:eastAsia="pt-BR"/>
        </w:rPr>
        <w:t>utoriza a prorrogação do Convênio de Cooperação Técnica com o CAU/SP para a elaboração de relatório conclusivo do Projeto Piloto de Acreditação de Cursos pelo CAU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; e</w:t>
      </w:r>
    </w:p>
    <w:p w14:paraId="4A16BA76" w14:textId="77777777" w:rsidR="00B655A5" w:rsidRDefault="00B655A5" w:rsidP="00A24BD9">
      <w:pPr>
        <w:spacing w:after="200"/>
        <w:jc w:val="both"/>
        <w:rPr>
          <w:rFonts w:ascii="Times New Roman" w:eastAsia="Times New Roman" w:hAnsi="Times New Roman"/>
          <w:sz w:val="22"/>
          <w:szCs w:val="22"/>
          <w:lang w:eastAsia="pt-BR"/>
        </w:rPr>
      </w:pPr>
      <w:r>
        <w:rPr>
          <w:rFonts w:ascii="Times New Roman" w:eastAsia="Times New Roman" w:hAnsi="Times New Roman"/>
          <w:sz w:val="22"/>
          <w:szCs w:val="22"/>
          <w:lang w:eastAsia="pt-BR"/>
        </w:rPr>
        <w:t>Considerando que o Plenário do CAU/BR, reunido ordinariamente em Brasília/DF</w:t>
      </w:r>
      <w:r w:rsidR="009A3AB0">
        <w:rPr>
          <w:rFonts w:ascii="Times New Roman" w:eastAsia="Times New Roman" w:hAnsi="Times New Roman"/>
          <w:sz w:val="22"/>
          <w:szCs w:val="22"/>
          <w:lang w:eastAsia="pt-BR"/>
        </w:rPr>
        <w:t xml:space="preserve"> nos dias 16 e 17 de janeiro de 2020, solicitou à CEF-CAU/BR maiores esclarecimentos acerca do projeto em epígrafe. 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  </w:t>
      </w:r>
    </w:p>
    <w:p w14:paraId="64FC1B4E" w14:textId="77777777" w:rsidR="000A1867" w:rsidRDefault="000A1867" w:rsidP="000A3F20">
      <w:pPr>
        <w:spacing w:before="360" w:after="360"/>
        <w:jc w:val="both"/>
        <w:rPr>
          <w:rFonts w:ascii="Times New Roman" w:eastAsia="Times New Roman" w:hAnsi="Times New Roman"/>
          <w:b/>
          <w:sz w:val="22"/>
          <w:szCs w:val="22"/>
          <w:lang w:eastAsia="pt-BR"/>
        </w:rPr>
      </w:pPr>
      <w:r>
        <w:rPr>
          <w:rFonts w:ascii="Times New Roman" w:eastAsia="Times New Roman" w:hAnsi="Times New Roman"/>
          <w:b/>
          <w:sz w:val="22"/>
          <w:szCs w:val="22"/>
          <w:lang w:eastAsia="pt-BR"/>
        </w:rPr>
        <w:t>DELIBER</w:t>
      </w:r>
      <w:r w:rsidR="00A24BD9">
        <w:rPr>
          <w:rFonts w:ascii="Times New Roman" w:eastAsia="Times New Roman" w:hAnsi="Times New Roman"/>
          <w:b/>
          <w:sz w:val="22"/>
          <w:szCs w:val="22"/>
          <w:lang w:eastAsia="pt-BR"/>
        </w:rPr>
        <w:t>OU</w:t>
      </w:r>
      <w:r w:rsidRPr="00835274">
        <w:rPr>
          <w:rFonts w:ascii="Times New Roman" w:eastAsia="Times New Roman" w:hAnsi="Times New Roman"/>
          <w:b/>
          <w:sz w:val="22"/>
          <w:szCs w:val="22"/>
          <w:lang w:eastAsia="pt-BR"/>
        </w:rPr>
        <w:t>:</w:t>
      </w:r>
    </w:p>
    <w:p w14:paraId="36B06264" w14:textId="77777777" w:rsidR="009A3AB0" w:rsidRDefault="00A24BD9" w:rsidP="00A24BD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1 - </w:t>
      </w:r>
      <w:r w:rsidR="009A3AB0">
        <w:rPr>
          <w:rFonts w:ascii="Times New Roman" w:hAnsi="Times New Roman"/>
          <w:sz w:val="22"/>
          <w:szCs w:val="22"/>
        </w:rPr>
        <w:t xml:space="preserve">Encaminhar </w:t>
      </w:r>
      <w:r w:rsidR="00601316">
        <w:rPr>
          <w:rFonts w:ascii="Times New Roman" w:hAnsi="Times New Roman"/>
          <w:sz w:val="22"/>
          <w:szCs w:val="22"/>
        </w:rPr>
        <w:t xml:space="preserve">o </w:t>
      </w:r>
      <w:r w:rsidR="009A3AB0">
        <w:rPr>
          <w:rFonts w:ascii="Times New Roman" w:hAnsi="Times New Roman"/>
          <w:sz w:val="22"/>
          <w:szCs w:val="22"/>
        </w:rPr>
        <w:t xml:space="preserve">relatório sintético do Projeto Piloto de Acreditação de Cursos pelo CAU, que dispõe </w:t>
      </w:r>
      <w:r w:rsidR="00601316">
        <w:rPr>
          <w:rFonts w:ascii="Times New Roman" w:hAnsi="Times New Roman"/>
          <w:sz w:val="22"/>
          <w:szCs w:val="22"/>
        </w:rPr>
        <w:t xml:space="preserve">sobre </w:t>
      </w:r>
      <w:r w:rsidR="00601316" w:rsidRPr="00601316">
        <w:rPr>
          <w:rFonts w:ascii="Times New Roman" w:hAnsi="Times New Roman"/>
          <w:sz w:val="22"/>
          <w:szCs w:val="22"/>
        </w:rPr>
        <w:t>fundamentação legal, breve histórico, princípios, objetivos, critérios</w:t>
      </w:r>
      <w:r w:rsidR="00601316">
        <w:rPr>
          <w:rFonts w:ascii="Times New Roman" w:hAnsi="Times New Roman"/>
          <w:sz w:val="22"/>
          <w:szCs w:val="22"/>
        </w:rPr>
        <w:t>,</w:t>
      </w:r>
      <w:r w:rsidR="00601316" w:rsidRPr="00601316">
        <w:rPr>
          <w:rFonts w:ascii="Times New Roman" w:hAnsi="Times New Roman"/>
          <w:sz w:val="22"/>
          <w:szCs w:val="22"/>
        </w:rPr>
        <w:t xml:space="preserve"> metodologias adotadas para a instrumentalização da certificação</w:t>
      </w:r>
      <w:r w:rsidR="00601316">
        <w:rPr>
          <w:rFonts w:ascii="Times New Roman" w:hAnsi="Times New Roman"/>
          <w:sz w:val="22"/>
          <w:szCs w:val="22"/>
        </w:rPr>
        <w:t xml:space="preserve"> e </w:t>
      </w:r>
      <w:r w:rsidR="00601316" w:rsidRPr="00601316">
        <w:rPr>
          <w:rFonts w:ascii="Times New Roman" w:hAnsi="Times New Roman"/>
          <w:sz w:val="22"/>
          <w:szCs w:val="22"/>
        </w:rPr>
        <w:t xml:space="preserve">resultado das visitas </w:t>
      </w:r>
      <w:r w:rsidR="00601316" w:rsidRPr="00601316">
        <w:rPr>
          <w:rFonts w:ascii="Times New Roman" w:hAnsi="Times New Roman"/>
          <w:i/>
          <w:iCs/>
          <w:sz w:val="22"/>
          <w:szCs w:val="22"/>
        </w:rPr>
        <w:t>in loco</w:t>
      </w:r>
      <w:r w:rsidR="00E350CA">
        <w:rPr>
          <w:rFonts w:ascii="Times New Roman" w:hAnsi="Times New Roman"/>
          <w:sz w:val="22"/>
          <w:szCs w:val="22"/>
        </w:rPr>
        <w:t>, para apreciação pelo Plenário do CAU/BR durante sua próxima reunião ordinária, prevista para o dia 13 de fevereiro de 2020</w:t>
      </w:r>
      <w:r w:rsidR="009A3AB0">
        <w:rPr>
          <w:rFonts w:ascii="Times New Roman" w:hAnsi="Times New Roman"/>
          <w:sz w:val="22"/>
          <w:szCs w:val="22"/>
        </w:rPr>
        <w:t>.</w:t>
      </w:r>
    </w:p>
    <w:p w14:paraId="27BB751D" w14:textId="57A16760" w:rsidR="00C66A5B" w:rsidRPr="00C66A5B" w:rsidRDefault="00A24BD9" w:rsidP="00A24BD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2 - </w:t>
      </w:r>
      <w:r w:rsidR="00C66A5B" w:rsidRPr="00C66A5B">
        <w:rPr>
          <w:rFonts w:ascii="Times New Roman" w:hAnsi="Times New Roman"/>
          <w:sz w:val="22"/>
          <w:szCs w:val="22"/>
        </w:rPr>
        <w:t xml:space="preserve">Aprovar o resultado das visitas </w:t>
      </w:r>
      <w:r w:rsidR="00601316">
        <w:rPr>
          <w:rFonts w:ascii="Times New Roman" w:hAnsi="Times New Roman"/>
          <w:i/>
          <w:iCs/>
          <w:sz w:val="22"/>
          <w:szCs w:val="22"/>
        </w:rPr>
        <w:t>in loco</w:t>
      </w:r>
      <w:r w:rsidR="00C66A5B" w:rsidRPr="00C66A5B">
        <w:rPr>
          <w:rFonts w:ascii="Times New Roman" w:hAnsi="Times New Roman"/>
          <w:sz w:val="22"/>
          <w:szCs w:val="22"/>
        </w:rPr>
        <w:t xml:space="preserve"> aos cursos </w:t>
      </w:r>
      <w:r w:rsidR="00C66A5B">
        <w:rPr>
          <w:rFonts w:ascii="Times New Roman" w:hAnsi="Times New Roman"/>
          <w:sz w:val="22"/>
          <w:szCs w:val="22"/>
        </w:rPr>
        <w:t xml:space="preserve">de arquitetura e urbanismo </w:t>
      </w:r>
      <w:r w:rsidR="00C66A5B" w:rsidRPr="00C66A5B">
        <w:rPr>
          <w:rFonts w:ascii="Times New Roman" w:hAnsi="Times New Roman"/>
          <w:sz w:val="22"/>
          <w:szCs w:val="22"/>
        </w:rPr>
        <w:t>participantes d</w:t>
      </w:r>
      <w:r w:rsidR="00BD06AB">
        <w:rPr>
          <w:rFonts w:ascii="Times New Roman" w:hAnsi="Times New Roman"/>
          <w:sz w:val="22"/>
          <w:szCs w:val="22"/>
        </w:rPr>
        <w:t>esta</w:t>
      </w:r>
      <w:r w:rsidR="00C66A5B" w:rsidRPr="00C66A5B">
        <w:rPr>
          <w:rFonts w:ascii="Times New Roman" w:hAnsi="Times New Roman"/>
          <w:sz w:val="22"/>
          <w:szCs w:val="22"/>
        </w:rPr>
        <w:t xml:space="preserve"> edição piloto</w:t>
      </w:r>
      <w:r w:rsidR="00C66A5B">
        <w:rPr>
          <w:rFonts w:ascii="Times New Roman" w:hAnsi="Times New Roman"/>
          <w:sz w:val="22"/>
          <w:szCs w:val="22"/>
        </w:rPr>
        <w:t>, propondo</w:t>
      </w:r>
      <w:r w:rsidR="00C66A5B" w:rsidRPr="00C66A5B">
        <w:rPr>
          <w:rFonts w:ascii="Times New Roman" w:hAnsi="Times New Roman"/>
          <w:sz w:val="22"/>
          <w:szCs w:val="22"/>
        </w:rPr>
        <w:t xml:space="preserve"> ao Plenário do CAU/BR a concessão do certificado de acreditação</w:t>
      </w:r>
      <w:r w:rsidR="007367C3">
        <w:rPr>
          <w:rFonts w:ascii="Times New Roman" w:hAnsi="Times New Roman"/>
          <w:sz w:val="22"/>
          <w:szCs w:val="22"/>
        </w:rPr>
        <w:t xml:space="preserve"> àqueles que atenderam os critérios para acreditação</w:t>
      </w:r>
      <w:r w:rsidR="00C66A5B" w:rsidRPr="00C66A5B">
        <w:rPr>
          <w:rFonts w:ascii="Times New Roman" w:hAnsi="Times New Roman"/>
          <w:sz w:val="22"/>
          <w:szCs w:val="22"/>
        </w:rPr>
        <w:t>, nas seguintes categorias administrativas:</w:t>
      </w:r>
    </w:p>
    <w:p w14:paraId="5D88AAC2" w14:textId="017B9988" w:rsidR="007367C3" w:rsidRPr="007367C3" w:rsidRDefault="00C66A5B" w:rsidP="00A24BD9">
      <w:pPr>
        <w:pStyle w:val="PargrafodaLista"/>
        <w:numPr>
          <w:ilvl w:val="0"/>
          <w:numId w:val="35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67C3">
        <w:rPr>
          <w:rFonts w:ascii="Times New Roman" w:hAnsi="Times New Roman"/>
          <w:sz w:val="22"/>
          <w:szCs w:val="22"/>
        </w:rPr>
        <w:t>Pública Federal;</w:t>
      </w:r>
    </w:p>
    <w:p w14:paraId="5F0BAA6B" w14:textId="04791289" w:rsidR="007367C3" w:rsidRPr="007367C3" w:rsidRDefault="00C66A5B" w:rsidP="00A24BD9">
      <w:pPr>
        <w:pStyle w:val="PargrafodaLista"/>
        <w:numPr>
          <w:ilvl w:val="0"/>
          <w:numId w:val="35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67C3">
        <w:rPr>
          <w:rFonts w:ascii="Times New Roman" w:hAnsi="Times New Roman"/>
          <w:sz w:val="22"/>
          <w:szCs w:val="22"/>
        </w:rPr>
        <w:t>Pública Municipal;</w:t>
      </w:r>
      <w:r w:rsidR="007367C3" w:rsidRPr="007367C3">
        <w:rPr>
          <w:rFonts w:ascii="Times New Roman" w:hAnsi="Times New Roman"/>
          <w:sz w:val="22"/>
          <w:szCs w:val="22"/>
        </w:rPr>
        <w:t xml:space="preserve"> e</w:t>
      </w:r>
    </w:p>
    <w:p w14:paraId="5D95B1D2" w14:textId="5CB88CF9" w:rsidR="00C66A5B" w:rsidRPr="007367C3" w:rsidRDefault="00C66A5B" w:rsidP="00A24BD9">
      <w:pPr>
        <w:pStyle w:val="PargrafodaLista"/>
        <w:numPr>
          <w:ilvl w:val="0"/>
          <w:numId w:val="35"/>
        </w:numPr>
        <w:spacing w:after="200"/>
        <w:ind w:left="284" w:hanging="284"/>
        <w:jc w:val="both"/>
        <w:rPr>
          <w:rFonts w:ascii="Times New Roman" w:hAnsi="Times New Roman"/>
          <w:sz w:val="22"/>
          <w:szCs w:val="22"/>
        </w:rPr>
      </w:pPr>
      <w:r w:rsidRPr="007367C3">
        <w:rPr>
          <w:rFonts w:ascii="Times New Roman" w:hAnsi="Times New Roman"/>
          <w:sz w:val="22"/>
          <w:szCs w:val="22"/>
        </w:rPr>
        <w:t>Privada sem fins lucrativos.</w:t>
      </w:r>
      <w:r w:rsidR="0017538A">
        <w:rPr>
          <w:rFonts w:ascii="Times New Roman" w:hAnsi="Times New Roman"/>
          <w:sz w:val="22"/>
          <w:szCs w:val="22"/>
        </w:rPr>
        <w:t xml:space="preserve"> </w:t>
      </w:r>
    </w:p>
    <w:p w14:paraId="52D3B528" w14:textId="77777777" w:rsidR="0079228A" w:rsidRPr="007367C3" w:rsidRDefault="00A24BD9" w:rsidP="00A24BD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lastRenderedPageBreak/>
        <w:t xml:space="preserve">3 - </w:t>
      </w:r>
      <w:r w:rsidR="0079228A">
        <w:rPr>
          <w:rFonts w:ascii="Times New Roman" w:hAnsi="Times New Roman"/>
          <w:sz w:val="22"/>
          <w:szCs w:val="22"/>
        </w:rPr>
        <w:t xml:space="preserve">Reiterar as </w:t>
      </w:r>
      <w:r w:rsidR="00A85413">
        <w:rPr>
          <w:rFonts w:ascii="Times New Roman" w:hAnsi="Times New Roman"/>
          <w:sz w:val="22"/>
          <w:szCs w:val="22"/>
        </w:rPr>
        <w:t>proposições e as s</w:t>
      </w:r>
      <w:r w:rsidR="0079228A">
        <w:rPr>
          <w:rFonts w:ascii="Times New Roman" w:hAnsi="Times New Roman"/>
          <w:sz w:val="22"/>
          <w:szCs w:val="22"/>
        </w:rPr>
        <w:t xml:space="preserve">olicitações </w:t>
      </w:r>
      <w:r w:rsidR="00A85413">
        <w:rPr>
          <w:rFonts w:ascii="Times New Roman" w:hAnsi="Times New Roman"/>
          <w:sz w:val="22"/>
          <w:szCs w:val="22"/>
        </w:rPr>
        <w:t>c</w:t>
      </w:r>
      <w:r w:rsidR="0079228A">
        <w:rPr>
          <w:rFonts w:ascii="Times New Roman" w:hAnsi="Times New Roman"/>
          <w:sz w:val="22"/>
          <w:szCs w:val="22"/>
        </w:rPr>
        <w:t xml:space="preserve">onstantes dos itens 2 e 4 da </w:t>
      </w:r>
      <w:r w:rsidR="0079228A">
        <w:rPr>
          <w:rFonts w:ascii="Times New Roman" w:eastAsia="Times New Roman" w:hAnsi="Times New Roman"/>
          <w:sz w:val="22"/>
          <w:szCs w:val="22"/>
          <w:lang w:eastAsia="pt-BR"/>
        </w:rPr>
        <w:t>Del</w:t>
      </w:r>
      <w:r w:rsidR="00E63249">
        <w:rPr>
          <w:rFonts w:ascii="Times New Roman" w:eastAsia="Times New Roman" w:hAnsi="Times New Roman"/>
          <w:sz w:val="22"/>
          <w:szCs w:val="22"/>
          <w:lang w:eastAsia="pt-BR"/>
        </w:rPr>
        <w:t>iberação n° 001/2020-</w:t>
      </w:r>
      <w:r w:rsidR="007367C3">
        <w:rPr>
          <w:rFonts w:ascii="Times New Roman" w:eastAsia="Times New Roman" w:hAnsi="Times New Roman"/>
          <w:sz w:val="22"/>
          <w:szCs w:val="22"/>
          <w:lang w:eastAsia="pt-BR"/>
        </w:rPr>
        <w:t>CEF-CAU/BR:</w:t>
      </w:r>
    </w:p>
    <w:p w14:paraId="1ED9A0A4" w14:textId="77777777" w:rsidR="007367C3" w:rsidRDefault="007367C3" w:rsidP="00A24BD9">
      <w:pPr>
        <w:pStyle w:val="PargrafodaLista"/>
        <w:spacing w:after="200"/>
        <w:ind w:left="170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“</w:t>
      </w:r>
      <w:r w:rsidRPr="007367C3">
        <w:rPr>
          <w:rFonts w:ascii="Times New Roman" w:hAnsi="Times New Roman"/>
          <w:sz w:val="22"/>
          <w:szCs w:val="22"/>
        </w:rPr>
        <w:t xml:space="preserve">2 </w:t>
      </w:r>
      <w:r>
        <w:rPr>
          <w:rFonts w:ascii="Times New Roman" w:hAnsi="Times New Roman"/>
          <w:sz w:val="22"/>
          <w:szCs w:val="22"/>
        </w:rPr>
        <w:t>-</w:t>
      </w:r>
      <w:r w:rsidRPr="007367C3">
        <w:rPr>
          <w:rFonts w:ascii="Times New Roman" w:hAnsi="Times New Roman"/>
          <w:sz w:val="22"/>
          <w:szCs w:val="22"/>
        </w:rPr>
        <w:t xml:space="preserve"> Propor a divulgação do resultado durante a 100ª Reunião Plenária do CAU/BR, agendada para os dias 19 e 20 de março de 2020, e solicitar a convocação dos coordenadores dos cursos acreditados, indicando o centro de custos 1.01.01.008 - PROJETO - Acreditação de cursos de Arquitetura e Urbanismo do CAU (Projeto Piloto) para as respectivas despesas de deslocamento;</w:t>
      </w:r>
      <w:r>
        <w:rPr>
          <w:rFonts w:ascii="Times New Roman" w:hAnsi="Times New Roman"/>
          <w:sz w:val="22"/>
          <w:szCs w:val="22"/>
        </w:rPr>
        <w:t xml:space="preserve"> </w:t>
      </w:r>
    </w:p>
    <w:p w14:paraId="1DF476A4" w14:textId="77777777" w:rsidR="007367C3" w:rsidRDefault="007367C3" w:rsidP="00A24BD9">
      <w:pPr>
        <w:pStyle w:val="PargrafodaLista"/>
        <w:spacing w:after="200"/>
        <w:ind w:left="170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[...]</w:t>
      </w:r>
    </w:p>
    <w:p w14:paraId="46783ADC" w14:textId="77777777" w:rsidR="007367C3" w:rsidRPr="007367C3" w:rsidRDefault="007367C3" w:rsidP="00A24BD9">
      <w:pPr>
        <w:pStyle w:val="PargrafodaLista"/>
        <w:spacing w:after="200"/>
        <w:ind w:left="1701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4 - </w:t>
      </w:r>
      <w:r w:rsidRPr="007367C3">
        <w:rPr>
          <w:rFonts w:ascii="Times New Roman" w:hAnsi="Times New Roman"/>
          <w:sz w:val="22"/>
          <w:szCs w:val="22"/>
        </w:rPr>
        <w:t>Solicitar à presidência o envio de ofício de agradecimento aos avaliadores de curso que contribuíram para a realização do Projeto, bem como a todos os cursos que se prontificaram a serem avaliados.</w:t>
      </w:r>
      <w:r>
        <w:rPr>
          <w:rFonts w:ascii="Times New Roman" w:hAnsi="Times New Roman"/>
          <w:sz w:val="22"/>
          <w:szCs w:val="22"/>
        </w:rPr>
        <w:t>”</w:t>
      </w:r>
      <w:r w:rsidR="005872E1">
        <w:rPr>
          <w:rFonts w:ascii="Times New Roman" w:hAnsi="Times New Roman"/>
          <w:sz w:val="22"/>
          <w:szCs w:val="22"/>
        </w:rPr>
        <w:t>.</w:t>
      </w:r>
    </w:p>
    <w:p w14:paraId="0D76D621" w14:textId="77777777" w:rsidR="00546DBF" w:rsidRDefault="00A24BD9" w:rsidP="00A24BD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4 - </w:t>
      </w:r>
      <w:r w:rsidR="00546DBF" w:rsidRPr="00546DBF">
        <w:rPr>
          <w:rFonts w:ascii="Times New Roman" w:hAnsi="Times New Roman"/>
          <w:sz w:val="22"/>
          <w:szCs w:val="22"/>
        </w:rPr>
        <w:t>En</w:t>
      </w:r>
      <w:r w:rsidR="008478C9">
        <w:rPr>
          <w:rFonts w:ascii="Times New Roman" w:hAnsi="Times New Roman"/>
          <w:sz w:val="22"/>
          <w:szCs w:val="22"/>
        </w:rPr>
        <w:t>caminhar a presente</w:t>
      </w:r>
      <w:r w:rsidR="00546DBF" w:rsidRPr="00546DBF">
        <w:rPr>
          <w:rFonts w:ascii="Times New Roman" w:hAnsi="Times New Roman"/>
          <w:sz w:val="22"/>
          <w:szCs w:val="22"/>
        </w:rPr>
        <w:t xml:space="preserve"> deliberação à Secretaria Geral da Mesa para conhecimento</w:t>
      </w:r>
      <w:r>
        <w:rPr>
          <w:rFonts w:ascii="Times New Roman" w:hAnsi="Times New Roman"/>
          <w:sz w:val="22"/>
          <w:szCs w:val="22"/>
        </w:rPr>
        <w:t>, remessa à Presidência do CAU/BR</w:t>
      </w:r>
      <w:r w:rsidR="00546DBF" w:rsidRPr="00546DBF">
        <w:rPr>
          <w:rFonts w:ascii="Times New Roman" w:hAnsi="Times New Roman"/>
          <w:sz w:val="22"/>
          <w:szCs w:val="22"/>
        </w:rPr>
        <w:t xml:space="preserve"> e </w:t>
      </w:r>
      <w:r>
        <w:rPr>
          <w:rFonts w:ascii="Times New Roman" w:hAnsi="Times New Roman"/>
          <w:sz w:val="22"/>
          <w:szCs w:val="22"/>
        </w:rPr>
        <w:t xml:space="preserve">demais </w:t>
      </w:r>
      <w:r w:rsidR="00546DBF" w:rsidRPr="00546DBF">
        <w:rPr>
          <w:rFonts w:ascii="Times New Roman" w:hAnsi="Times New Roman"/>
          <w:sz w:val="22"/>
          <w:szCs w:val="22"/>
        </w:rPr>
        <w:t>providências.</w:t>
      </w:r>
    </w:p>
    <w:p w14:paraId="2301590D" w14:textId="77777777" w:rsidR="007367C3" w:rsidRPr="00546DBF" w:rsidRDefault="007367C3" w:rsidP="00A24BD9">
      <w:pPr>
        <w:pStyle w:val="PargrafodaLista"/>
        <w:spacing w:after="200"/>
        <w:ind w:left="0"/>
        <w:jc w:val="both"/>
        <w:rPr>
          <w:rFonts w:ascii="Times New Roman" w:hAnsi="Times New Roman"/>
          <w:sz w:val="22"/>
          <w:szCs w:val="22"/>
        </w:rPr>
      </w:pPr>
    </w:p>
    <w:p w14:paraId="05C20FE2" w14:textId="77777777" w:rsidR="000A1867" w:rsidRDefault="000A1867" w:rsidP="00A24BD9">
      <w:pPr>
        <w:spacing w:after="20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Brasília</w:t>
      </w:r>
      <w:r w:rsidR="008478C9">
        <w:rPr>
          <w:rFonts w:ascii="Times New Roman" w:eastAsia="Times New Roman" w:hAnsi="Times New Roman"/>
          <w:sz w:val="22"/>
          <w:szCs w:val="22"/>
          <w:lang w:eastAsia="pt-BR"/>
        </w:rPr>
        <w:t>/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DF</w:t>
      </w:r>
      <w:r w:rsidRPr="00F87BB1">
        <w:rPr>
          <w:rFonts w:ascii="Times New Roman" w:eastAsia="Times New Roman" w:hAnsi="Times New Roman"/>
          <w:sz w:val="22"/>
          <w:szCs w:val="22"/>
          <w:lang w:eastAsia="pt-BR"/>
        </w:rPr>
        <w:t xml:space="preserve">, </w:t>
      </w:r>
      <w:r w:rsidR="009A3AB0">
        <w:rPr>
          <w:rFonts w:ascii="Times New Roman" w:eastAsia="Times New Roman" w:hAnsi="Times New Roman"/>
          <w:sz w:val="22"/>
          <w:szCs w:val="22"/>
          <w:lang w:eastAsia="pt-BR"/>
        </w:rPr>
        <w:t>31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="006A2F09">
        <w:rPr>
          <w:rFonts w:ascii="Times New Roman" w:eastAsia="Times New Roman" w:hAnsi="Times New Roman"/>
          <w:noProof/>
          <w:sz w:val="22"/>
          <w:szCs w:val="22"/>
          <w:lang w:eastAsia="pt-BR"/>
        </w:rPr>
        <w:t>janei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ro</w:t>
      </w:r>
      <w:r>
        <w:rPr>
          <w:rFonts w:ascii="Times New Roman" w:eastAsia="Times New Roman" w:hAnsi="Times New Roman"/>
          <w:sz w:val="22"/>
          <w:szCs w:val="22"/>
          <w:lang w:eastAsia="pt-BR"/>
        </w:rPr>
        <w:t xml:space="preserve"> de </w:t>
      </w:r>
      <w:r w:rsidRPr="00DE1D36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 w:rsidR="006A2F09">
        <w:rPr>
          <w:rFonts w:ascii="Times New Roman" w:eastAsia="Times New Roman" w:hAnsi="Times New Roman"/>
          <w:noProof/>
          <w:sz w:val="22"/>
          <w:szCs w:val="22"/>
          <w:lang w:eastAsia="pt-BR"/>
        </w:rPr>
        <w:t>20</w:t>
      </w:r>
      <w:r>
        <w:rPr>
          <w:rFonts w:ascii="Times New Roman" w:eastAsia="Times New Roman" w:hAnsi="Times New Roman"/>
          <w:sz w:val="22"/>
          <w:szCs w:val="22"/>
          <w:lang w:eastAsia="pt-BR"/>
        </w:rPr>
        <w:t>.</w:t>
      </w:r>
    </w:p>
    <w:p w14:paraId="00E80182" w14:textId="7DBD9A4B" w:rsidR="007367C3" w:rsidRDefault="007367C3" w:rsidP="006A2F09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tbl>
      <w:tblPr>
        <w:tblW w:w="935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676"/>
        <w:gridCol w:w="4677"/>
      </w:tblGrid>
      <w:tr w:rsidR="00286B03" w14:paraId="6B07B7EB" w14:textId="77777777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5D4890" w14:textId="77777777" w:rsidR="00286B03" w:rsidRDefault="00286B03" w:rsidP="005A38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  <w:lang w:eastAsia="pt-BR"/>
              </w:rPr>
              <w:t>Andrea LÚcia Vilella Arruda</w:t>
            </w:r>
          </w:p>
          <w:p w14:paraId="0FB59987" w14:textId="77777777" w:rsidR="00286B03" w:rsidRDefault="00286B03" w:rsidP="005A38F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Coordenadora</w:t>
            </w:r>
          </w:p>
          <w:p w14:paraId="44CF9906" w14:textId="77777777" w:rsidR="00286B03" w:rsidRDefault="00286B03" w:rsidP="005A38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2E51DF" w14:textId="1748B2AE" w:rsidR="00286B03" w:rsidRDefault="00286B03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6B03" w14:paraId="41EB2F73" w14:textId="77777777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279F65" w14:textId="77777777" w:rsidR="00286B03" w:rsidRDefault="00286B03" w:rsidP="005A38F1">
            <w:pPr>
              <w:jc w:val="both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JosÉlia da Silva Alves</w:t>
            </w:r>
          </w:p>
          <w:p w14:paraId="651AA441" w14:textId="77777777" w:rsidR="00286B03" w:rsidRDefault="00286B03" w:rsidP="005A38F1">
            <w:pPr>
              <w:jc w:val="both"/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Membro</w:t>
            </w:r>
          </w:p>
          <w:p w14:paraId="4A1C4527" w14:textId="77777777" w:rsidR="00286B03" w:rsidRDefault="00286B03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995C674" w14:textId="0F9EF5BA" w:rsidR="00286B03" w:rsidRDefault="00286B03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6B03" w14:paraId="5C360E53" w14:textId="77777777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2A69" w14:textId="77777777" w:rsidR="00286B03" w:rsidRDefault="00286B03" w:rsidP="005A38F1">
            <w:pPr>
              <w:autoSpaceDE w:val="0"/>
            </w:pPr>
            <w:r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>Hélio Cavalcanti da Costa Lima</w:t>
            </w:r>
          </w:p>
          <w:p w14:paraId="60D003F7" w14:textId="77777777" w:rsidR="00286B03" w:rsidRDefault="00286B03" w:rsidP="005A38F1">
            <w:pPr>
              <w:autoSpaceDE w:val="0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  <w:p w14:paraId="27350475" w14:textId="77777777" w:rsidR="00286B03" w:rsidRDefault="00286B03" w:rsidP="005A38F1">
            <w:pPr>
              <w:autoSpaceDE w:val="0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F8BB4B" w14:textId="4A427429" w:rsidR="00286B03" w:rsidRDefault="00286B03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  <w:tr w:rsidR="00286B03" w14:paraId="5BBEAB66" w14:textId="77777777" w:rsidTr="005A38F1">
        <w:tc>
          <w:tcPr>
            <w:tcW w:w="46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D07D71" w14:textId="77777777" w:rsidR="00286B03" w:rsidRDefault="00286B03" w:rsidP="005A38F1">
            <w:pPr>
              <w:jc w:val="both"/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</w:pPr>
            <w:r w:rsidRPr="00062BBC">
              <w:rPr>
                <w:rFonts w:ascii="Times New Roman" w:eastAsia="Times New Roman" w:hAnsi="Times New Roman"/>
                <w:b/>
                <w:caps/>
                <w:spacing w:val="4"/>
                <w:sz w:val="22"/>
                <w:szCs w:val="22"/>
              </w:rPr>
              <w:t xml:space="preserve">Maria Eliana Jubé Ribeiro </w:t>
            </w:r>
          </w:p>
          <w:p w14:paraId="7969121E" w14:textId="77777777" w:rsidR="00286B03" w:rsidRDefault="00286B03" w:rsidP="005A38F1">
            <w:pPr>
              <w:jc w:val="both"/>
            </w:pPr>
            <w:r>
              <w:rPr>
                <w:rFonts w:ascii="Times New Roman" w:eastAsia="Calibri" w:hAnsi="Times New Roman"/>
                <w:sz w:val="22"/>
                <w:szCs w:val="22"/>
                <w:lang w:eastAsia="pt-BR"/>
              </w:rPr>
              <w:t>Membro</w:t>
            </w:r>
          </w:p>
        </w:tc>
        <w:tc>
          <w:tcPr>
            <w:tcW w:w="46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E90055" w14:textId="6668460F" w:rsidR="00286B03" w:rsidRDefault="00286B03" w:rsidP="005A38F1">
            <w:pPr>
              <w:jc w:val="both"/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</w:pPr>
            <w:r>
              <w:rPr>
                <w:rFonts w:ascii="Times New Roman" w:eastAsia="Times New Roman" w:hAnsi="Times New Roman"/>
                <w:sz w:val="22"/>
                <w:szCs w:val="22"/>
                <w:lang w:eastAsia="pt-BR"/>
              </w:rPr>
              <w:t>________________________________________</w:t>
            </w:r>
          </w:p>
        </w:tc>
      </w:tr>
    </w:tbl>
    <w:p w14:paraId="02639BD1" w14:textId="27C10116" w:rsidR="00286B03" w:rsidRDefault="00286B03" w:rsidP="006A2F09">
      <w:pPr>
        <w:spacing w:before="120" w:after="120"/>
        <w:jc w:val="center"/>
        <w:rPr>
          <w:rFonts w:ascii="Times New Roman" w:eastAsia="Times New Roman" w:hAnsi="Times New Roman"/>
          <w:sz w:val="22"/>
          <w:szCs w:val="22"/>
          <w:lang w:eastAsia="pt-BR"/>
        </w:rPr>
      </w:pPr>
    </w:p>
    <w:sectPr w:rsidR="00286B03" w:rsidSect="009D771A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/>
      <w:pgMar w:top="1843" w:right="1128" w:bottom="1701" w:left="1559" w:header="1327" w:footer="58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4D2CA6C" w14:textId="77777777" w:rsidR="00CB1731" w:rsidRDefault="00CB1731">
      <w:r>
        <w:separator/>
      </w:r>
    </w:p>
  </w:endnote>
  <w:endnote w:type="continuationSeparator" w:id="0">
    <w:p w14:paraId="32948993" w14:textId="77777777" w:rsidR="00CB1731" w:rsidRDefault="00CB17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9FD2F8" w14:textId="77777777" w:rsidR="00E20291" w:rsidRDefault="00E20291" w:rsidP="00E20291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306D2360" w14:textId="77777777" w:rsidR="00E20291" w:rsidRPr="00771D16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360"/>
      <w:rPr>
        <w:rFonts w:ascii="Arial" w:hAnsi="Arial"/>
        <w:noProof/>
        <w:color w:val="003333"/>
        <w:sz w:val="16"/>
      </w:rPr>
    </w:pPr>
    <w:r w:rsidRPr="00F94CC9">
      <w:rPr>
        <w:rFonts w:ascii="Arial" w:hAnsi="Arial"/>
        <w:noProof/>
        <w:color w:val="003333"/>
        <w:sz w:val="16"/>
        <w:lang w:val="it-IT"/>
      </w:rPr>
      <w:t xml:space="preserve">SCN Qd.01, Bloco E, Ed. </w:t>
    </w:r>
    <w:r w:rsidRPr="00771D1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65F2E4F3" w14:textId="77777777" w:rsidR="00E20291" w:rsidRPr="00CD65F5" w:rsidRDefault="00E20291" w:rsidP="00E20291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CD65F5">
      <w:rPr>
        <w:rFonts w:ascii="Arial" w:hAnsi="Arial"/>
        <w:b/>
        <w:color w:val="003333"/>
        <w:sz w:val="22"/>
      </w:rPr>
      <w:t>www.caubr.org.br</w:t>
    </w:r>
    <w:r w:rsidRPr="00CD65F5">
      <w:rPr>
        <w:rFonts w:ascii="Arial" w:hAnsi="Arial"/>
        <w:color w:val="003333"/>
        <w:sz w:val="22"/>
      </w:rPr>
      <w:t xml:space="preserve">  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DD8619" w14:textId="77777777" w:rsidR="00E20291" w:rsidRPr="00760340" w:rsidRDefault="00E20291" w:rsidP="00E20291">
    <w:pPr>
      <w:pStyle w:val="Rodap"/>
      <w:framePr w:w="1066" w:h="362" w:hRule="exact" w:wrap="around" w:vAnchor="text" w:hAnchor="page" w:x="10417" w:y="-310"/>
      <w:jc w:val="right"/>
      <w:rPr>
        <w:rStyle w:val="Nmerodepgina"/>
        <w:rFonts w:ascii="Arial" w:hAnsi="Arial"/>
        <w:color w:val="296D7A"/>
        <w:sz w:val="18"/>
      </w:rPr>
    </w:pPr>
    <w:r w:rsidRPr="00760340">
      <w:rPr>
        <w:rStyle w:val="Nmerodepgina"/>
        <w:rFonts w:ascii="Arial" w:hAnsi="Arial"/>
        <w:color w:val="296D7A"/>
        <w:sz w:val="18"/>
      </w:rPr>
      <w:fldChar w:fldCharType="begin"/>
    </w:r>
    <w:r w:rsidRPr="00760340">
      <w:rPr>
        <w:rStyle w:val="Nmerodepgina"/>
        <w:rFonts w:ascii="Arial" w:hAnsi="Arial"/>
        <w:color w:val="296D7A"/>
        <w:sz w:val="18"/>
      </w:rPr>
      <w:instrText xml:space="preserve">PAGE  </w:instrText>
    </w:r>
    <w:r w:rsidRPr="00760340">
      <w:rPr>
        <w:rStyle w:val="Nmerodepgina"/>
        <w:rFonts w:ascii="Arial" w:hAnsi="Arial"/>
        <w:color w:val="296D7A"/>
        <w:sz w:val="18"/>
      </w:rPr>
      <w:fldChar w:fldCharType="separate"/>
    </w:r>
    <w:r w:rsidR="00E63249">
      <w:rPr>
        <w:rStyle w:val="Nmerodepgina"/>
        <w:rFonts w:ascii="Arial" w:hAnsi="Arial"/>
        <w:noProof/>
        <w:color w:val="296D7A"/>
        <w:sz w:val="18"/>
      </w:rPr>
      <w:t>1</w:t>
    </w:r>
    <w:r w:rsidRPr="00760340">
      <w:rPr>
        <w:rStyle w:val="Nmerodepgina"/>
        <w:rFonts w:ascii="Arial" w:hAnsi="Arial"/>
        <w:color w:val="296D7A"/>
        <w:sz w:val="18"/>
      </w:rPr>
      <w:fldChar w:fldCharType="end"/>
    </w:r>
  </w:p>
  <w:p w14:paraId="0C6E3E3C" w14:textId="77777777" w:rsidR="00E20291" w:rsidRDefault="008B115C" w:rsidP="00E20291">
    <w:pPr>
      <w:pStyle w:val="Rodap"/>
      <w:ind w:right="360"/>
    </w:pPr>
    <w:r>
      <w:rPr>
        <w:noProof/>
        <w:lang w:eastAsia="pt-BR"/>
      </w:rPr>
      <w:drawing>
        <wp:anchor distT="0" distB="0" distL="114300" distR="114300" simplePos="0" relativeHeight="251661312" behindDoc="1" locked="0" layoutInCell="1" allowOverlap="1" wp14:anchorId="3EB32EEB" wp14:editId="7B1BBDD7">
          <wp:simplePos x="0" y="0"/>
          <wp:positionH relativeFrom="column">
            <wp:posOffset>-990600</wp:posOffset>
          </wp:positionH>
          <wp:positionV relativeFrom="paragraph">
            <wp:posOffset>-519430</wp:posOffset>
          </wp:positionV>
          <wp:extent cx="7547610" cy="1081405"/>
          <wp:effectExtent l="0" t="0" r="0" b="4445"/>
          <wp:wrapNone/>
          <wp:docPr id="76" name="Imagem 76" descr="CAU-BR-timbrado2015--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CAU-BR-timbrado2015--rodap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7610" cy="1081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63EA3F" w14:textId="77777777" w:rsidR="00CB1731" w:rsidRDefault="00CB1731">
      <w:r>
        <w:separator/>
      </w:r>
    </w:p>
  </w:footnote>
  <w:footnote w:type="continuationSeparator" w:id="0">
    <w:p w14:paraId="3F66CDC3" w14:textId="77777777" w:rsidR="00CB1731" w:rsidRDefault="00CB17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DB2AF9" w14:textId="77777777" w:rsidR="00E20291" w:rsidRPr="009E4E5A" w:rsidRDefault="008B115C" w:rsidP="00E20291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60288" behindDoc="1" locked="0" layoutInCell="1" allowOverlap="1" wp14:anchorId="41ACA6C4" wp14:editId="1786727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0" t="0" r="0" b="0"/>
          <wp:wrapNone/>
          <wp:docPr id="73" name="Imagem 7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20291" w:rsidRPr="009E4E5A">
      <w:rPr>
        <w:noProof/>
        <w:color w:val="296D7A"/>
        <w:lang w:val="en-US"/>
      </w:rPr>
      <w:t xml:space="preserve"> </w:t>
    </w:r>
    <w:r>
      <w:rPr>
        <w:noProof/>
        <w:color w:val="296D7A"/>
        <w:lang w:eastAsia="pt-BR"/>
      </w:rPr>
      <w:drawing>
        <wp:anchor distT="0" distB="0" distL="114300" distR="114300" simplePos="0" relativeHeight="251659264" behindDoc="1" locked="0" layoutInCell="1" allowOverlap="1" wp14:anchorId="1BE1063C" wp14:editId="22B8F395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0" t="0" r="0" b="0"/>
          <wp:wrapNone/>
          <wp:docPr id="74" name="Imagem 7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CAU-timbrad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870998" w14:textId="77777777" w:rsidR="00E20291" w:rsidRPr="009E4E5A" w:rsidRDefault="008B115C" w:rsidP="00E20291">
    <w:pPr>
      <w:pStyle w:val="Cabealho"/>
      <w:tabs>
        <w:tab w:val="clear" w:pos="4320"/>
        <w:tab w:val="left" w:pos="2880"/>
        <w:tab w:val="left" w:pos="6120"/>
      </w:tabs>
      <w:ind w:left="587"/>
      <w:rPr>
        <w:rFonts w:ascii="Arial" w:hAnsi="Arial"/>
        <w:color w:val="296D7A"/>
        <w:sz w:val="22"/>
      </w:rPr>
    </w:pPr>
    <w:r>
      <w:rPr>
        <w:rFonts w:ascii="Times New Roman" w:hAnsi="Times New Roman"/>
        <w:noProof/>
        <w:lang w:eastAsia="pt-BR"/>
      </w:rPr>
      <w:drawing>
        <wp:anchor distT="0" distB="0" distL="114300" distR="114300" simplePos="0" relativeHeight="251662336" behindDoc="1" locked="0" layoutInCell="1" allowOverlap="1" wp14:anchorId="2C654F0E" wp14:editId="4596A134">
          <wp:simplePos x="0" y="0"/>
          <wp:positionH relativeFrom="column">
            <wp:posOffset>-1012190</wp:posOffset>
          </wp:positionH>
          <wp:positionV relativeFrom="paragraph">
            <wp:posOffset>-854710</wp:posOffset>
          </wp:positionV>
          <wp:extent cx="7578725" cy="1080770"/>
          <wp:effectExtent l="0" t="0" r="3175" b="5080"/>
          <wp:wrapNone/>
          <wp:docPr id="75" name="Imagem 75" descr="CAU-BR-timbrado2015--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9" descr="CAU-BR-timbrado2015--T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8725" cy="10807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82120"/>
    <w:multiLevelType w:val="hybridMultilevel"/>
    <w:tmpl w:val="1B2A5E8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2A48C7"/>
    <w:multiLevelType w:val="hybridMultilevel"/>
    <w:tmpl w:val="41A24232"/>
    <w:lvl w:ilvl="0" w:tplc="FB6ABC16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" w15:restartNumberingAfterBreak="0">
    <w:nsid w:val="0AE93585"/>
    <w:multiLevelType w:val="hybridMultilevel"/>
    <w:tmpl w:val="DC3466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0E6115"/>
    <w:multiLevelType w:val="hybridMultilevel"/>
    <w:tmpl w:val="684C9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FF5508"/>
    <w:multiLevelType w:val="hybridMultilevel"/>
    <w:tmpl w:val="D0AE23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F00323"/>
    <w:multiLevelType w:val="hybridMultilevel"/>
    <w:tmpl w:val="F22C09E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2505D"/>
    <w:multiLevelType w:val="hybridMultilevel"/>
    <w:tmpl w:val="7AFA33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5E721D"/>
    <w:multiLevelType w:val="hybridMultilevel"/>
    <w:tmpl w:val="1A5821FC"/>
    <w:lvl w:ilvl="0" w:tplc="B560AE74">
      <w:start w:val="1"/>
      <w:numFmt w:val="lowerLetter"/>
      <w:lvlText w:val="%1)"/>
      <w:lvlJc w:val="left"/>
      <w:pPr>
        <w:ind w:left="107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94" w:hanging="360"/>
      </w:pPr>
    </w:lvl>
    <w:lvl w:ilvl="2" w:tplc="0416001B" w:tentative="1">
      <w:start w:val="1"/>
      <w:numFmt w:val="lowerRoman"/>
      <w:lvlText w:val="%3."/>
      <w:lvlJc w:val="right"/>
      <w:pPr>
        <w:ind w:left="2514" w:hanging="180"/>
      </w:pPr>
    </w:lvl>
    <w:lvl w:ilvl="3" w:tplc="0416000F" w:tentative="1">
      <w:start w:val="1"/>
      <w:numFmt w:val="decimal"/>
      <w:lvlText w:val="%4."/>
      <w:lvlJc w:val="left"/>
      <w:pPr>
        <w:ind w:left="3234" w:hanging="360"/>
      </w:pPr>
    </w:lvl>
    <w:lvl w:ilvl="4" w:tplc="04160019" w:tentative="1">
      <w:start w:val="1"/>
      <w:numFmt w:val="lowerLetter"/>
      <w:lvlText w:val="%5."/>
      <w:lvlJc w:val="left"/>
      <w:pPr>
        <w:ind w:left="3954" w:hanging="360"/>
      </w:pPr>
    </w:lvl>
    <w:lvl w:ilvl="5" w:tplc="0416001B" w:tentative="1">
      <w:start w:val="1"/>
      <w:numFmt w:val="lowerRoman"/>
      <w:lvlText w:val="%6."/>
      <w:lvlJc w:val="right"/>
      <w:pPr>
        <w:ind w:left="4674" w:hanging="180"/>
      </w:pPr>
    </w:lvl>
    <w:lvl w:ilvl="6" w:tplc="0416000F" w:tentative="1">
      <w:start w:val="1"/>
      <w:numFmt w:val="decimal"/>
      <w:lvlText w:val="%7."/>
      <w:lvlJc w:val="left"/>
      <w:pPr>
        <w:ind w:left="5394" w:hanging="360"/>
      </w:pPr>
    </w:lvl>
    <w:lvl w:ilvl="7" w:tplc="04160019" w:tentative="1">
      <w:start w:val="1"/>
      <w:numFmt w:val="lowerLetter"/>
      <w:lvlText w:val="%8."/>
      <w:lvlJc w:val="left"/>
      <w:pPr>
        <w:ind w:left="6114" w:hanging="360"/>
      </w:pPr>
    </w:lvl>
    <w:lvl w:ilvl="8" w:tplc="0416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8" w15:restartNumberingAfterBreak="0">
    <w:nsid w:val="1FF374C1"/>
    <w:multiLevelType w:val="hybridMultilevel"/>
    <w:tmpl w:val="9D6A8C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AF1145"/>
    <w:multiLevelType w:val="hybridMultilevel"/>
    <w:tmpl w:val="7B5C0F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B051C"/>
    <w:multiLevelType w:val="multilevel"/>
    <w:tmpl w:val="7EE242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2CED2D51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BE7F04"/>
    <w:multiLevelType w:val="hybridMultilevel"/>
    <w:tmpl w:val="2F0ADAD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B44E30"/>
    <w:multiLevelType w:val="hybridMultilevel"/>
    <w:tmpl w:val="BC6AA9EA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0C29F6"/>
    <w:multiLevelType w:val="multilevel"/>
    <w:tmpl w:val="743C836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383C1D27"/>
    <w:multiLevelType w:val="hybridMultilevel"/>
    <w:tmpl w:val="0D1A23E0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9B46634"/>
    <w:multiLevelType w:val="hybridMultilevel"/>
    <w:tmpl w:val="2DC074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C54E2D"/>
    <w:multiLevelType w:val="hybridMultilevel"/>
    <w:tmpl w:val="D9A881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060DB"/>
    <w:multiLevelType w:val="hybridMultilevel"/>
    <w:tmpl w:val="100C0C0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D8E01BB"/>
    <w:multiLevelType w:val="hybridMultilevel"/>
    <w:tmpl w:val="3672078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16979F1"/>
    <w:multiLevelType w:val="hybridMultilevel"/>
    <w:tmpl w:val="B6D47F4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3B3F5C"/>
    <w:multiLevelType w:val="hybridMultilevel"/>
    <w:tmpl w:val="FB9E926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C928C6"/>
    <w:multiLevelType w:val="hybridMultilevel"/>
    <w:tmpl w:val="F20406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B3C5207"/>
    <w:multiLevelType w:val="hybridMultilevel"/>
    <w:tmpl w:val="18B4F9A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3AD3DA2"/>
    <w:multiLevelType w:val="multilevel"/>
    <w:tmpl w:val="0416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68FE1EB8"/>
    <w:multiLevelType w:val="hybridMultilevel"/>
    <w:tmpl w:val="5248FF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A191609"/>
    <w:multiLevelType w:val="hybridMultilevel"/>
    <w:tmpl w:val="4316EFC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944A78"/>
    <w:multiLevelType w:val="hybridMultilevel"/>
    <w:tmpl w:val="2A9870C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617DBD"/>
    <w:multiLevelType w:val="hybridMultilevel"/>
    <w:tmpl w:val="053066C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24A4EE7"/>
    <w:multiLevelType w:val="hybridMultilevel"/>
    <w:tmpl w:val="994A58F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9C5F6B"/>
    <w:multiLevelType w:val="hybridMultilevel"/>
    <w:tmpl w:val="8B16469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7293CF0"/>
    <w:multiLevelType w:val="hybridMultilevel"/>
    <w:tmpl w:val="175EB8C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8802377"/>
    <w:multiLevelType w:val="hybridMultilevel"/>
    <w:tmpl w:val="9FF2A39C"/>
    <w:lvl w:ilvl="0" w:tplc="D6FE48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922F09"/>
    <w:multiLevelType w:val="hybridMultilevel"/>
    <w:tmpl w:val="34C00C8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0F7267"/>
    <w:multiLevelType w:val="hybridMultilevel"/>
    <w:tmpl w:val="48F2B93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30"/>
  </w:num>
  <w:num w:numId="5">
    <w:abstractNumId w:val="23"/>
  </w:num>
  <w:num w:numId="6">
    <w:abstractNumId w:val="22"/>
  </w:num>
  <w:num w:numId="7">
    <w:abstractNumId w:val="16"/>
  </w:num>
  <w:num w:numId="8">
    <w:abstractNumId w:val="18"/>
  </w:num>
  <w:num w:numId="9">
    <w:abstractNumId w:val="17"/>
  </w:num>
  <w:num w:numId="10">
    <w:abstractNumId w:val="19"/>
  </w:num>
  <w:num w:numId="11">
    <w:abstractNumId w:val="12"/>
  </w:num>
  <w:num w:numId="12">
    <w:abstractNumId w:val="8"/>
  </w:num>
  <w:num w:numId="13">
    <w:abstractNumId w:val="5"/>
  </w:num>
  <w:num w:numId="14">
    <w:abstractNumId w:val="25"/>
  </w:num>
  <w:num w:numId="15">
    <w:abstractNumId w:val="27"/>
  </w:num>
  <w:num w:numId="16">
    <w:abstractNumId w:val="29"/>
  </w:num>
  <w:num w:numId="17">
    <w:abstractNumId w:val="9"/>
  </w:num>
  <w:num w:numId="18">
    <w:abstractNumId w:val="34"/>
  </w:num>
  <w:num w:numId="19">
    <w:abstractNumId w:val="33"/>
  </w:num>
  <w:num w:numId="20">
    <w:abstractNumId w:val="2"/>
  </w:num>
  <w:num w:numId="21">
    <w:abstractNumId w:val="20"/>
  </w:num>
  <w:num w:numId="22">
    <w:abstractNumId w:val="31"/>
  </w:num>
  <w:num w:numId="23">
    <w:abstractNumId w:val="11"/>
  </w:num>
  <w:num w:numId="24">
    <w:abstractNumId w:val="1"/>
  </w:num>
  <w:num w:numId="25">
    <w:abstractNumId w:val="32"/>
  </w:num>
  <w:num w:numId="26">
    <w:abstractNumId w:val="21"/>
  </w:num>
  <w:num w:numId="27">
    <w:abstractNumId w:val="13"/>
  </w:num>
  <w:num w:numId="28">
    <w:abstractNumId w:val="24"/>
  </w:num>
  <w:num w:numId="29">
    <w:abstractNumId w:val="14"/>
  </w:num>
  <w:num w:numId="30">
    <w:abstractNumId w:val="26"/>
  </w:num>
  <w:num w:numId="31">
    <w:abstractNumId w:val="0"/>
  </w:num>
  <w:num w:numId="3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7"/>
  </w:num>
  <w:num w:numId="34">
    <w:abstractNumId w:val="10"/>
  </w:num>
  <w:num w:numId="35">
    <w:abstractNumId w:val="28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8673">
      <o:colormru v:ext="edit" colors="#0f616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55B31"/>
    <w:rsid w:val="000004A6"/>
    <w:rsid w:val="00007D7D"/>
    <w:rsid w:val="00021CB3"/>
    <w:rsid w:val="00034BDB"/>
    <w:rsid w:val="00046933"/>
    <w:rsid w:val="00056D4E"/>
    <w:rsid w:val="00064861"/>
    <w:rsid w:val="00067F6E"/>
    <w:rsid w:val="0007015B"/>
    <w:rsid w:val="00070AEE"/>
    <w:rsid w:val="00083EF3"/>
    <w:rsid w:val="000A1867"/>
    <w:rsid w:val="000A3F20"/>
    <w:rsid w:val="000B51EE"/>
    <w:rsid w:val="000B5D4A"/>
    <w:rsid w:val="000B71FF"/>
    <w:rsid w:val="000C5AD0"/>
    <w:rsid w:val="000C7ECA"/>
    <w:rsid w:val="000E0F87"/>
    <w:rsid w:val="000E4414"/>
    <w:rsid w:val="000F3521"/>
    <w:rsid w:val="000F5BB3"/>
    <w:rsid w:val="00113237"/>
    <w:rsid w:val="00144E21"/>
    <w:rsid w:val="00155813"/>
    <w:rsid w:val="001606C7"/>
    <w:rsid w:val="0016200D"/>
    <w:rsid w:val="001648B3"/>
    <w:rsid w:val="00173811"/>
    <w:rsid w:val="0017538A"/>
    <w:rsid w:val="001913AC"/>
    <w:rsid w:val="001A0181"/>
    <w:rsid w:val="001A06B0"/>
    <w:rsid w:val="001B4E81"/>
    <w:rsid w:val="001D1E7F"/>
    <w:rsid w:val="001D6DA1"/>
    <w:rsid w:val="001F397C"/>
    <w:rsid w:val="0021303A"/>
    <w:rsid w:val="00227F03"/>
    <w:rsid w:val="00265486"/>
    <w:rsid w:val="00266CDC"/>
    <w:rsid w:val="00286B03"/>
    <w:rsid w:val="00291B25"/>
    <w:rsid w:val="002B2CAD"/>
    <w:rsid w:val="002B74CA"/>
    <w:rsid w:val="002D78EE"/>
    <w:rsid w:val="002F4897"/>
    <w:rsid w:val="00302651"/>
    <w:rsid w:val="00303803"/>
    <w:rsid w:val="003136BE"/>
    <w:rsid w:val="00316727"/>
    <w:rsid w:val="003245EF"/>
    <w:rsid w:val="0032568D"/>
    <w:rsid w:val="003354F1"/>
    <w:rsid w:val="003456CF"/>
    <w:rsid w:val="00346E0B"/>
    <w:rsid w:val="00381E6B"/>
    <w:rsid w:val="003821CA"/>
    <w:rsid w:val="003831F5"/>
    <w:rsid w:val="003A03B1"/>
    <w:rsid w:val="003B32C5"/>
    <w:rsid w:val="003D1DF3"/>
    <w:rsid w:val="003E7258"/>
    <w:rsid w:val="003F3F09"/>
    <w:rsid w:val="004013C3"/>
    <w:rsid w:val="004042BB"/>
    <w:rsid w:val="00410AD8"/>
    <w:rsid w:val="00421FF4"/>
    <w:rsid w:val="00430C03"/>
    <w:rsid w:val="00434598"/>
    <w:rsid w:val="00435361"/>
    <w:rsid w:val="0044574A"/>
    <w:rsid w:val="0045082D"/>
    <w:rsid w:val="00482174"/>
    <w:rsid w:val="00482F12"/>
    <w:rsid w:val="0048441D"/>
    <w:rsid w:val="00485C5E"/>
    <w:rsid w:val="0048793C"/>
    <w:rsid w:val="0049561B"/>
    <w:rsid w:val="004A1D06"/>
    <w:rsid w:val="004A4D76"/>
    <w:rsid w:val="004A5B20"/>
    <w:rsid w:val="004A6089"/>
    <w:rsid w:val="004C277F"/>
    <w:rsid w:val="004C28EC"/>
    <w:rsid w:val="004D3A16"/>
    <w:rsid w:val="00512812"/>
    <w:rsid w:val="00522062"/>
    <w:rsid w:val="00524DDF"/>
    <w:rsid w:val="005259CB"/>
    <w:rsid w:val="005351D8"/>
    <w:rsid w:val="00546DBF"/>
    <w:rsid w:val="00551A71"/>
    <w:rsid w:val="00552E79"/>
    <w:rsid w:val="0057083B"/>
    <w:rsid w:val="0057476B"/>
    <w:rsid w:val="005872E1"/>
    <w:rsid w:val="005A6CFF"/>
    <w:rsid w:val="005B0CDA"/>
    <w:rsid w:val="005B0DB3"/>
    <w:rsid w:val="005B4AF4"/>
    <w:rsid w:val="005B4CA2"/>
    <w:rsid w:val="005B4F77"/>
    <w:rsid w:val="005B7134"/>
    <w:rsid w:val="005E338E"/>
    <w:rsid w:val="005F4AE0"/>
    <w:rsid w:val="00601316"/>
    <w:rsid w:val="00611548"/>
    <w:rsid w:val="00616696"/>
    <w:rsid w:val="00616B79"/>
    <w:rsid w:val="0065166B"/>
    <w:rsid w:val="0066184B"/>
    <w:rsid w:val="0066218F"/>
    <w:rsid w:val="0069168B"/>
    <w:rsid w:val="006A2F09"/>
    <w:rsid w:val="006A30C4"/>
    <w:rsid w:val="006A3962"/>
    <w:rsid w:val="006C0EEC"/>
    <w:rsid w:val="006C1D3A"/>
    <w:rsid w:val="006C222D"/>
    <w:rsid w:val="006D27FE"/>
    <w:rsid w:val="007025B9"/>
    <w:rsid w:val="00710A38"/>
    <w:rsid w:val="007367C3"/>
    <w:rsid w:val="0074679F"/>
    <w:rsid w:val="00747AC5"/>
    <w:rsid w:val="00750FEA"/>
    <w:rsid w:val="00753B0E"/>
    <w:rsid w:val="00765F5A"/>
    <w:rsid w:val="0079228A"/>
    <w:rsid w:val="0079578A"/>
    <w:rsid w:val="007A25BB"/>
    <w:rsid w:val="007A7AE2"/>
    <w:rsid w:val="007B218E"/>
    <w:rsid w:val="007D1A39"/>
    <w:rsid w:val="007E6CAD"/>
    <w:rsid w:val="007F7028"/>
    <w:rsid w:val="008202D4"/>
    <w:rsid w:val="0082168A"/>
    <w:rsid w:val="008224FF"/>
    <w:rsid w:val="00822526"/>
    <w:rsid w:val="00832F7F"/>
    <w:rsid w:val="00842AF7"/>
    <w:rsid w:val="00844ACB"/>
    <w:rsid w:val="008478C9"/>
    <w:rsid w:val="0086110D"/>
    <w:rsid w:val="00872A32"/>
    <w:rsid w:val="008A35B9"/>
    <w:rsid w:val="008A379A"/>
    <w:rsid w:val="008A41A0"/>
    <w:rsid w:val="008B115C"/>
    <w:rsid w:val="008B37F0"/>
    <w:rsid w:val="008B6F90"/>
    <w:rsid w:val="008C4BBE"/>
    <w:rsid w:val="008F7E53"/>
    <w:rsid w:val="009121E5"/>
    <w:rsid w:val="00927EC9"/>
    <w:rsid w:val="00930223"/>
    <w:rsid w:val="00930A4A"/>
    <w:rsid w:val="00936D1C"/>
    <w:rsid w:val="00942669"/>
    <w:rsid w:val="00992EA2"/>
    <w:rsid w:val="009A3AB0"/>
    <w:rsid w:val="009B0B79"/>
    <w:rsid w:val="009B12A8"/>
    <w:rsid w:val="009D771A"/>
    <w:rsid w:val="009E1BE4"/>
    <w:rsid w:val="009E4440"/>
    <w:rsid w:val="009F3CAF"/>
    <w:rsid w:val="009F54E0"/>
    <w:rsid w:val="00A00813"/>
    <w:rsid w:val="00A13911"/>
    <w:rsid w:val="00A23F00"/>
    <w:rsid w:val="00A24BD9"/>
    <w:rsid w:val="00A3529A"/>
    <w:rsid w:val="00A52075"/>
    <w:rsid w:val="00A5680D"/>
    <w:rsid w:val="00A57D64"/>
    <w:rsid w:val="00A73B09"/>
    <w:rsid w:val="00A765E7"/>
    <w:rsid w:val="00A85413"/>
    <w:rsid w:val="00AA3F5B"/>
    <w:rsid w:val="00AB7289"/>
    <w:rsid w:val="00AC4203"/>
    <w:rsid w:val="00AD048C"/>
    <w:rsid w:val="00AF1798"/>
    <w:rsid w:val="00AF1926"/>
    <w:rsid w:val="00AF449A"/>
    <w:rsid w:val="00AF4D89"/>
    <w:rsid w:val="00B055AE"/>
    <w:rsid w:val="00B5302F"/>
    <w:rsid w:val="00B539B9"/>
    <w:rsid w:val="00B556A0"/>
    <w:rsid w:val="00B578DA"/>
    <w:rsid w:val="00B655A5"/>
    <w:rsid w:val="00B70C91"/>
    <w:rsid w:val="00B73197"/>
    <w:rsid w:val="00BB01A3"/>
    <w:rsid w:val="00BD06AB"/>
    <w:rsid w:val="00BE4835"/>
    <w:rsid w:val="00BF4FCC"/>
    <w:rsid w:val="00C109BC"/>
    <w:rsid w:val="00C14CE3"/>
    <w:rsid w:val="00C17A92"/>
    <w:rsid w:val="00C34DBE"/>
    <w:rsid w:val="00C554F2"/>
    <w:rsid w:val="00C55B31"/>
    <w:rsid w:val="00C605AF"/>
    <w:rsid w:val="00C664D0"/>
    <w:rsid w:val="00C66A5B"/>
    <w:rsid w:val="00C67778"/>
    <w:rsid w:val="00C73EA7"/>
    <w:rsid w:val="00C753E7"/>
    <w:rsid w:val="00C76BD3"/>
    <w:rsid w:val="00C924A0"/>
    <w:rsid w:val="00CA474E"/>
    <w:rsid w:val="00CA7CDE"/>
    <w:rsid w:val="00CB1731"/>
    <w:rsid w:val="00CB4DC5"/>
    <w:rsid w:val="00CC6C47"/>
    <w:rsid w:val="00CD65F5"/>
    <w:rsid w:val="00CF4395"/>
    <w:rsid w:val="00D03A93"/>
    <w:rsid w:val="00D068C3"/>
    <w:rsid w:val="00D3221B"/>
    <w:rsid w:val="00D34498"/>
    <w:rsid w:val="00D53B83"/>
    <w:rsid w:val="00D54973"/>
    <w:rsid w:val="00D75F3F"/>
    <w:rsid w:val="00D81779"/>
    <w:rsid w:val="00D93C2D"/>
    <w:rsid w:val="00DA3BCD"/>
    <w:rsid w:val="00DC0234"/>
    <w:rsid w:val="00DC0F64"/>
    <w:rsid w:val="00DE265A"/>
    <w:rsid w:val="00DF2D05"/>
    <w:rsid w:val="00E01CA4"/>
    <w:rsid w:val="00E20291"/>
    <w:rsid w:val="00E25979"/>
    <w:rsid w:val="00E350CA"/>
    <w:rsid w:val="00E407D7"/>
    <w:rsid w:val="00E424F4"/>
    <w:rsid w:val="00E626DF"/>
    <w:rsid w:val="00E63249"/>
    <w:rsid w:val="00E63EF4"/>
    <w:rsid w:val="00E703A5"/>
    <w:rsid w:val="00E72EE9"/>
    <w:rsid w:val="00E81BCE"/>
    <w:rsid w:val="00EB1855"/>
    <w:rsid w:val="00EB6C91"/>
    <w:rsid w:val="00EB7107"/>
    <w:rsid w:val="00EE376B"/>
    <w:rsid w:val="00EF583E"/>
    <w:rsid w:val="00F06EF4"/>
    <w:rsid w:val="00F1502B"/>
    <w:rsid w:val="00F1562F"/>
    <w:rsid w:val="00F259FD"/>
    <w:rsid w:val="00F278E5"/>
    <w:rsid w:val="00F30B85"/>
    <w:rsid w:val="00F3379A"/>
    <w:rsid w:val="00F46789"/>
    <w:rsid w:val="00F94CC9"/>
    <w:rsid w:val="00FA0AEA"/>
    <w:rsid w:val="00FB264F"/>
    <w:rsid w:val="00FC23F4"/>
    <w:rsid w:val="00FC3AEA"/>
    <w:rsid w:val="00FD05C3"/>
    <w:rsid w:val="00FD1648"/>
    <w:rsid w:val="00FD3600"/>
    <w:rsid w:val="00FD765B"/>
    <w:rsid w:val="00FE03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o:colormru v:ext="edit" colors="#0f6165"/>
    </o:shapedefaults>
    <o:shapelayout v:ext="edit">
      <o:idmap v:ext="edit" data="1"/>
    </o:shapelayout>
  </w:shapeDefaults>
  <w:decimalSymbol w:val=","/>
  <w:listSeparator w:val=";"/>
  <w14:docId w14:val="579F2003"/>
  <w15:docId w15:val="{AD9405D6-3A6E-4131-BAF4-826DA73E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Cambria" w:hAnsi="Cambria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 w:uiPriority="60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4EF2"/>
    <w:rPr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qFormat/>
    <w:rsid w:val="00A23F00"/>
    <w:pPr>
      <w:outlineLvl w:val="0"/>
    </w:pPr>
    <w:rPr>
      <w:rFonts w:ascii="Tahoma" w:eastAsia="Times New Roman" w:hAnsi="Tahoma" w:cs="Tahoma"/>
      <w:spacing w:val="4"/>
      <w:sz w:val="40"/>
      <w:szCs w:val="40"/>
      <w:lang w:val="en-GB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55B31"/>
  </w:style>
  <w:style w:type="paragraph" w:styleId="Rodap">
    <w:name w:val="footer"/>
    <w:basedOn w:val="Normal"/>
    <w:link w:val="RodapChar"/>
    <w:uiPriority w:val="99"/>
    <w:unhideWhenUsed/>
    <w:rsid w:val="00C55B31"/>
    <w:pPr>
      <w:tabs>
        <w:tab w:val="center" w:pos="4320"/>
        <w:tab w:val="right" w:pos="8640"/>
      </w:tabs>
    </w:pPr>
  </w:style>
  <w:style w:type="character" w:customStyle="1" w:styleId="RodapChar">
    <w:name w:val="Rodapé Char"/>
    <w:basedOn w:val="Fontepargpadro"/>
    <w:link w:val="Rodap"/>
    <w:uiPriority w:val="99"/>
    <w:rsid w:val="00C55B31"/>
  </w:style>
  <w:style w:type="table" w:styleId="GradeMdia3-nfase2">
    <w:name w:val="Medium Grid 3 Accent 2"/>
    <w:basedOn w:val="Tabelanormal"/>
    <w:uiPriority w:val="60"/>
    <w:qFormat/>
    <w:rsid w:val="00C55B31"/>
    <w:rPr>
      <w:rFonts w:eastAsia="Times New Roman"/>
      <w:color w:val="365F91"/>
      <w:sz w:val="22"/>
      <w:szCs w:val="22"/>
      <w:lang w:val="en-US" w:eastAsia="zh-TW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NormalWeb">
    <w:name w:val="Normal (Web)"/>
    <w:basedOn w:val="Normal"/>
    <w:uiPriority w:val="99"/>
    <w:rsid w:val="00C55B31"/>
    <w:pPr>
      <w:spacing w:beforeLines="1" w:afterLines="1"/>
    </w:pPr>
    <w:rPr>
      <w:rFonts w:ascii="Times" w:hAnsi="Times"/>
      <w:sz w:val="20"/>
      <w:szCs w:val="20"/>
    </w:rPr>
  </w:style>
  <w:style w:type="character" w:styleId="Forte">
    <w:name w:val="Strong"/>
    <w:uiPriority w:val="22"/>
    <w:qFormat/>
    <w:rsid w:val="00C55B31"/>
    <w:rPr>
      <w:b/>
    </w:rPr>
  </w:style>
  <w:style w:type="character" w:customStyle="1" w:styleId="apple-converted-space">
    <w:name w:val="apple-converted-space"/>
    <w:basedOn w:val="Fontepargpadro"/>
    <w:rsid w:val="00C55B31"/>
  </w:style>
  <w:style w:type="character" w:styleId="nfase">
    <w:name w:val="Emphasis"/>
    <w:uiPriority w:val="20"/>
    <w:qFormat/>
    <w:rsid w:val="00C55B31"/>
    <w:rPr>
      <w:i/>
    </w:rPr>
  </w:style>
  <w:style w:type="character" w:styleId="Hyperlink">
    <w:name w:val="Hyperlink"/>
    <w:uiPriority w:val="99"/>
    <w:unhideWhenUsed/>
    <w:rsid w:val="003B4628"/>
    <w:rPr>
      <w:color w:val="0000FF"/>
      <w:u w:val="single"/>
    </w:rPr>
  </w:style>
  <w:style w:type="character" w:styleId="Nmerodepgina">
    <w:name w:val="page number"/>
    <w:basedOn w:val="Fontepargpadro"/>
    <w:rsid w:val="00BA215A"/>
  </w:style>
  <w:style w:type="paragraph" w:customStyle="1" w:styleId="SombreamentoMdio1-nfase11">
    <w:name w:val="Sombreamento Médio 1 - Ênfase 11"/>
    <w:uiPriority w:val="1"/>
    <w:qFormat/>
    <w:rsid w:val="009A1D92"/>
    <w:rPr>
      <w:rFonts w:ascii="Calibri" w:eastAsia="Calibri" w:hAnsi="Calibri"/>
      <w:sz w:val="22"/>
      <w:szCs w:val="22"/>
      <w:lang w:eastAsia="en-US"/>
    </w:rPr>
  </w:style>
  <w:style w:type="character" w:customStyle="1" w:styleId="Ttulo1Char">
    <w:name w:val="Título 1 Char"/>
    <w:link w:val="Ttulo1"/>
    <w:rsid w:val="00A23F00"/>
    <w:rPr>
      <w:rFonts w:ascii="Tahoma" w:eastAsia="Times New Roman" w:hAnsi="Tahoma" w:cs="Tahoma"/>
      <w:spacing w:val="4"/>
      <w:sz w:val="40"/>
      <w:szCs w:val="40"/>
      <w:lang w:val="en-GB" w:eastAsia="en-US"/>
    </w:rPr>
  </w:style>
  <w:style w:type="paragraph" w:customStyle="1" w:styleId="Default">
    <w:name w:val="Default"/>
    <w:rsid w:val="00A23F00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</w:rPr>
  </w:style>
  <w:style w:type="paragraph" w:styleId="Recuodecorpodetexto">
    <w:name w:val="Body Text Indent"/>
    <w:basedOn w:val="Normal"/>
    <w:link w:val="RecuodecorpodetextoChar"/>
    <w:rsid w:val="00A23F00"/>
    <w:pPr>
      <w:ind w:left="708" w:firstLine="708"/>
      <w:jc w:val="both"/>
    </w:pPr>
    <w:rPr>
      <w:rFonts w:ascii="Times New Roman" w:eastAsia="Times New Roman" w:hAnsi="Times New Roman"/>
      <w:lang w:eastAsia="pt-BR"/>
    </w:rPr>
  </w:style>
  <w:style w:type="character" w:customStyle="1" w:styleId="RecuodecorpodetextoChar">
    <w:name w:val="Recuo de corpo de texto Char"/>
    <w:link w:val="Recuodecorpodetexto"/>
    <w:rsid w:val="00A23F00"/>
    <w:rPr>
      <w:rFonts w:ascii="Times New Roman" w:eastAsia="Times New Roman" w:hAnsi="Times New Roman"/>
      <w:sz w:val="24"/>
      <w:szCs w:val="24"/>
    </w:rPr>
  </w:style>
  <w:style w:type="paragraph" w:styleId="Textodenotaderodap">
    <w:name w:val="footnote text"/>
    <w:basedOn w:val="Normal"/>
    <w:link w:val="TextodenotaderodapChar"/>
    <w:rsid w:val="00A23F00"/>
    <w:rPr>
      <w:sz w:val="20"/>
      <w:szCs w:val="20"/>
    </w:rPr>
  </w:style>
  <w:style w:type="character" w:customStyle="1" w:styleId="TextodenotaderodapChar">
    <w:name w:val="Texto de nota de rodapé Char"/>
    <w:link w:val="Textodenotaderodap"/>
    <w:rsid w:val="00A23F00"/>
    <w:rPr>
      <w:lang w:eastAsia="en-US"/>
    </w:rPr>
  </w:style>
  <w:style w:type="character" w:styleId="Refdenotaderodap">
    <w:name w:val="footnote reference"/>
    <w:rsid w:val="00A23F00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A23F00"/>
    <w:pPr>
      <w:ind w:left="708"/>
    </w:pPr>
  </w:style>
  <w:style w:type="paragraph" w:styleId="Textodebalo">
    <w:name w:val="Balloon Text"/>
    <w:basedOn w:val="Normal"/>
    <w:link w:val="TextodebaloChar"/>
    <w:rsid w:val="00A23F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A23F00"/>
    <w:rPr>
      <w:rFonts w:ascii="Tahoma" w:hAnsi="Tahoma" w:cs="Tahoma"/>
      <w:sz w:val="16"/>
      <w:szCs w:val="16"/>
      <w:lang w:eastAsia="en-US"/>
    </w:rPr>
  </w:style>
  <w:style w:type="paragraph" w:customStyle="1" w:styleId="texto1">
    <w:name w:val="texto1"/>
    <w:basedOn w:val="Normal"/>
    <w:uiPriority w:val="99"/>
    <w:rsid w:val="00C76BD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table" w:styleId="Tabelacomgrade">
    <w:name w:val="Table Grid"/>
    <w:basedOn w:val="Tabelanormal"/>
    <w:rsid w:val="007A7AE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39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5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8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1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00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00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7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6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818F62-818F-457A-877E-CF7D82C75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602</Words>
  <Characters>3257</Characters>
  <Application>Microsoft Office Word</Application>
  <DocSecurity>0</DocSecurity>
  <Lines>27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Comunica</Company>
  <LinksUpToDate>false</LinksUpToDate>
  <CharactersWithSpaces>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cp:lastModifiedBy>Tatianna Martins</cp:lastModifiedBy>
  <cp:revision>25</cp:revision>
  <cp:lastPrinted>2020-04-24T22:26:00Z</cp:lastPrinted>
  <dcterms:created xsi:type="dcterms:W3CDTF">2020-01-31T17:41:00Z</dcterms:created>
  <dcterms:modified xsi:type="dcterms:W3CDTF">2020-04-27T14:01:00Z</dcterms:modified>
</cp:coreProperties>
</file>