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1BA0886F" w:rsidR="00097A2B" w:rsidRPr="007A3C55" w:rsidRDefault="000D6FCB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F00A7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BB4D23" w:rsidRPr="00BB4D2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1476613/2022</w:t>
            </w:r>
          </w:p>
        </w:tc>
      </w:tr>
      <w:tr w:rsidR="00097A2B" w:rsidRPr="00F11BFA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F11BFA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1BF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17E67FC2" w:rsidR="00097A2B" w:rsidRPr="00F11BFA" w:rsidRDefault="000D6FCB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1BF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CAU/BR, CAU/UF </w:t>
            </w:r>
          </w:p>
        </w:tc>
      </w:tr>
      <w:tr w:rsidR="00097A2B" w:rsidRPr="00F11BFA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F11BFA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F11BF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2D88784C" w:rsidR="00097A2B" w:rsidRPr="00F11BFA" w:rsidRDefault="00754ACE" w:rsidP="00BB4D23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11BFA">
              <w:rPr>
                <w:rFonts w:ascii="Times New Roman" w:hAnsi="Times New Roman"/>
                <w:sz w:val="22"/>
                <w:szCs w:val="22"/>
              </w:rPr>
              <w:t>T</w:t>
            </w:r>
            <w:r w:rsidR="000D1C63" w:rsidRPr="00F11BFA">
              <w:rPr>
                <w:rFonts w:ascii="Times New Roman" w:hAnsi="Times New Roman"/>
                <w:sz w:val="22"/>
                <w:szCs w:val="22"/>
              </w:rPr>
              <w:t>ransposição de recursos</w:t>
            </w:r>
            <w:r w:rsidRPr="00F11B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1C63" w:rsidRPr="00F11BFA">
              <w:rPr>
                <w:rFonts w:ascii="Times New Roman" w:hAnsi="Times New Roman"/>
                <w:sz w:val="22"/>
                <w:szCs w:val="22"/>
              </w:rPr>
              <w:t>para</w:t>
            </w:r>
            <w:r w:rsidRPr="00F11BFA">
              <w:rPr>
                <w:rFonts w:ascii="Times New Roman" w:hAnsi="Times New Roman"/>
                <w:sz w:val="22"/>
                <w:szCs w:val="22"/>
              </w:rPr>
              <w:t xml:space="preserve"> a</w:t>
            </w:r>
            <w:r w:rsidR="000D1C63" w:rsidRPr="00F11BFA">
              <w:rPr>
                <w:rFonts w:ascii="Times New Roman" w:hAnsi="Times New Roman"/>
                <w:sz w:val="22"/>
                <w:szCs w:val="22"/>
              </w:rPr>
              <w:t xml:space="preserve"> contratação de serviço especializado </w:t>
            </w:r>
            <w:r w:rsidRPr="00F11BFA">
              <w:rPr>
                <w:rFonts w:ascii="Times New Roman" w:hAnsi="Times New Roman"/>
                <w:sz w:val="22"/>
                <w:szCs w:val="22"/>
              </w:rPr>
              <w:t>de coordenação dos projetos da CEF</w:t>
            </w:r>
            <w:r w:rsidR="000D1C63" w:rsidRPr="00F11BF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E77BFAF" w14:textId="100E2125" w:rsidR="00097A2B" w:rsidRPr="00F11BFA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</w:t>
      </w:r>
      <w:r w:rsidR="000D6FCB" w:rsidRPr="00F11BF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137977" w:rsidRPr="00F11BF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6</w:t>
      </w:r>
      <w:r w:rsidRPr="00F11BF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851340" w:rsidRPr="00F11BF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F11BF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CEF-CAU/BR</w:t>
      </w:r>
    </w:p>
    <w:p w14:paraId="5E0B21E0" w14:textId="0C39A47B" w:rsidR="00BB4D23" w:rsidRPr="00835274" w:rsidRDefault="00BB4D23" w:rsidP="00BB4D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 w:rsidRPr="004723B1">
        <w:rPr>
          <w:rFonts w:ascii="Times New Roman" w:eastAsia="Times New Roman" w:hAnsi="Times New Roman"/>
          <w:sz w:val="22"/>
          <w:szCs w:val="22"/>
          <w:lang w:eastAsia="pt-BR"/>
        </w:rPr>
        <w:t xml:space="preserve">ENSINO E FORMAÇÃO – CEF-CAU/BR, reunida </w:t>
      </w:r>
      <w:r w:rsidR="00300C41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Pr="004723B1"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</w:t>
      </w:r>
      <w:r w:rsidR="00DF4FD6">
        <w:rPr>
          <w:rFonts w:ascii="Times New Roman" w:eastAsia="Times New Roman" w:hAnsi="Times New Roman"/>
          <w:sz w:val="22"/>
          <w:szCs w:val="22"/>
          <w:lang w:eastAsia="pt-BR"/>
        </w:rPr>
        <w:t xml:space="preserve"> e na Sede do CAU/BR</w:t>
      </w:r>
      <w:r w:rsidRPr="004723B1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300C41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4723B1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300C41">
        <w:rPr>
          <w:rFonts w:ascii="Times New Roman" w:eastAsia="Times New Roman" w:hAnsi="Times New Roman"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2022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19001C37" w14:textId="77777777" w:rsidR="001E60E6" w:rsidRPr="00F11BFA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F30B2E7" w14:textId="4305A8EC" w:rsidR="00BB7609" w:rsidRPr="00F11BFA" w:rsidRDefault="00BB7609" w:rsidP="00BB76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que a Deliberação CEF-CAU/BR nº 4, de 5 de março de 2021, a qual aprovou o plano de trabalho da Comissão de 2021, previu a criação de banco de dados dos cursos de arquitetura e urbanismo e suas análises qualitativas, a criação do projeto Lelé, a realização de um seminário com os coordenadores de curso de arquitetura e urbanismo e a continuidade do projeto de acreditação de cursos</w:t>
      </w:r>
      <w:r w:rsidR="00F34286"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de graduação em arquitetura e urbanismo pelo CAU;</w:t>
      </w:r>
    </w:p>
    <w:p w14:paraId="4B2E39BB" w14:textId="47698629" w:rsidR="00F34286" w:rsidRPr="00F11BFA" w:rsidRDefault="00F34286" w:rsidP="00BB76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6C6EAA" w14:textId="7EBF6A97" w:rsidR="00BB7609" w:rsidRPr="00F11BFA" w:rsidRDefault="00BB7609" w:rsidP="00BB76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CEF-CAU/BR previu orçamento específico para </w:t>
      </w:r>
      <w:r w:rsidR="00F34286"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os projetos elencados 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da Deliberação CEF-CAU/BR nº 43, de 20 de agosto de 2021, que aprovou a reprogramação do Plano de Ação e Orçamento da Comissão para 2021;</w:t>
      </w:r>
    </w:p>
    <w:p w14:paraId="10691739" w14:textId="77777777" w:rsidR="007A2DE1" w:rsidRPr="00F11BFA" w:rsidRDefault="007A2DE1" w:rsidP="00BB76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381D30B" w14:textId="77777777" w:rsidR="007A2DE1" w:rsidRPr="00F11BFA" w:rsidRDefault="007A2DE1" w:rsidP="007A2D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55, de 22 de novembro de 2021, que aprova o</w:t>
      </w:r>
      <w:r w:rsidRPr="00F11BFA">
        <w:rPr>
          <w:rFonts w:ascii="Times New Roman" w:hAnsi="Times New Roman"/>
          <w:sz w:val="22"/>
          <w:szCs w:val="22"/>
        </w:rPr>
        <w:t xml:space="preserve"> escopo e transposição de recursos da CEF ao Gabinete da Presidência para contratação de serviço especializado – Elaboração de Edital para a contratação de projeto de Banco de Dados Interativo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6DE23D6" w14:textId="581E71A9" w:rsidR="00BB7609" w:rsidRPr="00F11BFA" w:rsidRDefault="00BB7609" w:rsidP="00BB76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B6FCCA4" w14:textId="77777777" w:rsidR="00F34286" w:rsidRPr="00F11BFA" w:rsidRDefault="00F34286" w:rsidP="00F34286">
      <w:pPr>
        <w:jc w:val="both"/>
        <w:rPr>
          <w:rFonts w:ascii="Times New Roman" w:hAnsi="Times New Roman"/>
          <w:sz w:val="22"/>
          <w:szCs w:val="22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56, de 22 de novembro de 2021, que aprova o</w:t>
      </w:r>
      <w:r w:rsidRPr="00F11BFA">
        <w:rPr>
          <w:rFonts w:ascii="Times New Roman" w:hAnsi="Times New Roman"/>
          <w:sz w:val="22"/>
          <w:szCs w:val="22"/>
        </w:rPr>
        <w:t xml:space="preserve"> escopo e transposição de recursos CEF para contratação de serviço especializado – Elaboração de Edital para a contratação de projeto de “Seminário Nacional de </w:t>
      </w:r>
      <w:proofErr w:type="spellStart"/>
      <w:r w:rsidRPr="00F11BFA">
        <w:rPr>
          <w:rFonts w:ascii="Times New Roman" w:hAnsi="Times New Roman"/>
          <w:sz w:val="22"/>
          <w:szCs w:val="22"/>
        </w:rPr>
        <w:t>CEFs</w:t>
      </w:r>
      <w:proofErr w:type="spellEnd"/>
      <w:r w:rsidRPr="00F11BFA">
        <w:rPr>
          <w:rFonts w:ascii="Times New Roman" w:hAnsi="Times New Roman"/>
          <w:sz w:val="22"/>
          <w:szCs w:val="22"/>
        </w:rPr>
        <w:t xml:space="preserve"> e Coordenadores - Formação, Ensino, Pesquisa e Atribuições Profissionais”;</w:t>
      </w:r>
    </w:p>
    <w:p w14:paraId="22FB42B4" w14:textId="77777777" w:rsidR="00F34286" w:rsidRPr="00F11BFA" w:rsidRDefault="00F34286" w:rsidP="00BB76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3118570" w14:textId="77777777" w:rsidR="00BB7609" w:rsidRPr="00F11BFA" w:rsidRDefault="00BB7609" w:rsidP="00BB7609">
      <w:pPr>
        <w:jc w:val="both"/>
        <w:rPr>
          <w:rFonts w:ascii="Times New Roman" w:hAnsi="Times New Roman"/>
          <w:sz w:val="22"/>
          <w:szCs w:val="22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57, de 22 de novembro de 2021, que aprova o</w:t>
      </w:r>
      <w:r w:rsidRPr="00F11BFA">
        <w:rPr>
          <w:rFonts w:ascii="Times New Roman" w:hAnsi="Times New Roman"/>
          <w:sz w:val="22"/>
          <w:szCs w:val="22"/>
        </w:rPr>
        <w:t xml:space="preserve"> escopo e transposição de recursos CEF para contratação de serviço especializado – Elaboração de Edital para a contratação de projeto do 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‘Projeto Lelé’;</w:t>
      </w:r>
    </w:p>
    <w:p w14:paraId="2238D21C" w14:textId="77777777" w:rsidR="00BB7609" w:rsidRPr="00F11BFA" w:rsidRDefault="00BB7609" w:rsidP="00BB7609">
      <w:pPr>
        <w:jc w:val="both"/>
        <w:rPr>
          <w:rFonts w:ascii="Times New Roman" w:hAnsi="Times New Roman"/>
          <w:sz w:val="22"/>
          <w:szCs w:val="22"/>
        </w:rPr>
      </w:pPr>
    </w:p>
    <w:p w14:paraId="10AC5AD9" w14:textId="77777777" w:rsidR="007A2DE1" w:rsidRPr="00F11BFA" w:rsidRDefault="00BB7609" w:rsidP="00BB7609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54, de 12 de novembro de 2021, que aprova o</w:t>
      </w:r>
      <w:r w:rsidRPr="00F11BFA">
        <w:rPr>
          <w:rFonts w:ascii="Times New Roman" w:hAnsi="Times New Roman"/>
          <w:sz w:val="22"/>
          <w:szCs w:val="22"/>
        </w:rPr>
        <w:t xml:space="preserve"> </w:t>
      </w:r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>Plano de Ação da CEF-CAU/BR para 2022 e prevê dotação orçamentária de</w:t>
      </w:r>
      <w:r w:rsidR="007A2DE1"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>:</w:t>
      </w:r>
    </w:p>
    <w:p w14:paraId="2EF64F37" w14:textId="3A49B4F1" w:rsidR="007A2DE1" w:rsidRPr="00F11BFA" w:rsidRDefault="007A2DE1" w:rsidP="00BB7609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0E684333" w14:textId="77777777" w:rsidR="007A2DE1" w:rsidRPr="00F11BFA" w:rsidRDefault="007A2DE1" w:rsidP="00695435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>R$ 120.000,00 (cento e vinte mil reais) para o Projeto Banco de dados da formação e ensino no Brasil;</w:t>
      </w:r>
    </w:p>
    <w:p w14:paraId="104A533F" w14:textId="77777777" w:rsidR="007A2DE1" w:rsidRPr="00F11BFA" w:rsidRDefault="007A2DE1" w:rsidP="00BB7609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38AF51BA" w14:textId="5E2A1A93" w:rsidR="007A2DE1" w:rsidRPr="00F11BFA" w:rsidRDefault="007A2DE1" w:rsidP="00695435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R$ 142.400,00 (cento e quarenta e dois mil e quatrocentos reais) para o Projeto do I Seminário nacional de </w:t>
      </w:r>
      <w:proofErr w:type="spellStart"/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>CEFs</w:t>
      </w:r>
      <w:proofErr w:type="spellEnd"/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e Coordenadores de Curso;</w:t>
      </w:r>
    </w:p>
    <w:p w14:paraId="49CBC70B" w14:textId="77777777" w:rsidR="007A2DE1" w:rsidRPr="00F11BFA" w:rsidRDefault="007A2DE1" w:rsidP="00BB7609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8E14D64" w14:textId="3F25FA0B" w:rsidR="00BB7609" w:rsidRPr="00F11BFA" w:rsidRDefault="00BB7609" w:rsidP="00695435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R$ 168.320,00 </w:t>
      </w:r>
      <w:bookmarkStart w:id="0" w:name="_Hlk93503719"/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(cento e sessenta e oito mil e trezentos e vinte reais) </w:t>
      </w:r>
      <w:bookmarkEnd w:id="0"/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para o Projeto Lelé; </w:t>
      </w:r>
    </w:p>
    <w:p w14:paraId="5380ECE4" w14:textId="77777777" w:rsidR="007A2DE1" w:rsidRPr="00F11BFA" w:rsidRDefault="007A2DE1" w:rsidP="007A2DE1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7662F1A2" w14:textId="52A61DD5" w:rsidR="00BB7609" w:rsidRPr="00F11BFA" w:rsidRDefault="007A2DE1" w:rsidP="00695435">
      <w:pPr>
        <w:pStyle w:val="PargrafodaLista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>R$ 55.646,00 (cinquenta e cinco mil, seiscentos e quarenta e seis reais) para o projeto de Avaliação / Acreditação - CAU x Formação x Sociedade;</w:t>
      </w:r>
    </w:p>
    <w:p w14:paraId="693FFB41" w14:textId="04248FAE" w:rsidR="007A2DE1" w:rsidRPr="00F11BFA" w:rsidRDefault="007A2DE1" w:rsidP="007A2DE1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27E2D261" w14:textId="77777777" w:rsidR="00754ACE" w:rsidRPr="00F11BFA" w:rsidRDefault="00754ACE" w:rsidP="00754ACE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a Deliberação CD-CAU/BR nº 19, de 26 de novembro de 2021, a Deliberação Plenária DPOBR Nº 0119-01, de 14 de dezembro de 2021, e a Resolução n° 213, de 14 de dezembro de 2021, que aprovam o Plano de Ação e Orçamento - exercício 2022 do CAU/BR, confirmando as previsões orçamentárias acima listadas para cada projeto; </w:t>
      </w:r>
    </w:p>
    <w:p w14:paraId="09A8B2DF" w14:textId="77777777" w:rsidR="00754ACE" w:rsidRPr="00F11BFA" w:rsidRDefault="00754ACE" w:rsidP="007A2DE1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0F880B41" w14:textId="708CAED9" w:rsidR="007A2DE1" w:rsidRPr="00F11BFA" w:rsidRDefault="007A2DE1" w:rsidP="007A2D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62, de 21 de dezembro de 2021, que aprova a </w:t>
      </w:r>
      <w:r w:rsidRPr="00F11BFA">
        <w:rPr>
          <w:rFonts w:ascii="Times New Roman" w:hAnsi="Times New Roman"/>
          <w:sz w:val="22"/>
          <w:szCs w:val="22"/>
        </w:rPr>
        <w:t>minuta de edital para a contratação de projeto de Banco de Dados Interativo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01CC06D" w14:textId="4A0F10B4" w:rsidR="00641EE9" w:rsidRPr="00F11BFA" w:rsidRDefault="00641EE9" w:rsidP="007A2DE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03E345" w14:textId="2198DB7C" w:rsidR="00641EE9" w:rsidRPr="00F11BFA" w:rsidRDefault="00641EE9" w:rsidP="00641EE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63, de </w:t>
      </w:r>
      <w:r w:rsidR="002D09F2" w:rsidRPr="00F11BFA">
        <w:rPr>
          <w:rFonts w:ascii="Times New Roman" w:eastAsia="Times New Roman" w:hAnsi="Times New Roman"/>
          <w:sz w:val="22"/>
          <w:szCs w:val="22"/>
          <w:lang w:eastAsia="pt-BR"/>
        </w:rPr>
        <w:t>30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de dezembro de 2021, que aprova a </w:t>
      </w:r>
      <w:r w:rsidRPr="00F11BFA">
        <w:rPr>
          <w:rFonts w:ascii="Times New Roman" w:hAnsi="Times New Roman"/>
          <w:sz w:val="22"/>
          <w:szCs w:val="22"/>
        </w:rPr>
        <w:t>minuta de edital para a contratação de projeto de Banco de Dados Interativo</w:t>
      </w:r>
      <w:r w:rsidR="002D09F2" w:rsidRPr="00F11BFA">
        <w:rPr>
          <w:rFonts w:ascii="Times New Roman" w:hAnsi="Times New Roman"/>
          <w:sz w:val="22"/>
          <w:szCs w:val="22"/>
        </w:rPr>
        <w:t xml:space="preserve"> e seus anexos: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I – Termo de Referência</w:t>
      </w:r>
      <w:r w:rsidR="002D09F2"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e II - Contrato para</w:t>
      </w:r>
      <w:r w:rsidRPr="00F11BFA">
        <w:rPr>
          <w:rFonts w:ascii="Times New Roman" w:eastAsia="Times New Roman" w:hAnsi="Times New Roman"/>
          <w:sz w:val="22"/>
          <w:szCs w:val="22"/>
        </w:rPr>
        <w:t xml:space="preserve"> criação e estruturação de projeto para a viabilização do Banco de Dados Interativo</w:t>
      </w:r>
      <w:r w:rsidR="002D09F2" w:rsidRPr="00F11BFA">
        <w:rPr>
          <w:rFonts w:ascii="Times New Roman" w:eastAsia="Times New Roman" w:hAnsi="Times New Roman"/>
          <w:sz w:val="22"/>
          <w:szCs w:val="22"/>
        </w:rPr>
        <w:t>;</w:t>
      </w:r>
    </w:p>
    <w:p w14:paraId="1937DF8E" w14:textId="77777777" w:rsidR="007A2DE1" w:rsidRPr="00F11BFA" w:rsidRDefault="007A2DE1" w:rsidP="00BB7609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0B9AD435" w14:textId="5B30A3FA" w:rsidR="0065629E" w:rsidRPr="00F11BFA" w:rsidRDefault="0065629E" w:rsidP="0065629E">
      <w:pPr>
        <w:jc w:val="both"/>
        <w:rPr>
          <w:rFonts w:ascii="Times New Roman" w:hAnsi="Times New Roman"/>
          <w:sz w:val="22"/>
          <w:szCs w:val="22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1, de 18 de janeiro de 2022, que aprova </w:t>
      </w:r>
      <w:r w:rsidRPr="00F11BFA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Pr="00F11BFA">
        <w:rPr>
          <w:rFonts w:ascii="Times New Roman" w:hAnsi="Times New Roman"/>
          <w:sz w:val="22"/>
          <w:szCs w:val="22"/>
        </w:rPr>
        <w:t xml:space="preserve">Relatório de estruturação do 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Projeto Lelé</w:t>
      </w:r>
      <w:r w:rsidRPr="00F11BFA">
        <w:rPr>
          <w:rFonts w:ascii="Times New Roman" w:hAnsi="Times New Roman"/>
          <w:sz w:val="22"/>
          <w:szCs w:val="22"/>
          <w:lang w:eastAsia="pt-BR"/>
        </w:rPr>
        <w:t xml:space="preserve">, apresentado pela </w:t>
      </w:r>
      <w:r w:rsidRPr="00F11BFA">
        <w:rPr>
          <w:rFonts w:ascii="Times New Roman" w:hAnsi="Times New Roman"/>
          <w:sz w:val="22"/>
          <w:szCs w:val="22"/>
        </w:rPr>
        <w:t>coordenadora executiva do projeto;</w:t>
      </w:r>
    </w:p>
    <w:p w14:paraId="17F56C8A" w14:textId="77777777" w:rsidR="0065629E" w:rsidRPr="00F11BFA" w:rsidRDefault="0065629E" w:rsidP="0065629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D316FA" w14:textId="70E5CDB2" w:rsidR="00A1234E" w:rsidRPr="00F11BFA" w:rsidRDefault="009B0624" w:rsidP="00BB76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</w:t>
      </w:r>
      <w:r w:rsidR="0065629E" w:rsidRPr="00F11BFA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>, de 18 de janeiro de 2022, que aprova</w:t>
      </w:r>
      <w:r w:rsidR="0065629E"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o Relatório conclusivo de estruturação do I Seminário Nacional de Formação e Prática Profissional - </w:t>
      </w:r>
      <w:proofErr w:type="spellStart"/>
      <w:r w:rsidR="0065629E" w:rsidRPr="00F11BFA">
        <w:rPr>
          <w:rFonts w:ascii="Times New Roman" w:eastAsia="Times New Roman" w:hAnsi="Times New Roman"/>
          <w:sz w:val="22"/>
          <w:szCs w:val="22"/>
          <w:lang w:eastAsia="pt-BR"/>
        </w:rPr>
        <w:t>CEFs</w:t>
      </w:r>
      <w:proofErr w:type="spellEnd"/>
      <w:r w:rsidR="0065629E"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 e coordenadores de curso, apresentado pela coordenadora executiva do projeto;</w:t>
      </w:r>
    </w:p>
    <w:p w14:paraId="152ACDC1" w14:textId="2AF0DB2C" w:rsidR="009B0624" w:rsidRPr="00F11BFA" w:rsidRDefault="009B0624" w:rsidP="00BB76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E8E2FA9" w14:textId="7CDAE254" w:rsidR="0042742E" w:rsidRPr="00F11BFA" w:rsidRDefault="009B0624" w:rsidP="0042742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3, de 18 de janeiro de 2022, que </w:t>
      </w:r>
      <w:r w:rsidR="0042742E" w:rsidRPr="00F11BFA">
        <w:rPr>
          <w:rFonts w:ascii="Times New Roman" w:eastAsia="Times New Roman" w:hAnsi="Times New Roman"/>
          <w:sz w:val="22"/>
          <w:szCs w:val="22"/>
          <w:lang w:eastAsia="pt-BR"/>
        </w:rPr>
        <w:t>d</w:t>
      </w:r>
      <w:r w:rsidR="0042742E" w:rsidRPr="00F11BFA">
        <w:rPr>
          <w:rFonts w:ascii="Times New Roman" w:hAnsi="Times New Roman"/>
          <w:sz w:val="22"/>
          <w:szCs w:val="22"/>
          <w:lang w:eastAsia="pt-BR"/>
        </w:rPr>
        <w:t>efine o valor para a contratação dos serviços de projeto e desenvolvimento do Banco de dados e prova o Edital de Licitação em Modalidade Especial nº 1/2022, para a contratação de empresa startup que desenvolverá o Banco de Dados Interativo da CEF-CAU/BR e seu respectivo Termo de referência;</w:t>
      </w:r>
    </w:p>
    <w:p w14:paraId="350B47FD" w14:textId="77777777" w:rsidR="0042742E" w:rsidRPr="00F11BFA" w:rsidRDefault="0042742E" w:rsidP="00BB760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B5FC10F" w14:textId="1134E6F6" w:rsidR="009B0624" w:rsidRPr="00F11BFA" w:rsidRDefault="0042742E" w:rsidP="00BB7609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 w:rsidRPr="00F11BF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CEF-CAU/BR nº 4, de 18 de janeiro de 2022, que </w:t>
      </w:r>
      <w:r w:rsidRPr="00F11BFA">
        <w:rPr>
          <w:rFonts w:ascii="Times New Roman" w:eastAsia="Times New Roman" w:hAnsi="Times New Roman"/>
          <w:bCs/>
          <w:sz w:val="22"/>
          <w:szCs w:val="22"/>
          <w:lang w:eastAsia="pt-BR"/>
        </w:rPr>
        <w:t>indica nomes para a composição da Comissão Especial de Avaliação e Julgamento, nos termos do Edital de Licitação em Modalidade Especial nº 1/2022;</w:t>
      </w:r>
    </w:p>
    <w:p w14:paraId="560D6D5A" w14:textId="77777777" w:rsidR="0042742E" w:rsidRPr="00F11BFA" w:rsidRDefault="0042742E" w:rsidP="00BB7609">
      <w:pPr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</w:p>
    <w:p w14:paraId="62E0B46C" w14:textId="25F01BBB" w:rsidR="00BB7609" w:rsidRDefault="00BB7609" w:rsidP="00BB7609">
      <w:pPr>
        <w:jc w:val="both"/>
        <w:rPr>
          <w:rFonts w:ascii="Times New Roman" w:hAnsi="Times New Roman"/>
          <w:sz w:val="22"/>
          <w:szCs w:val="22"/>
        </w:rPr>
      </w:pPr>
      <w:r w:rsidRPr="00F11BFA">
        <w:rPr>
          <w:rFonts w:ascii="Times New Roman" w:hAnsi="Times New Roman"/>
          <w:sz w:val="22"/>
          <w:szCs w:val="22"/>
        </w:rPr>
        <w:t xml:space="preserve">Considerando </w:t>
      </w:r>
      <w:r w:rsidR="00544168" w:rsidRPr="00F11BFA">
        <w:rPr>
          <w:rFonts w:ascii="Times New Roman" w:hAnsi="Times New Roman"/>
          <w:sz w:val="22"/>
          <w:szCs w:val="22"/>
        </w:rPr>
        <w:t>a finalização dos contratos</w:t>
      </w:r>
      <w:r w:rsidR="00A1234E" w:rsidRPr="00F11BFA">
        <w:rPr>
          <w:rFonts w:ascii="Times New Roman" w:hAnsi="Times New Roman"/>
          <w:sz w:val="22"/>
          <w:szCs w:val="22"/>
        </w:rPr>
        <w:t xml:space="preserve"> de serviços especializados </w:t>
      </w:r>
      <w:r w:rsidR="001561BC" w:rsidRPr="00F11BFA">
        <w:rPr>
          <w:rFonts w:ascii="Times New Roman" w:hAnsi="Times New Roman"/>
          <w:sz w:val="22"/>
          <w:szCs w:val="22"/>
        </w:rPr>
        <w:t xml:space="preserve">após a aprovação dos relatórios e do edital de licitação acima elencados e a necessidade de dar continuidade aos projetos com gerenciamento </w:t>
      </w:r>
      <w:r w:rsidR="00C84831" w:rsidRPr="00F11BFA">
        <w:rPr>
          <w:rFonts w:ascii="Times New Roman" w:hAnsi="Times New Roman"/>
          <w:sz w:val="22"/>
          <w:szCs w:val="22"/>
        </w:rPr>
        <w:t>exclusivo;</w:t>
      </w:r>
      <w:r w:rsidR="00FC4F4F">
        <w:rPr>
          <w:rFonts w:ascii="Times New Roman" w:hAnsi="Times New Roman"/>
          <w:sz w:val="22"/>
          <w:szCs w:val="22"/>
        </w:rPr>
        <w:t xml:space="preserve"> e</w:t>
      </w:r>
    </w:p>
    <w:p w14:paraId="42A37F6D" w14:textId="77777777" w:rsidR="00C84831" w:rsidRDefault="00C84831" w:rsidP="00BB7609">
      <w:pPr>
        <w:jc w:val="both"/>
        <w:rPr>
          <w:rFonts w:ascii="Times New Roman" w:hAnsi="Times New Roman"/>
          <w:sz w:val="22"/>
          <w:szCs w:val="22"/>
        </w:rPr>
      </w:pPr>
    </w:p>
    <w:p w14:paraId="432FD05A" w14:textId="04D22677" w:rsidR="00754ACE" w:rsidRPr="003445C0" w:rsidRDefault="00754ACE" w:rsidP="00754AC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445C0">
        <w:rPr>
          <w:rFonts w:ascii="Times New Roman" w:eastAsia="Times New Roman" w:hAnsi="Times New Roman"/>
          <w:sz w:val="22"/>
          <w:szCs w:val="22"/>
          <w:lang w:eastAsia="pt-BR"/>
        </w:rPr>
        <w:t>Considerando as principais ações estratégicas da gestão, definidas em deliberações específicas, que objetivam mudar a realidade do CAU/BR e são baseadas na marca da gestão atual</w:t>
      </w:r>
      <w:r w:rsidR="00FC4F4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8A811EB" w14:textId="77777777" w:rsidR="00754ACE" w:rsidRDefault="00754ACE" w:rsidP="0016277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AD0E18" w14:textId="77777777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14:paraId="53029A2A" w14:textId="57DE69EC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316562" w14:textId="200EDA21" w:rsidR="00696ECA" w:rsidRDefault="00696ECA" w:rsidP="00012222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1" w:name="_Hlk88553869"/>
      <w:r w:rsidRPr="009854C1">
        <w:rPr>
          <w:rFonts w:ascii="Times New Roman" w:eastAsia="Times New Roman" w:hAnsi="Times New Roman"/>
          <w:sz w:val="22"/>
          <w:szCs w:val="22"/>
          <w:lang w:eastAsia="pt-BR"/>
        </w:rPr>
        <w:t>Aprovar a contratação de 2 (dois) profissionais</w:t>
      </w:r>
      <w:r w:rsidR="009854C1" w:rsidRPr="009854C1">
        <w:rPr>
          <w:rFonts w:ascii="Times New Roman" w:eastAsia="Times New Roman" w:hAnsi="Times New Roman"/>
          <w:sz w:val="22"/>
          <w:szCs w:val="22"/>
          <w:lang w:eastAsia="pt-BR"/>
        </w:rPr>
        <w:t>, na forma apropriada e adequada à legislação pertinente, como responsáveis por auxiliar a Comissão e a estrutura interna do Conselho no tocante à coordenação dos projetos abaixo listados,</w:t>
      </w:r>
      <w:r w:rsidRPr="009854C1">
        <w:rPr>
          <w:rFonts w:ascii="Times New Roman" w:eastAsia="Times New Roman" w:hAnsi="Times New Roman"/>
          <w:sz w:val="22"/>
          <w:szCs w:val="22"/>
          <w:lang w:eastAsia="pt-BR"/>
        </w:rPr>
        <w:t xml:space="preserve"> pelo prazo de 60 </w:t>
      </w:r>
      <w:r w:rsidR="009854C1" w:rsidRPr="009854C1">
        <w:rPr>
          <w:rFonts w:ascii="Times New Roman" w:eastAsia="Times New Roman" w:hAnsi="Times New Roman"/>
          <w:sz w:val="22"/>
          <w:szCs w:val="22"/>
          <w:lang w:eastAsia="pt-BR"/>
        </w:rPr>
        <w:t xml:space="preserve">(sessenta) </w:t>
      </w:r>
      <w:r w:rsidRPr="009854C1">
        <w:rPr>
          <w:rFonts w:ascii="Times New Roman" w:eastAsia="Times New Roman" w:hAnsi="Times New Roman"/>
          <w:sz w:val="22"/>
          <w:szCs w:val="22"/>
          <w:lang w:eastAsia="pt-BR"/>
        </w:rPr>
        <w:t>dias, extensíveis a 90</w:t>
      </w:r>
      <w:r w:rsidR="009854C1" w:rsidRPr="009854C1">
        <w:rPr>
          <w:rFonts w:ascii="Times New Roman" w:eastAsia="Times New Roman" w:hAnsi="Times New Roman"/>
          <w:sz w:val="22"/>
          <w:szCs w:val="22"/>
          <w:lang w:eastAsia="pt-BR"/>
        </w:rPr>
        <w:t xml:space="preserve"> (noventa)</w:t>
      </w:r>
      <w:r w:rsidRPr="009854C1">
        <w:rPr>
          <w:rFonts w:ascii="Times New Roman" w:eastAsia="Times New Roman" w:hAnsi="Times New Roman"/>
          <w:sz w:val="22"/>
          <w:szCs w:val="22"/>
          <w:lang w:eastAsia="pt-BR"/>
        </w:rPr>
        <w:t xml:space="preserve"> dias, </w:t>
      </w:r>
      <w:r w:rsidR="009854C1" w:rsidRPr="009854C1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D67345" w:rsidRPr="009854C1">
        <w:rPr>
          <w:rFonts w:ascii="Times New Roman" w:eastAsia="Times New Roman" w:hAnsi="Times New Roman"/>
          <w:sz w:val="22"/>
          <w:szCs w:val="22"/>
          <w:lang w:eastAsia="pt-BR"/>
        </w:rPr>
        <w:t>om a possibilidade de aditivo de 25% (vinte e cinco por cento)</w:t>
      </w:r>
      <w:r w:rsidR="009854C1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74D2DC55" w14:textId="77777777" w:rsidR="009854C1" w:rsidRPr="009854C1" w:rsidRDefault="009854C1" w:rsidP="009854C1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0B1128" w14:textId="77777777" w:rsidR="00696ECA" w:rsidRPr="00F57A4A" w:rsidRDefault="00696ECA" w:rsidP="00696ECA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57A4A">
        <w:rPr>
          <w:rFonts w:ascii="Times New Roman" w:eastAsia="Times New Roman" w:hAnsi="Times New Roman"/>
          <w:sz w:val="22"/>
          <w:szCs w:val="22"/>
          <w:lang w:eastAsia="pt-BR"/>
        </w:rPr>
        <w:t>PROJETO - Banco de dados da formação e ensino no Brasil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E9DF9FC" w14:textId="77777777" w:rsidR="00696ECA" w:rsidRPr="00F57A4A" w:rsidRDefault="00696ECA" w:rsidP="00696ECA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57A4A">
        <w:rPr>
          <w:rFonts w:ascii="Times New Roman" w:eastAsia="Times New Roman" w:hAnsi="Times New Roman"/>
          <w:sz w:val="22"/>
          <w:szCs w:val="22"/>
          <w:lang w:eastAsia="pt-BR"/>
        </w:rPr>
        <w:t xml:space="preserve">PROJETO - Seminário Nacional de </w:t>
      </w:r>
      <w:proofErr w:type="spellStart"/>
      <w:r w:rsidRPr="00F57A4A">
        <w:rPr>
          <w:rFonts w:ascii="Times New Roman" w:eastAsia="Times New Roman" w:hAnsi="Times New Roman"/>
          <w:sz w:val="22"/>
          <w:szCs w:val="22"/>
          <w:lang w:eastAsia="pt-BR"/>
        </w:rPr>
        <w:t>CEFs</w:t>
      </w:r>
      <w:proofErr w:type="spellEnd"/>
      <w:r w:rsidRPr="00F57A4A">
        <w:rPr>
          <w:rFonts w:ascii="Times New Roman" w:eastAsia="Times New Roman" w:hAnsi="Times New Roman"/>
          <w:sz w:val="22"/>
          <w:szCs w:val="22"/>
          <w:lang w:eastAsia="pt-BR"/>
        </w:rPr>
        <w:t xml:space="preserve"> e Coordenadores de Curso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D8BF2D8" w14:textId="77777777" w:rsidR="00696ECA" w:rsidRPr="00F57A4A" w:rsidRDefault="00696ECA" w:rsidP="00696ECA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57A4A">
        <w:rPr>
          <w:rFonts w:ascii="Times New Roman" w:eastAsia="Times New Roman" w:hAnsi="Times New Roman"/>
          <w:sz w:val="22"/>
          <w:szCs w:val="22"/>
          <w:lang w:eastAsia="pt-BR"/>
        </w:rPr>
        <w:t>PROJETO - Projeto Lelé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6CF00815" w14:textId="77777777" w:rsidR="00696ECA" w:rsidRPr="00F57A4A" w:rsidRDefault="00696ECA" w:rsidP="00696ECA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57A4A">
        <w:rPr>
          <w:rFonts w:ascii="Times New Roman" w:eastAsia="Times New Roman" w:hAnsi="Times New Roman"/>
          <w:sz w:val="22"/>
          <w:szCs w:val="22"/>
          <w:lang w:eastAsia="pt-BR"/>
        </w:rPr>
        <w:t>PROJETO - Avaliação / Acreditação - CAU x Formação x Sociedade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FAF5A8C" w14:textId="77777777" w:rsidR="00696ECA" w:rsidRDefault="00696ECA" w:rsidP="00D67345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0C16EB" w14:textId="72ADD40F" w:rsidR="00012BE5" w:rsidRDefault="00012BE5" w:rsidP="00012BE5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transposição de R$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0.000,00 (dez mil reais)</w:t>
      </w:r>
      <w:r w:rsidR="00857A45">
        <w:rPr>
          <w:rFonts w:ascii="Times New Roman" w:eastAsia="Times New Roman" w:hAnsi="Times New Roman"/>
          <w:sz w:val="22"/>
          <w:szCs w:val="22"/>
          <w:lang w:eastAsia="pt-BR"/>
        </w:rPr>
        <w:t xml:space="preserve"> da receita desta CEF, sendo</w:t>
      </w:r>
      <w:r w:rsidR="00754ACE">
        <w:rPr>
          <w:rFonts w:ascii="Times New Roman" w:eastAsia="Times New Roman" w:hAnsi="Times New Roman"/>
          <w:sz w:val="22"/>
          <w:szCs w:val="22"/>
          <w:lang w:eastAsia="pt-BR"/>
        </w:rPr>
        <w:t xml:space="preserve"> retirados </w:t>
      </w:r>
      <w:r w:rsidR="00857A45"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R$ </w:t>
      </w:r>
      <w:r w:rsidR="00857A45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857A45" w:rsidRPr="004B5798">
        <w:rPr>
          <w:rFonts w:ascii="Times New Roman" w:eastAsia="Times New Roman" w:hAnsi="Times New Roman"/>
          <w:sz w:val="22"/>
          <w:szCs w:val="22"/>
          <w:lang w:eastAsia="pt-BR"/>
        </w:rPr>
        <w:t>.000,00 (</w:t>
      </w:r>
      <w:r w:rsidR="00857A45">
        <w:rPr>
          <w:rFonts w:ascii="Times New Roman" w:eastAsia="Times New Roman" w:hAnsi="Times New Roman"/>
          <w:sz w:val="22"/>
          <w:szCs w:val="22"/>
          <w:lang w:eastAsia="pt-BR"/>
        </w:rPr>
        <w:t>cinco</w:t>
      </w:r>
      <w:r w:rsidR="00857A45"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 mil reais)</w:t>
      </w:r>
      <w:r w:rsidR="00857A4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57A4A">
        <w:rPr>
          <w:rFonts w:ascii="Times New Roman" w:eastAsia="Times New Roman" w:hAnsi="Times New Roman"/>
          <w:sz w:val="22"/>
          <w:szCs w:val="22"/>
          <w:lang w:eastAsia="pt-BR"/>
        </w:rPr>
        <w:t>de</w:t>
      </w:r>
      <w:r w:rsidR="00754ACE">
        <w:rPr>
          <w:rFonts w:ascii="Times New Roman" w:eastAsia="Times New Roman" w:hAnsi="Times New Roman"/>
          <w:sz w:val="22"/>
          <w:szCs w:val="22"/>
          <w:lang w:eastAsia="pt-BR"/>
        </w:rPr>
        <w:t xml:space="preserve"> cada</w:t>
      </w:r>
      <w:r w:rsidR="00F57A4A">
        <w:rPr>
          <w:rFonts w:ascii="Times New Roman" w:eastAsia="Times New Roman" w:hAnsi="Times New Roman"/>
          <w:sz w:val="22"/>
          <w:szCs w:val="22"/>
          <w:lang w:eastAsia="pt-BR"/>
        </w:rPr>
        <w:t xml:space="preserve"> Centro de Custo abaixo listado</w:t>
      </w:r>
      <w:r w:rsidR="00754ACE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 w:rsidR="00F57A4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para </w:t>
      </w:r>
      <w:r w:rsidR="009854C1">
        <w:rPr>
          <w:rFonts w:ascii="Times New Roman" w:eastAsia="Times New Roman" w:hAnsi="Times New Roman"/>
          <w:sz w:val="22"/>
          <w:szCs w:val="22"/>
          <w:lang w:eastAsia="pt-BR"/>
        </w:rPr>
        <w:t xml:space="preserve">o Centro de Custo </w:t>
      </w:r>
      <w:r w:rsidR="009854C1" w:rsidRPr="004B5798">
        <w:rPr>
          <w:rFonts w:ascii="Times New Roman" w:eastAsia="Times New Roman" w:hAnsi="Times New Roman"/>
          <w:sz w:val="22"/>
          <w:szCs w:val="22"/>
          <w:lang w:eastAsia="pt-BR"/>
        </w:rPr>
        <w:t>4.01.01.003</w:t>
      </w:r>
      <w:r w:rsidR="009854C1">
        <w:rPr>
          <w:rFonts w:ascii="Times New Roman" w:eastAsia="Times New Roman" w:hAnsi="Times New Roman"/>
          <w:sz w:val="22"/>
          <w:szCs w:val="22"/>
          <w:lang w:eastAsia="pt-BR"/>
        </w:rPr>
        <w:t xml:space="preserve"> -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 ATIVIDADE - Manter e Desenvolver as Atividades do Gabinete da Presidência</w:t>
      </w:r>
      <w:r w:rsidR="009854C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com a ressalva de que eventuais saldos deverão retornar ao centro de custo e rubrica original</w:t>
      </w:r>
      <w:r w:rsidR="00F57A4A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53944F9D" w14:textId="77777777" w:rsidR="00F57A4A" w:rsidRPr="004B5798" w:rsidRDefault="00F57A4A" w:rsidP="00F57A4A">
      <w:pPr>
        <w:ind w:left="7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D178A66" w14:textId="2C3B36A2" w:rsidR="00F57A4A" w:rsidRPr="00F57A4A" w:rsidRDefault="00754ACE" w:rsidP="00F57A4A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R$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.000,00 (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cinco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 mil reais)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Centro de Custo </w:t>
      </w:r>
      <w:r w:rsidR="00F57A4A" w:rsidRPr="00F57A4A">
        <w:rPr>
          <w:rFonts w:ascii="Times New Roman" w:eastAsia="Times New Roman" w:hAnsi="Times New Roman"/>
          <w:sz w:val="22"/>
          <w:szCs w:val="22"/>
          <w:lang w:eastAsia="pt-BR"/>
        </w:rPr>
        <w:t xml:space="preserve">1.01.01.009 </w:t>
      </w:r>
      <w:r w:rsidR="00F57A4A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F57A4A" w:rsidRPr="00F57A4A">
        <w:rPr>
          <w:rFonts w:ascii="Times New Roman" w:eastAsia="Times New Roman" w:hAnsi="Times New Roman"/>
          <w:sz w:val="22"/>
          <w:szCs w:val="22"/>
          <w:lang w:eastAsia="pt-BR"/>
        </w:rPr>
        <w:t>PROJETO - Banco de dados da formação e ensino no Brasil</w:t>
      </w:r>
      <w:r w:rsidR="00F57A4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C59FAA9" w14:textId="5B05C5A4" w:rsidR="00F57A4A" w:rsidRPr="00F57A4A" w:rsidRDefault="00754ACE" w:rsidP="00F57A4A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R$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.000,00 (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cinco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 mil reais)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Centro de Custo </w:t>
      </w:r>
      <w:r w:rsidR="00F57A4A" w:rsidRPr="00F57A4A">
        <w:rPr>
          <w:rFonts w:ascii="Times New Roman" w:eastAsia="Times New Roman" w:hAnsi="Times New Roman"/>
          <w:sz w:val="22"/>
          <w:szCs w:val="22"/>
          <w:lang w:eastAsia="pt-BR"/>
        </w:rPr>
        <w:t xml:space="preserve">1.01.01.010 </w:t>
      </w:r>
      <w:r w:rsidR="00F57A4A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F57A4A" w:rsidRPr="00F57A4A">
        <w:rPr>
          <w:rFonts w:ascii="Times New Roman" w:eastAsia="Times New Roman" w:hAnsi="Times New Roman"/>
          <w:sz w:val="22"/>
          <w:szCs w:val="22"/>
          <w:lang w:eastAsia="pt-BR"/>
        </w:rPr>
        <w:t xml:space="preserve">PROJETO - Seminário Nacional de </w:t>
      </w:r>
      <w:proofErr w:type="spellStart"/>
      <w:r w:rsidR="00F57A4A" w:rsidRPr="00F57A4A">
        <w:rPr>
          <w:rFonts w:ascii="Times New Roman" w:eastAsia="Times New Roman" w:hAnsi="Times New Roman"/>
          <w:sz w:val="22"/>
          <w:szCs w:val="22"/>
          <w:lang w:eastAsia="pt-BR"/>
        </w:rPr>
        <w:t>CEFs</w:t>
      </w:r>
      <w:proofErr w:type="spellEnd"/>
      <w:r w:rsidR="00F57A4A" w:rsidRPr="00F57A4A">
        <w:rPr>
          <w:rFonts w:ascii="Times New Roman" w:eastAsia="Times New Roman" w:hAnsi="Times New Roman"/>
          <w:sz w:val="22"/>
          <w:szCs w:val="22"/>
          <w:lang w:eastAsia="pt-BR"/>
        </w:rPr>
        <w:t xml:space="preserve"> e Coordenadores de Curso</w:t>
      </w:r>
      <w:r w:rsidR="00F57A4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FA7C81A" w14:textId="077BFA00" w:rsidR="00F57A4A" w:rsidRPr="00F57A4A" w:rsidRDefault="00754ACE" w:rsidP="00F57A4A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R$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.000,00 (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cinco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 mil reais)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Centro de Custo </w:t>
      </w:r>
      <w:r w:rsidR="00F57A4A" w:rsidRPr="00F57A4A">
        <w:rPr>
          <w:rFonts w:ascii="Times New Roman" w:eastAsia="Times New Roman" w:hAnsi="Times New Roman"/>
          <w:sz w:val="22"/>
          <w:szCs w:val="22"/>
          <w:lang w:eastAsia="pt-BR"/>
        </w:rPr>
        <w:t xml:space="preserve">1.01.01.012 </w:t>
      </w:r>
      <w:r w:rsidR="00F57A4A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F57A4A" w:rsidRPr="00F57A4A">
        <w:rPr>
          <w:rFonts w:ascii="Times New Roman" w:eastAsia="Times New Roman" w:hAnsi="Times New Roman"/>
          <w:sz w:val="22"/>
          <w:szCs w:val="22"/>
          <w:lang w:eastAsia="pt-BR"/>
        </w:rPr>
        <w:t>PROJETO ESPECIFICO - Projeto Lelé</w:t>
      </w:r>
      <w:r w:rsidR="00F57A4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28CB5FA7" w14:textId="11AD44DB" w:rsidR="00F57A4A" w:rsidRDefault="00754ACE" w:rsidP="00F57A4A">
      <w:pPr>
        <w:pStyle w:val="PargrafodaLista"/>
        <w:numPr>
          <w:ilvl w:val="0"/>
          <w:numId w:val="7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R$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.000,00 (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cinco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 mil reais)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 Centro de Custo </w:t>
      </w:r>
      <w:r w:rsidR="00F57A4A" w:rsidRPr="00F57A4A">
        <w:rPr>
          <w:rFonts w:ascii="Times New Roman" w:eastAsia="Times New Roman" w:hAnsi="Times New Roman"/>
          <w:sz w:val="22"/>
          <w:szCs w:val="22"/>
          <w:lang w:eastAsia="pt-BR"/>
        </w:rPr>
        <w:t xml:space="preserve">1.01.01.013 </w:t>
      </w:r>
      <w:r w:rsidR="00F57A4A">
        <w:rPr>
          <w:rFonts w:ascii="Times New Roman" w:eastAsia="Times New Roman" w:hAnsi="Times New Roman"/>
          <w:sz w:val="22"/>
          <w:szCs w:val="22"/>
          <w:lang w:eastAsia="pt-BR"/>
        </w:rPr>
        <w:t xml:space="preserve">- </w:t>
      </w:r>
      <w:r w:rsidR="00F57A4A" w:rsidRPr="00F57A4A">
        <w:rPr>
          <w:rFonts w:ascii="Times New Roman" w:eastAsia="Times New Roman" w:hAnsi="Times New Roman"/>
          <w:sz w:val="22"/>
          <w:szCs w:val="22"/>
          <w:lang w:eastAsia="pt-BR"/>
        </w:rPr>
        <w:t>PROJETO - Avaliação / Acreditação - CAU x Formação x Sociedade</w:t>
      </w:r>
      <w:r w:rsidR="00F57A4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F372D59" w14:textId="77777777" w:rsidR="009854C1" w:rsidRPr="00F57A4A" w:rsidRDefault="009854C1" w:rsidP="009854C1">
      <w:pPr>
        <w:pStyle w:val="PargrafodaLista"/>
        <w:ind w:left="14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1"/>
    <w:p w14:paraId="486463BE" w14:textId="602B98EE" w:rsidR="00012BE5" w:rsidRPr="004B5798" w:rsidRDefault="00012BE5" w:rsidP="00012BE5">
      <w:pPr>
        <w:numPr>
          <w:ilvl w:val="0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 xml:space="preserve">Encaminhar esta deliberação à Presidência do CAU/BR, para verificação e tomada das providências necessárias quanto à contratação em questão e a transposição de recursos disponibilizados pela CEF conforme item </w:t>
      </w:r>
      <w:r w:rsidR="009854C1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4B5798">
        <w:rPr>
          <w:rFonts w:ascii="Times New Roman" w:eastAsia="Times New Roman" w:hAnsi="Times New Roman"/>
          <w:sz w:val="22"/>
          <w:szCs w:val="22"/>
          <w:lang w:eastAsia="pt-BR"/>
        </w:rPr>
        <w:t>, encaminhando a proposta para a Assessoria de Planejamento do CAU/BR, para providências;</w:t>
      </w:r>
    </w:p>
    <w:p w14:paraId="49F78C75" w14:textId="77777777" w:rsidR="001E60E6" w:rsidRDefault="001E60E6" w:rsidP="001E60E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8D43E0B" w14:textId="41BC5A17" w:rsidR="001E60E6" w:rsidRPr="009854C1" w:rsidRDefault="001E60E6" w:rsidP="009854C1">
      <w:pPr>
        <w:pStyle w:val="PargrafodaLista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854C1"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9854C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415D0828" w14:textId="77777777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E60E6" w14:paraId="42999E39" w14:textId="77777777" w:rsidTr="004A51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068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282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F12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40D8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3602B8" w14:paraId="2F3D702C" w14:textId="77777777" w:rsidTr="004A51F1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BF02" w14:textId="77777777" w:rsidR="003602B8" w:rsidRDefault="003602B8" w:rsidP="003602B8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8273" w14:textId="109FE938" w:rsidR="003602B8" w:rsidRPr="004423AC" w:rsidRDefault="003602B8" w:rsidP="003602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423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3DA2" w14:textId="074590CB" w:rsidR="003602B8" w:rsidRPr="004423AC" w:rsidRDefault="003602B8" w:rsidP="003602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423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ao Gabinete da Presidência do CAU/BR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511B" w14:textId="7757F366" w:rsidR="003602B8" w:rsidRDefault="009854C1" w:rsidP="003602B8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5</w:t>
            </w:r>
            <w:r w:rsidR="003602B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3602B8" w:rsidRPr="006C5F1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dia</w:t>
            </w:r>
            <w:r w:rsidR="003602B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</w:t>
            </w:r>
          </w:p>
        </w:tc>
      </w:tr>
      <w:tr w:rsidR="003602B8" w14:paraId="27B08BD2" w14:textId="77777777" w:rsidTr="004A51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FA39" w14:textId="69FF38F5" w:rsidR="003602B8" w:rsidRPr="00356135" w:rsidRDefault="003602B8" w:rsidP="003602B8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35613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12E2" w14:textId="5A056FAD" w:rsidR="003602B8" w:rsidRPr="004423AC" w:rsidRDefault="003602B8" w:rsidP="003602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423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2818" w14:textId="4937705B" w:rsidR="003602B8" w:rsidRPr="004423AC" w:rsidRDefault="003602B8" w:rsidP="003602B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423A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Acionar a ANPARQ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D8D6" w14:textId="212F2A3C" w:rsidR="003602B8" w:rsidRDefault="003602B8" w:rsidP="003602B8">
            <w:pPr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5573B5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 definir</w:t>
            </w:r>
          </w:p>
        </w:tc>
      </w:tr>
    </w:tbl>
    <w:p w14:paraId="3AF0C2E4" w14:textId="77777777" w:rsidR="001E60E6" w:rsidRDefault="001E60E6" w:rsidP="001E60E6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71893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3BAA858F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7D292B9" w14:textId="77777777" w:rsidR="001E60E6" w:rsidRPr="00F259FD" w:rsidRDefault="001E60E6" w:rsidP="001E60E6">
      <w:pPr>
        <w:jc w:val="both"/>
        <w:rPr>
          <w:rFonts w:ascii="Times New Roman" w:eastAsia="Times New Roman" w:hAnsi="Times New Roman"/>
          <w:noProof/>
          <w:sz w:val="22"/>
          <w:szCs w:val="22"/>
          <w:highlight w:val="yellow"/>
          <w:lang w:eastAsia="pt-BR"/>
        </w:rPr>
      </w:pPr>
    </w:p>
    <w:p w14:paraId="6028D5BB" w14:textId="54447E5F" w:rsidR="00FC4F4F" w:rsidRDefault="00FC4F4F" w:rsidP="00FC4F4F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2" w:name="_Hlk66720343"/>
      <w:bookmarkStart w:id="3" w:name="_Hlk66896018"/>
      <w:r w:rsidRPr="000A41E2">
        <w:rPr>
          <w:rFonts w:ascii="Times New Roman" w:hAnsi="Times New Roman"/>
          <w:sz w:val="22"/>
          <w:szCs w:val="22"/>
          <w:lang w:eastAsia="pt-BR"/>
        </w:rPr>
        <w:t>Brasí</w:t>
      </w:r>
      <w:r w:rsidRPr="00602428">
        <w:rPr>
          <w:rFonts w:ascii="Times New Roman" w:hAnsi="Times New Roman"/>
          <w:sz w:val="22"/>
          <w:szCs w:val="22"/>
          <w:lang w:eastAsia="pt-BR"/>
        </w:rPr>
        <w:t xml:space="preserve">lia, </w:t>
      </w:r>
      <w:r w:rsidR="00300C41">
        <w:rPr>
          <w:rFonts w:ascii="Times New Roman" w:hAnsi="Times New Roman"/>
          <w:sz w:val="22"/>
          <w:szCs w:val="22"/>
          <w:lang w:eastAsia="pt-BR"/>
        </w:rPr>
        <w:t>20 de janeiro</w:t>
      </w:r>
      <w:r w:rsidRPr="006D6194">
        <w:rPr>
          <w:rFonts w:ascii="Times New Roman" w:hAnsi="Times New Roman"/>
          <w:sz w:val="22"/>
          <w:szCs w:val="22"/>
          <w:lang w:eastAsia="pt-BR"/>
        </w:rPr>
        <w:t xml:space="preserve"> de 2022.</w:t>
      </w:r>
    </w:p>
    <w:p w14:paraId="199C4592" w14:textId="77777777" w:rsidR="00FC4F4F" w:rsidRDefault="00FC4F4F" w:rsidP="00FC4F4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1B25B554" w14:textId="77777777" w:rsidR="00FC4F4F" w:rsidRDefault="00FC4F4F" w:rsidP="00FC4F4F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63F1F79" w14:textId="77777777" w:rsidR="00FF0B11" w:rsidRDefault="00FF0B11" w:rsidP="00FF0B11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FF0B11" w14:paraId="1995E00F" w14:textId="77777777" w:rsidTr="005E46FA">
        <w:tc>
          <w:tcPr>
            <w:tcW w:w="4678" w:type="dxa"/>
          </w:tcPr>
          <w:p w14:paraId="3EA70D32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3D93D" wp14:editId="1491F565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CA7FBDA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29B1FF66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C9FA36E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34D6F5B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CB5B8F8" w14:textId="77777777" w:rsidR="00FF0B11" w:rsidRPr="00774047" w:rsidRDefault="00FF0B11" w:rsidP="005E46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285E3CD" w14:textId="77777777" w:rsidR="00FF0B11" w:rsidRPr="00774047" w:rsidRDefault="00FF0B11" w:rsidP="005E46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04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5811AEC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14F2957F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7FDD50" wp14:editId="4A5A13B0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3AB866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395DE0BC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1835D98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7AA6D22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0296DD2" w14:textId="77777777" w:rsidR="00FF0B11" w:rsidRPr="00774047" w:rsidRDefault="00FF0B11" w:rsidP="005E46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066DB2B" w14:textId="77777777" w:rsidR="00FF0B11" w:rsidRDefault="00FF0B11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44F2DE35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34436C13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F0B11" w14:paraId="0EAEFFFA" w14:textId="77777777" w:rsidTr="005E46FA">
        <w:tc>
          <w:tcPr>
            <w:tcW w:w="4678" w:type="dxa"/>
          </w:tcPr>
          <w:p w14:paraId="25C15A0C" w14:textId="77777777" w:rsidR="00FF0B11" w:rsidRDefault="00FF0B11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5A8337D" w14:textId="77777777" w:rsidR="00FF0B11" w:rsidRDefault="00FF0B11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B227AB" wp14:editId="59A8B81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03F164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20CBED92" w14:textId="77777777" w:rsidR="00FF0B11" w:rsidRDefault="00FF0B11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A65C57E" w14:textId="77777777" w:rsidR="00FF0B11" w:rsidRDefault="00FF0B11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D56493E" w14:textId="77777777" w:rsidR="00FF0B11" w:rsidRDefault="00FF0B11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2449A87" w14:textId="77777777" w:rsidR="00FF0B11" w:rsidRDefault="00FF0B11" w:rsidP="005E46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0CE90011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12AEC4C4" w14:textId="77777777" w:rsidR="00FF0B11" w:rsidRDefault="00FF0B11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1B4498A" w14:textId="4D09F953" w:rsidR="00FF0B11" w:rsidRDefault="00FF0B11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5C762A44" w14:textId="77777777" w:rsidR="00FF0B11" w:rsidRDefault="00FF0B11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C406B90" w14:textId="77777777" w:rsidR="00FF0B11" w:rsidRDefault="00FF0B11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AA4236" wp14:editId="76BAE9E1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0209CF" w14:textId="77777777" w:rsidR="00FF0B11" w:rsidRDefault="00FF0B11" w:rsidP="00FF0B11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AA4236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410209CF" w14:textId="77777777" w:rsidR="00FF0B11" w:rsidRDefault="00FF0B11" w:rsidP="00FF0B11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E6B4CA1" w14:textId="77777777" w:rsidR="00FF0B11" w:rsidRDefault="00FF0B11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56783BF" w14:textId="77777777" w:rsidR="00FF0B11" w:rsidRDefault="00FF0B11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F360643" w14:textId="77777777" w:rsidR="00FF0B11" w:rsidRDefault="00FF0B11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69B03F1" w14:textId="77777777" w:rsidR="00FF0B11" w:rsidRDefault="00FF0B11" w:rsidP="005E46F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3F318F4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01131C3" w14:textId="77777777" w:rsidR="00FF0B11" w:rsidRDefault="00FF0B11" w:rsidP="005E46FA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</w:tc>
      </w:tr>
      <w:tr w:rsidR="00FF0B11" w14:paraId="11720CDB" w14:textId="77777777" w:rsidTr="005E46FA">
        <w:trPr>
          <w:trHeight w:val="1572"/>
        </w:trPr>
        <w:tc>
          <w:tcPr>
            <w:tcW w:w="4678" w:type="dxa"/>
          </w:tcPr>
          <w:p w14:paraId="6A9ED024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AB5BE3" wp14:editId="77F11D1B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4B3658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69A3E95D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03C9164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A285CA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F375C3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5F9C2CF" w14:textId="77777777" w:rsidR="00FF0B11" w:rsidRPr="00DF4FD6" w:rsidRDefault="00FF0B11" w:rsidP="005E46FA">
            <w:pPr>
              <w:tabs>
                <w:tab w:val="center" w:pos="4252"/>
                <w:tab w:val="right" w:pos="8504"/>
              </w:tabs>
              <w:jc w:val="center"/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</w:pPr>
            <w:r w:rsidRPr="00DF4FD6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RICARDO SOARES MASCARELLO</w:t>
            </w:r>
          </w:p>
          <w:p w14:paraId="19B35A8A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10A523B9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A581D8A" w14:textId="77777777" w:rsidR="00FF0B11" w:rsidRDefault="00FF0B11" w:rsidP="005E46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CBC8CC" w14:textId="77777777" w:rsidR="00FC4F4F" w:rsidRDefault="00FC4F4F" w:rsidP="00FF0B11">
      <w:pPr>
        <w:rPr>
          <w:rFonts w:ascii="Times New Roman" w:eastAsia="Calibri" w:hAnsi="Times New Roman"/>
          <w:b/>
          <w:sz w:val="22"/>
          <w:szCs w:val="22"/>
        </w:rPr>
      </w:pPr>
    </w:p>
    <w:bookmarkEnd w:id="2"/>
    <w:bookmarkEnd w:id="3"/>
    <w:p w14:paraId="240072BF" w14:textId="43CBC5D8" w:rsidR="001E60E6" w:rsidRPr="001E60E6" w:rsidRDefault="001E60E6" w:rsidP="00FC4F4F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E60E6" w:rsidRPr="001E60E6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FF0B11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A81"/>
    <w:multiLevelType w:val="hybridMultilevel"/>
    <w:tmpl w:val="5F66436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817952"/>
    <w:multiLevelType w:val="hybridMultilevel"/>
    <w:tmpl w:val="1CC403E0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12BE5"/>
    <w:rsid w:val="000634A0"/>
    <w:rsid w:val="00073E11"/>
    <w:rsid w:val="0008265B"/>
    <w:rsid w:val="000918FF"/>
    <w:rsid w:val="00097A2B"/>
    <w:rsid w:val="000D1C63"/>
    <w:rsid w:val="000D6FCB"/>
    <w:rsid w:val="00102F57"/>
    <w:rsid w:val="00137977"/>
    <w:rsid w:val="001561BC"/>
    <w:rsid w:val="001611CF"/>
    <w:rsid w:val="00162773"/>
    <w:rsid w:val="00193E0F"/>
    <w:rsid w:val="001E60E6"/>
    <w:rsid w:val="001F2CF5"/>
    <w:rsid w:val="002D09F2"/>
    <w:rsid w:val="00300C41"/>
    <w:rsid w:val="003010EB"/>
    <w:rsid w:val="00356135"/>
    <w:rsid w:val="003602B8"/>
    <w:rsid w:val="00397D30"/>
    <w:rsid w:val="00410E07"/>
    <w:rsid w:val="0042742E"/>
    <w:rsid w:val="00437B7B"/>
    <w:rsid w:val="004423AC"/>
    <w:rsid w:val="0046722F"/>
    <w:rsid w:val="004B6C10"/>
    <w:rsid w:val="004E2675"/>
    <w:rsid w:val="004E633F"/>
    <w:rsid w:val="004E6F66"/>
    <w:rsid w:val="0050537C"/>
    <w:rsid w:val="00544168"/>
    <w:rsid w:val="00584564"/>
    <w:rsid w:val="005F205D"/>
    <w:rsid w:val="00641EE9"/>
    <w:rsid w:val="00644E2A"/>
    <w:rsid w:val="0065629E"/>
    <w:rsid w:val="00695435"/>
    <w:rsid w:val="00696ECA"/>
    <w:rsid w:val="006E7F5B"/>
    <w:rsid w:val="006F27FD"/>
    <w:rsid w:val="00747154"/>
    <w:rsid w:val="007527DB"/>
    <w:rsid w:val="00754ACE"/>
    <w:rsid w:val="00783D72"/>
    <w:rsid w:val="007A2DE1"/>
    <w:rsid w:val="007A3C55"/>
    <w:rsid w:val="007D63C5"/>
    <w:rsid w:val="007F2462"/>
    <w:rsid w:val="007F6E10"/>
    <w:rsid w:val="00851340"/>
    <w:rsid w:val="00857A45"/>
    <w:rsid w:val="008A0A16"/>
    <w:rsid w:val="008A5E78"/>
    <w:rsid w:val="008D3335"/>
    <w:rsid w:val="008D34C9"/>
    <w:rsid w:val="008F3E04"/>
    <w:rsid w:val="00932C6D"/>
    <w:rsid w:val="0094143E"/>
    <w:rsid w:val="00946C01"/>
    <w:rsid w:val="00982A08"/>
    <w:rsid w:val="009854C1"/>
    <w:rsid w:val="009A4671"/>
    <w:rsid w:val="009A7A63"/>
    <w:rsid w:val="009B0624"/>
    <w:rsid w:val="00A1234E"/>
    <w:rsid w:val="00A409A5"/>
    <w:rsid w:val="00AB1D55"/>
    <w:rsid w:val="00B05D08"/>
    <w:rsid w:val="00BB4D23"/>
    <w:rsid w:val="00BB7609"/>
    <w:rsid w:val="00BC6EBD"/>
    <w:rsid w:val="00BD6E6A"/>
    <w:rsid w:val="00BE6F31"/>
    <w:rsid w:val="00C00FD5"/>
    <w:rsid w:val="00C25F47"/>
    <w:rsid w:val="00C84831"/>
    <w:rsid w:val="00CC04E6"/>
    <w:rsid w:val="00D167D1"/>
    <w:rsid w:val="00D55C19"/>
    <w:rsid w:val="00D67345"/>
    <w:rsid w:val="00D925E1"/>
    <w:rsid w:val="00DB2DA6"/>
    <w:rsid w:val="00DB4DF0"/>
    <w:rsid w:val="00DF4FD6"/>
    <w:rsid w:val="00E625E1"/>
    <w:rsid w:val="00E657A9"/>
    <w:rsid w:val="00ED7498"/>
    <w:rsid w:val="00F11BFA"/>
    <w:rsid w:val="00F32C3A"/>
    <w:rsid w:val="00F3337F"/>
    <w:rsid w:val="00F34286"/>
    <w:rsid w:val="00F57A4A"/>
    <w:rsid w:val="00FC4F4F"/>
    <w:rsid w:val="00FE6DA1"/>
    <w:rsid w:val="00FF0B11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  <w:style w:type="character" w:styleId="Forte">
    <w:name w:val="Strong"/>
    <w:basedOn w:val="Fontepargpadro"/>
    <w:uiPriority w:val="22"/>
    <w:qFormat/>
    <w:rsid w:val="003602B8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4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42E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3</Pages>
  <Words>1137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19</cp:revision>
  <dcterms:created xsi:type="dcterms:W3CDTF">2022-01-21T17:13:00Z</dcterms:created>
  <dcterms:modified xsi:type="dcterms:W3CDTF">2022-03-18T20:19:00Z</dcterms:modified>
</cp:coreProperties>
</file>