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5F71F52B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2538149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8938C16" w14:textId="12C7D685" w:rsidR="00504031" w:rsidRPr="00044DD9" w:rsidRDefault="006E400F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PROCESSO Nº </w:t>
            </w:r>
            <w:r w:rsidR="00CD58A9" w:rsidRPr="00CD58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412933/2016</w:t>
            </w:r>
          </w:p>
        </w:tc>
      </w:tr>
      <w:tr w:rsidR="00504031" w:rsidRPr="00044DD9" w14:paraId="1603BA7F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1D74FE8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3BFB306B" w14:textId="49E6929C" w:rsidR="00504031" w:rsidRDefault="006E400F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 w:rsidR="009D6EF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XXXXXXXXX</w:t>
            </w:r>
          </w:p>
          <w:p w14:paraId="2C215697" w14:textId="2859580E" w:rsidR="006E400F" w:rsidRPr="00044DD9" w:rsidRDefault="00CE51BD" w:rsidP="009D6E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DENUNCIADA</w:t>
            </w:r>
            <w:r w:rsidR="006E400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: </w:t>
            </w:r>
            <w:r w:rsidR="009D6EF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XXXXXXXXXXX</w:t>
            </w:r>
          </w:p>
        </w:tc>
      </w:tr>
      <w:tr w:rsidR="00504031" w:rsidRPr="00044DD9" w14:paraId="0E686BF2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16533C" w14:textId="2E7D59FB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B83E801" w14:textId="42B35DE2" w:rsidR="00504031" w:rsidRPr="007C21D5" w:rsidRDefault="00874DE7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751E2E810D5F49A9875F04ACB79FF8E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E400F" w:rsidRPr="006E400F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</w:p>
        </w:tc>
      </w:tr>
    </w:tbl>
    <w:p w14:paraId="5701E6DF" w14:textId="3FA0008E" w:rsidR="00747E73" w:rsidRPr="005F1522" w:rsidRDefault="00874DE7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140C7" w:rsidRPr="00E140C7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DELIBERAÇÃO Nº 029/2020 – CED-CAU/BR</w:t>
          </w:r>
        </w:sdtContent>
      </w:sdt>
    </w:p>
    <w:p w14:paraId="7F02EF8B" w14:textId="76F43977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4 e 5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arts. 97 e 100 do Regimento Interno do CAU/BR, após análise do assunto em epígrafe,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F6DE32" w14:textId="042FC760" w:rsidR="006E400F" w:rsidRPr="0020748D" w:rsidRDefault="006E400F" w:rsidP="006E400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eastAsia="Times New Roman" w:hAnsi="Times New Roman"/>
          <w:spacing w:val="4"/>
          <w:sz w:val="22"/>
          <w:szCs w:val="22"/>
        </w:rPr>
        <w:t>Nikson Dias de Oliveira</w:t>
      </w: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EB6F742" w14:textId="77777777" w:rsidR="006E400F" w:rsidRPr="0020748D" w:rsidRDefault="006E400F" w:rsidP="006E400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14:paraId="0447AA4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EEAD95" w14:textId="77777777" w:rsidR="005F1522" w:rsidRPr="00E013EE" w:rsidRDefault="005F1522" w:rsidP="005F1522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92C03E2" w14:textId="77777777" w:rsidR="005F1522" w:rsidRDefault="005F1522" w:rsidP="005F1522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14:paraId="7F15A07C" w14:textId="77777777" w:rsidR="005F1522" w:rsidRDefault="005F1522" w:rsidP="005F1522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1522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qual </w:t>
      </w:r>
      <w:r w:rsidRPr="005F1522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CONHECE DO RECURSO DO DENUNCIANTE</w:t>
      </w:r>
      <w:r w:rsidRPr="005F1522"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</w:t>
      </w:r>
      <w:r w:rsidRPr="005F1522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Pr="005F1522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NEGA-LHE PROVIMENTO </w:t>
      </w:r>
      <w:r w:rsidRPr="005F1522">
        <w:rPr>
          <w:rFonts w:ascii="Times New Roman" w:hAnsi="Times New Roman"/>
          <w:b/>
          <w:bCs/>
          <w:sz w:val="22"/>
          <w:szCs w:val="22"/>
        </w:rPr>
        <w:t>TOTAL</w:t>
      </w:r>
      <w:r w:rsidRPr="005F1522">
        <w:rPr>
          <w:rFonts w:ascii="Times New Roman" w:hAnsi="Times New Roman"/>
          <w:sz w:val="22"/>
          <w:szCs w:val="22"/>
        </w:rPr>
        <w:t xml:space="preserve"> para </w:t>
      </w:r>
      <w:r w:rsidRPr="005F1522">
        <w:rPr>
          <w:rFonts w:ascii="Times New Roman" w:hAnsi="Times New Roman"/>
          <w:b/>
          <w:bCs/>
        </w:rPr>
        <w:t>ratificar</w:t>
      </w:r>
      <w:r w:rsidRPr="005F1522">
        <w:rPr>
          <w:rFonts w:ascii="Times New Roman" w:hAnsi="Times New Roman"/>
        </w:rPr>
        <w:t xml:space="preserve"> no todo a D</w:t>
      </w:r>
      <w:r w:rsidRPr="005F1522">
        <w:rPr>
          <w:rFonts w:ascii="Times New Roman" w:eastAsia="Times New Roman" w:hAnsi="Times New Roman"/>
        </w:rPr>
        <w:t>eliberação Plenária Extraordinária DPE/RS nº 029/2019, do CAU/RS</w:t>
      </w:r>
      <w:r w:rsidRPr="005F1522">
        <w:rPr>
          <w:rFonts w:ascii="Times New Roman" w:hAnsi="Times New Roman"/>
        </w:rPr>
        <w:t xml:space="preserve">, </w:t>
      </w:r>
      <w:r w:rsidRPr="005F1522">
        <w:rPr>
          <w:rFonts w:ascii="Times New Roman" w:eastAsia="Times New Roman" w:hAnsi="Times New Roman"/>
        </w:rPr>
        <w:t xml:space="preserve">para determinar o </w:t>
      </w:r>
      <w:r w:rsidRPr="005F1522">
        <w:rPr>
          <w:rFonts w:ascii="Times New Roman" w:eastAsia="Times New Roman" w:hAnsi="Times New Roman"/>
          <w:b/>
          <w:bCs/>
        </w:rPr>
        <w:t>arquivamento</w:t>
      </w:r>
      <w:r w:rsidRPr="005F1522">
        <w:rPr>
          <w:rFonts w:ascii="Times New Roman" w:eastAsia="Times New Roman" w:hAnsi="Times New Roman"/>
        </w:rPr>
        <w:t xml:space="preserve"> desse processo ético-disciplinar.</w:t>
      </w:r>
      <w:bookmarkStart w:id="0" w:name="_Hlk42199398"/>
    </w:p>
    <w:p w14:paraId="14162780" w14:textId="5B810124" w:rsidR="006F3BD7" w:rsidRPr="005F1522" w:rsidRDefault="00AD7C34" w:rsidP="005F1522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1522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Secretaria Geral da Mesa do CAU/BR para ciência e providências.</w:t>
      </w:r>
    </w:p>
    <w:bookmarkEnd w:id="0"/>
    <w:p w14:paraId="56C29CF5" w14:textId="77777777" w:rsidR="000115C6" w:rsidRPr="00F01318" w:rsidRDefault="000115C6" w:rsidP="006F3BD7">
      <w:pPr>
        <w:jc w:val="both"/>
        <w:rPr>
          <w:rFonts w:ascii="Times New Roman" w:hAnsi="Times New Roman"/>
          <w:sz w:val="22"/>
          <w:szCs w:val="22"/>
        </w:rPr>
      </w:pPr>
    </w:p>
    <w:p w14:paraId="030C4DC8" w14:textId="77777777" w:rsidR="00567A0D" w:rsidRPr="00F01318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A109EEB" w14:textId="7842101D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36716353"/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5F1522">
        <w:rPr>
          <w:rFonts w:ascii="Times New Roman" w:hAnsi="Times New Roman"/>
          <w:sz w:val="22"/>
          <w:szCs w:val="22"/>
          <w:lang w:eastAsia="pt-BR"/>
        </w:rPr>
        <w:t>4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939E9">
        <w:rPr>
          <w:rFonts w:ascii="Times New Roman" w:hAnsi="Times New Roman"/>
          <w:sz w:val="22"/>
          <w:szCs w:val="22"/>
          <w:lang w:eastAsia="pt-BR"/>
        </w:rPr>
        <w:t>junho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1D151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6C72B8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60092E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4D0979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A711FAE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0D91CF3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4E3A7829" w:rsidR="00B05195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1D3109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252E483A" w14:textId="77777777" w:rsidR="00FC590D" w:rsidRDefault="00FC590D">
      <w:pPr>
        <w:rPr>
          <w:rFonts w:ascii="Times New Roman" w:eastAsia="Calibri" w:hAnsi="Times New Roman"/>
          <w:b/>
          <w:sz w:val="22"/>
          <w:szCs w:val="22"/>
        </w:rPr>
      </w:pPr>
      <w:bookmarkStart w:id="2" w:name="_Hlk36716187"/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237BBE4" w14:textId="27961CEA" w:rsidR="000115C6" w:rsidRDefault="00D939E9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94</w:t>
      </w:r>
      <w:r w:rsidR="000115C6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REUNIÃO</w:t>
      </w:r>
      <w:r w:rsidR="00492960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1318"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E602CBD" w14:textId="77777777" w:rsidTr="00D939E9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EC60EF5" w14:textId="77777777" w:rsidR="00D939E9" w:rsidRDefault="00D939E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44DFF4FB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1E495AFA" w14:textId="77777777" w:rsidTr="00D939E9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725D0F9D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46943A31" w:rsidR="000115C6" w:rsidRDefault="005F1522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4AA0463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6E849A2F" w:rsidR="000115C6" w:rsidRDefault="00D939E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3F894391" w:rsidR="000115C6" w:rsidRDefault="005F1522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60DFDF51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AABDE6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43E4A9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A82BDF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A7C2E3" w14:textId="0FF1DC62" w:rsidR="00E35851" w:rsidRDefault="005F1522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C2CC5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7E6526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FB25A3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761D6036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86FF12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F40471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5B5804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C59B0" w14:textId="4CA052C0" w:rsidR="00E35851" w:rsidRDefault="005F1522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196C4F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5CF574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414C6A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702A6D52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00F26C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610E59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70427F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B3FDFF" w14:textId="3D935D9A" w:rsidR="00E35851" w:rsidRDefault="005F1522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23DCC8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D9A086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F0138B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69F1E778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B0DAFA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CD69C8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00A02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6C94DD" w14:textId="597AAC38" w:rsidR="00E35851" w:rsidRDefault="005F1522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97CD95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B6AB2B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D14287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C98B0A1" w14:textId="77777777" w:rsidTr="00D939E9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6A29AD4D" w:rsidR="000115C6" w:rsidRPr="00F01318" w:rsidRDefault="00D939E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94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E3585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2CFC26D5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939E9" w:rsidRPr="005F1522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F1522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939E9" w:rsidRPr="005F1522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F1522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1239E2B9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99B2DA77B554200B7C0966A464E19C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E400F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  <w:r w:rsidR="007F41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CE51BD" w:rsidRPr="00CD58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412933/2016</w:t>
            </w:r>
          </w:p>
          <w:p w14:paraId="74CAAC4F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70184FFE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F1522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0466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0466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0466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939E9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2BF7F65" w14:textId="77777777" w:rsidR="00414291" w:rsidRDefault="00740057" w:rsidP="00414291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4005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466B2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Cristiane Souto     </w:t>
            </w:r>
            <w:r w:rsidR="0041429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         </w:t>
            </w:r>
            <w:r w:rsidR="005F1522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D310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</w:t>
            </w:r>
            <w:r w:rsidR="000115C6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</w:t>
            </w:r>
            <w:r w:rsidR="000770D7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0115C6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4142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7CA5FF9E" w14:textId="0BF9417B" w:rsidR="000115C6" w:rsidRPr="00E140C7" w:rsidRDefault="00414291" w:rsidP="00414291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</w:t>
            </w:r>
            <w:r w:rsidR="000466B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Guivaldo D’Alexandria Baptista                                                                                                             </w:t>
            </w:r>
          </w:p>
        </w:tc>
      </w:tr>
      <w:bookmarkEnd w:id="1"/>
      <w:bookmarkEnd w:id="2"/>
    </w:tbl>
    <w:p w14:paraId="15C8752D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6C839DC" w14:textId="77777777" w:rsidR="009115F8" w:rsidRDefault="009115F8">
      <w:r>
        <w:separator/>
      </w:r>
    </w:p>
  </w:endnote>
  <w:endnote w:type="continuationSeparator" w:id="0">
    <w:p w14:paraId="699F3937" w14:textId="77777777" w:rsidR="009115F8" w:rsidRDefault="009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74DE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2437B7CA" w:rsidR="00FB71B4" w:rsidRPr="00811096" w:rsidRDefault="00874DE7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40C7">
          <w:rPr>
            <w:rFonts w:ascii="Times New Roman" w:hAnsi="Times New Roman"/>
            <w:color w:val="296D7A"/>
            <w:sz w:val="20"/>
          </w:rPr>
          <w:t>DELIBERAÇÃO Nº 029</w:t>
        </w:r>
        <w:r w:rsidR="00747E73">
          <w:rPr>
            <w:rFonts w:ascii="Times New Roman" w:hAnsi="Times New Roman"/>
            <w:color w:val="296D7A"/>
            <w:sz w:val="20"/>
          </w:rPr>
          <w:t>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F5B5CFD" w14:textId="77777777" w:rsidR="009115F8" w:rsidRDefault="009115F8">
      <w:r>
        <w:separator/>
      </w:r>
    </w:p>
  </w:footnote>
  <w:footnote w:type="continuationSeparator" w:id="0">
    <w:p w14:paraId="1F107E03" w14:textId="77777777" w:rsidR="009115F8" w:rsidRDefault="009115F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466B2"/>
    <w:rsid w:val="0005323A"/>
    <w:rsid w:val="000564F1"/>
    <w:rsid w:val="000770D7"/>
    <w:rsid w:val="00077134"/>
    <w:rsid w:val="000778C9"/>
    <w:rsid w:val="00077E1E"/>
    <w:rsid w:val="000A7BA1"/>
    <w:rsid w:val="000C2375"/>
    <w:rsid w:val="000E3894"/>
    <w:rsid w:val="000E7D14"/>
    <w:rsid w:val="001037D3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310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D693A"/>
    <w:rsid w:val="003E1F6B"/>
    <w:rsid w:val="003E3C14"/>
    <w:rsid w:val="003E6CD8"/>
    <w:rsid w:val="00402CB7"/>
    <w:rsid w:val="004105CE"/>
    <w:rsid w:val="00411026"/>
    <w:rsid w:val="00414291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960"/>
    <w:rsid w:val="00492B0B"/>
    <w:rsid w:val="004A676A"/>
    <w:rsid w:val="004A7DF3"/>
    <w:rsid w:val="004B2CC2"/>
    <w:rsid w:val="004D23CE"/>
    <w:rsid w:val="004D41A0"/>
    <w:rsid w:val="00504031"/>
    <w:rsid w:val="005044D7"/>
    <w:rsid w:val="005144A2"/>
    <w:rsid w:val="005250BD"/>
    <w:rsid w:val="0053040B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768D"/>
    <w:rsid w:val="005F1522"/>
    <w:rsid w:val="0060728F"/>
    <w:rsid w:val="0061158E"/>
    <w:rsid w:val="00625CFD"/>
    <w:rsid w:val="006355D2"/>
    <w:rsid w:val="00637050"/>
    <w:rsid w:val="0064034D"/>
    <w:rsid w:val="006506A4"/>
    <w:rsid w:val="00674118"/>
    <w:rsid w:val="00674884"/>
    <w:rsid w:val="0069455B"/>
    <w:rsid w:val="006A6416"/>
    <w:rsid w:val="006C5706"/>
    <w:rsid w:val="006C72B8"/>
    <w:rsid w:val="006E400F"/>
    <w:rsid w:val="006E7206"/>
    <w:rsid w:val="006F3BD7"/>
    <w:rsid w:val="00700B0D"/>
    <w:rsid w:val="007107A5"/>
    <w:rsid w:val="0071532B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414D"/>
    <w:rsid w:val="00802A7D"/>
    <w:rsid w:val="00810671"/>
    <w:rsid w:val="00811096"/>
    <w:rsid w:val="008419B6"/>
    <w:rsid w:val="00846048"/>
    <w:rsid w:val="00850108"/>
    <w:rsid w:val="00852A05"/>
    <w:rsid w:val="00874DE7"/>
    <w:rsid w:val="00881413"/>
    <w:rsid w:val="00894C1C"/>
    <w:rsid w:val="008B6DC0"/>
    <w:rsid w:val="008C0317"/>
    <w:rsid w:val="008C697E"/>
    <w:rsid w:val="008D3683"/>
    <w:rsid w:val="009071B3"/>
    <w:rsid w:val="009115F8"/>
    <w:rsid w:val="009144B9"/>
    <w:rsid w:val="00925D2D"/>
    <w:rsid w:val="0093657F"/>
    <w:rsid w:val="00942F5B"/>
    <w:rsid w:val="009432C2"/>
    <w:rsid w:val="00953C76"/>
    <w:rsid w:val="009734E6"/>
    <w:rsid w:val="009767F0"/>
    <w:rsid w:val="00981A3B"/>
    <w:rsid w:val="0099465F"/>
    <w:rsid w:val="009A6523"/>
    <w:rsid w:val="009B7390"/>
    <w:rsid w:val="009C1CA6"/>
    <w:rsid w:val="009D6352"/>
    <w:rsid w:val="009D6EFC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AD7C34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5B31"/>
    <w:rsid w:val="00C56557"/>
    <w:rsid w:val="00C853CB"/>
    <w:rsid w:val="00C93B92"/>
    <w:rsid w:val="00CC0011"/>
    <w:rsid w:val="00CD58A9"/>
    <w:rsid w:val="00CE51BD"/>
    <w:rsid w:val="00D01BFC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939E9"/>
    <w:rsid w:val="00DA3F1F"/>
    <w:rsid w:val="00DC1278"/>
    <w:rsid w:val="00DC5719"/>
    <w:rsid w:val="00DC6142"/>
    <w:rsid w:val="00DD0F78"/>
    <w:rsid w:val="00DF4F9D"/>
    <w:rsid w:val="00DF6306"/>
    <w:rsid w:val="00E140C7"/>
    <w:rsid w:val="00E35851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C590D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751E2E810D5F49A9875F04ACB79FF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584BC-FB0E-4E1D-BB06-E41F5FAA8B7B}"/>
      </w:docPartPr>
      <w:docPartBody>
        <w:p w:rsidR="004B1A37" w:rsidRDefault="0025236B"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99B2DA77B554200B7C0966A464E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6DF0-AB57-405D-BD72-658B9CB61948}"/>
      </w:docPartPr>
      <w:docPartBody>
        <w:p w:rsidR="004B1A37" w:rsidRDefault="0025236B" w:rsidP="0025236B">
          <w:pPr>
            <w:pStyle w:val="399B2DA77B554200B7C0966A464E19C3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4B1A37"/>
    <w:rsid w:val="0062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5236B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BC13479-F7A0-4115-B502-1D1A6B80F9F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349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029/2020 – CED-CAU/BR</vt:lpstr>
      <vt:lpstr/>
    </vt:vector>
  </TitlesOfParts>
  <Company>Comunica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029/2020 – CED-CAU/BR</dc:title>
  <dc:subject>APRECIAÇÃO DE PROCESSO ÉTICO-DISCIPLINAR PARA JULGAMENTO EM GRAU DE RECURSO</dc:subject>
  <dc:creator>comunica</dc:creator>
  <cp:keywords/>
  <cp:lastModifiedBy>Viviane Nota Machado</cp:lastModifiedBy>
  <cp:revision>2</cp:revision>
  <cp:lastPrinted>2019-12-19T17:09:00Z</cp:lastPrinted>
  <dcterms:created xsi:type="dcterms:W3CDTF">2020-06-12T19:18:00Z</dcterms:created>
  <dcterms:modified xsi:type="dcterms:W3CDTF">2020-06-12T19:18:00Z</dcterms:modified>
</cp:coreProperties>
</file>