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D4336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4336F" w:rsidRDefault="001C065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4336F" w:rsidRDefault="001C065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N° 367482/2016 PROTOCOLO SICCAU Nº 367482/2016</w:t>
            </w:r>
          </w:p>
        </w:tc>
      </w:tr>
      <w:tr w:rsidR="00D4336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4336F" w:rsidRDefault="001C065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4336F" w:rsidRDefault="001C065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DENUNCIANTE: XXXXXXXX</w:t>
            </w:r>
          </w:p>
          <w:p w:rsidR="00D4336F" w:rsidRDefault="001C0657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DENUNCIADO: XXXXXXXXXX</w:t>
            </w:r>
          </w:p>
        </w:tc>
      </w:tr>
      <w:tr w:rsidR="00D4336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4336F" w:rsidRDefault="001C065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4336F" w:rsidRDefault="001C0657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APRECIAÇÃO DE PROCESSO ÉTICO-DISCIPLINAR PARA JULGAMENTO EM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GRAU DE RECURSO</w:t>
            </w:r>
          </w:p>
        </w:tc>
      </w:tr>
    </w:tbl>
    <w:p w:rsidR="00D4336F" w:rsidRDefault="001C065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029/2018 – CED-CAU/BR</w:t>
      </w:r>
    </w:p>
    <w:p w:rsidR="00D4336F" w:rsidRDefault="00D4336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4336F" w:rsidRDefault="001C0657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07 e 08 de junho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incisos de I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D4336F" w:rsidRDefault="00D4336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4336F" w:rsidRDefault="001C065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do apresentado pelo conselheiro relator </w:t>
      </w:r>
      <w:r>
        <w:rPr>
          <w:rFonts w:ascii="Times New Roman" w:eastAsia="Times New Roman" w:hAnsi="Times New Roman"/>
          <w:sz w:val="22"/>
          <w:szCs w:val="22"/>
        </w:rPr>
        <w:t>Roberto Salomão do Amaral e Melo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D4336F" w:rsidRDefault="00D4336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4336F" w:rsidRDefault="001C065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apreciação, pela Comissão de Ética e Discipl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ina do CAU/BR, do Relatório e Voto apresentado pelo conselheiro relator.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D4336F" w:rsidRDefault="00D4336F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4336F" w:rsidRDefault="001C065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4336F" w:rsidRDefault="00D4336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4336F" w:rsidRDefault="001C0657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Aprovar, por maioria dos membros presentes, o Relatório e Voto apresentado pelo conselheiro relator do processo ético-disciplinar;</w:t>
      </w:r>
    </w:p>
    <w:p w:rsidR="00D4336F" w:rsidRDefault="001C0657">
      <w:pPr>
        <w:spacing w:after="6pt" w:line="14.4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Recomendar ao Plenário do CAU/B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 que vote nos termos do Relatório e Voto, o qual CONHECE DO RECURSO DO DENUNCIADO e, no mérito, NEGA-LHE PROVIMENTO, ratificando a sanção imposta pelo Plenário do CAU/SC, o qual</w:t>
      </w:r>
      <w:r>
        <w:rPr>
          <w:rFonts w:ascii="Times New Roman" w:hAnsi="Times New Roman"/>
          <w:sz w:val="22"/>
          <w:szCs w:val="22"/>
        </w:rPr>
        <w:t xml:space="preserve"> decidiu pela aplicação da sanção ético-disciplinar de </w:t>
      </w:r>
      <w:r>
        <w:rPr>
          <w:rFonts w:ascii="Times New Roman" w:hAnsi="Times New Roman"/>
          <w:b/>
          <w:sz w:val="22"/>
          <w:szCs w:val="22"/>
        </w:rPr>
        <w:t>advertência pública</w:t>
      </w:r>
      <w:r>
        <w:rPr>
          <w:rFonts w:ascii="Times New Roman" w:hAnsi="Times New Roman"/>
          <w:sz w:val="22"/>
          <w:szCs w:val="22"/>
        </w:rPr>
        <w:t xml:space="preserve"> ao </w:t>
      </w:r>
      <w:r>
        <w:rPr>
          <w:rFonts w:ascii="Times New Roman" w:hAnsi="Times New Roman"/>
          <w:sz w:val="22"/>
          <w:szCs w:val="22"/>
        </w:rPr>
        <w:t>arquiteto e urbanista DENUNCIADO por infringir as regras 1.2.1, 1.2.2, 1.2.3 e 1.2.4 e os princípios 3.1.1 e 3.1.2 do Código de Ética e Disciplina do Conselho de Arquitetura e Urbanismo; e</w:t>
      </w:r>
    </w:p>
    <w:p w:rsidR="00D4336F" w:rsidRDefault="001C0657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Encaminhar o referido processo para ser apreciado e julgado pel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Brasil.</w:t>
      </w:r>
    </w:p>
    <w:p w:rsidR="00D4336F" w:rsidRDefault="001C0657">
      <w:pPr>
        <w:spacing w:after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eastAsia="Times New Roman" w:hAnsi="Times New Roman"/>
          <w:sz w:val="23"/>
          <w:szCs w:val="23"/>
          <w:lang w:eastAsia="pt-BR"/>
        </w:rPr>
        <w:t>Roberto Salomão do Amaral e Melo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Nikson</w:t>
      </w:r>
      <w:proofErr w:type="spellEnd"/>
      <w:r>
        <w:rPr>
          <w:rFonts w:ascii="Times New Roman" w:hAnsi="Times New Roman"/>
          <w:sz w:val="23"/>
          <w:szCs w:val="23"/>
        </w:rPr>
        <w:t xml:space="preserve"> Dias de Oliveira, </w:t>
      </w:r>
      <w:r>
        <w:rPr>
          <w:rFonts w:ascii="Times New Roman" w:hAnsi="Times New Roman"/>
          <w:sz w:val="22"/>
          <w:szCs w:val="22"/>
        </w:rPr>
        <w:t xml:space="preserve">José Gerardo da Fonseca Soares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z w:val="23"/>
          <w:szCs w:val="23"/>
        </w:rPr>
        <w:t>Matozalém Sousa Santana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  <w:proofErr w:type="gramStart"/>
      <w:r>
        <w:rPr>
          <w:rFonts w:ascii="Times New Roman" w:hAnsi="Times New Roman"/>
          <w:b/>
          <w:sz w:val="22"/>
          <w:szCs w:val="22"/>
          <w:lang w:eastAsia="pt-BR"/>
        </w:rPr>
        <w:t>01 abstenção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do conselheiro Carlos </w:t>
      </w:r>
      <w:r>
        <w:rPr>
          <w:rFonts w:ascii="Times New Roman" w:hAnsi="Times New Roman"/>
          <w:sz w:val="22"/>
          <w:szCs w:val="22"/>
          <w:lang w:eastAsia="pt-BR"/>
        </w:rPr>
        <w:t>Fernando de S. L. Andrade.</w:t>
      </w:r>
    </w:p>
    <w:p w:rsidR="00D4336F" w:rsidRDefault="00D4336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4336F" w:rsidRDefault="001C0657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eastAsia="Times New Roman" w:hAnsi="Times New Roman"/>
          <w:spacing w:val="4"/>
          <w:sz w:val="22"/>
          <w:szCs w:val="22"/>
        </w:rPr>
        <w:t>07 de junho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2018.</w:t>
      </w:r>
    </w:p>
    <w:p w:rsidR="00D4336F" w:rsidRDefault="00D4336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4336F" w:rsidRDefault="00D4336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4336F" w:rsidRDefault="001C0657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4336F" w:rsidRDefault="001C0657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D4336F" w:rsidRDefault="001C0657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4336F" w:rsidRDefault="001C0657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4336F" w:rsidRDefault="001C0657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D4336F" w:rsidRDefault="001C0657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4336F" w:rsidRDefault="001C0657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JOSÉ GERARDO DA </w:t>
      </w:r>
      <w:r>
        <w:rPr>
          <w:rFonts w:ascii="Times New Roman" w:hAnsi="Times New Roman"/>
          <w:b/>
          <w:sz w:val="23"/>
          <w:szCs w:val="23"/>
        </w:rPr>
        <w:t>FONSECA</w:t>
      </w:r>
      <w:r>
        <w:rPr>
          <w:rFonts w:ascii="Times New Roman" w:hAnsi="Times New Roman"/>
          <w:b/>
          <w:sz w:val="22"/>
          <w:szCs w:val="22"/>
        </w:rPr>
        <w:t xml:space="preserve"> SOARES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____________________________________</w:t>
      </w:r>
    </w:p>
    <w:p w:rsidR="00D4336F" w:rsidRDefault="001C0657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D4336F" w:rsidRDefault="001C0657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D4336F" w:rsidRDefault="001C0657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4336F" w:rsidRDefault="001C0657">
      <w:pPr>
        <w:autoSpaceDE w:val="0"/>
      </w:pPr>
      <w:r>
        <w:rPr>
          <w:rFonts w:ascii="Times New Roman" w:eastAsia="Times New Roman" w:hAnsi="Times New Roman"/>
          <w:b/>
          <w:sz w:val="23"/>
          <w:szCs w:val="23"/>
          <w:lang w:eastAsia="pt-BR"/>
        </w:rPr>
        <w:t xml:space="preserve">ROBERTO SALOMAO DO AMARAL E </w:t>
      </w:r>
      <w:r>
        <w:rPr>
          <w:rFonts w:ascii="Times New Roman" w:eastAsia="Times New Roman" w:hAnsi="Times New Roman"/>
          <w:b/>
          <w:sz w:val="23"/>
          <w:szCs w:val="23"/>
          <w:lang w:eastAsia="pt-BR"/>
        </w:rPr>
        <w:t>MELO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____________________________________</w:t>
      </w:r>
    </w:p>
    <w:p w:rsidR="00D4336F" w:rsidRDefault="001C0657"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D4336F">
      <w:headerReference w:type="default" r:id="rId6"/>
      <w:footerReference w:type="default" r:id="rId7"/>
      <w:pgSz w:w="595pt" w:h="842pt"/>
      <w:pgMar w:top="92.1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1C0657">
      <w:r>
        <w:separator/>
      </w:r>
    </w:p>
  </w:endnote>
  <w:endnote w:type="continuationSeparator" w:id="0">
    <w:p w:rsidR="00000000" w:rsidRDefault="001C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A73ED" w:rsidRDefault="001C065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271" cy="229230"/>
          <wp:effectExtent l="0" t="0" r="9529" b="1842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271" cy="2292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9A73ED" w:rsidRDefault="001C065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1C0657">
      <w:r>
        <w:rPr>
          <w:color w:val="000000"/>
        </w:rPr>
        <w:separator/>
      </w:r>
    </w:p>
  </w:footnote>
  <w:footnote w:type="continuationSeparator" w:id="0">
    <w:p w:rsidR="00000000" w:rsidRDefault="001C065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A73ED" w:rsidRDefault="001C065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3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4336F"/>
    <w:rsid w:val="001C0657"/>
    <w:rsid w:val="00D4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2D89FBA-3D31-4FCF-AC76-1CB4BAA5003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2015-03-04T21:55:00Z</cp:lastPrinted>
  <dcterms:created xsi:type="dcterms:W3CDTF">2019-07-24T19:03:00Z</dcterms:created>
  <dcterms:modified xsi:type="dcterms:W3CDTF">2019-07-24T19:03:00Z</dcterms:modified>
</cp:coreProperties>
</file>