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0pt" w:type="auto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start w:w="5.65pt" w:type="dxa"/>
          <w:end w:w="5.65pt" w:type="dxa"/>
        </w:tblCellMar>
        <w:tblLook w:firstRow="1" w:lastRow="0" w:firstColumn="1" w:lastColumn="0" w:noHBand="0" w:noVBand="1"/>
      </w:tblPr>
      <w:tblGrid>
        <w:gridCol w:w="1974"/>
        <w:gridCol w:w="7216"/>
      </w:tblGrid>
      <w:tr w:rsidR="00504031" w:rsidRPr="00044DD9" w14:paraId="5F71F52B" w14:textId="77777777" w:rsidTr="0069455B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14:paraId="32538149" w14:textId="77777777" w:rsidR="00504031" w:rsidRPr="00044DD9" w:rsidRDefault="00504031" w:rsidP="0069455B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14:paraId="48938C16" w14:textId="6FB5E068" w:rsidR="00504031" w:rsidRPr="00044DD9" w:rsidRDefault="00A01AF1" w:rsidP="0069455B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PROCESSO Nº 378486/2016</w:t>
            </w:r>
          </w:p>
        </w:tc>
      </w:tr>
      <w:tr w:rsidR="00504031" w:rsidRPr="00044DD9" w14:paraId="1603BA7F" w14:textId="77777777" w:rsidTr="0069455B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14:paraId="31D74FE8" w14:textId="77777777" w:rsidR="00504031" w:rsidRPr="00044DD9" w:rsidRDefault="00504031" w:rsidP="0069455B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14:paraId="4613B344" w14:textId="687B1035" w:rsidR="00A01AF1" w:rsidRPr="00A01AF1" w:rsidRDefault="00A01AF1" w:rsidP="00A01AF1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A01AF1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DENUNCIANTE: </w:t>
            </w:r>
            <w:r w:rsidR="00B64BAD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XXXXXXXXXXXXXX</w:t>
            </w:r>
          </w:p>
          <w:p w14:paraId="2C215697" w14:textId="0D914033" w:rsidR="00504031" w:rsidRPr="00044DD9" w:rsidRDefault="00A01AF1" w:rsidP="00B64BAD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A01AF1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DENUNCIADO: </w:t>
            </w:r>
            <w:r w:rsidR="00B64BAD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XXXXXXXXXXXXX</w:t>
            </w:r>
          </w:p>
        </w:tc>
      </w:tr>
      <w:tr w:rsidR="00504031" w:rsidRPr="00044DD9" w14:paraId="0E686BF2" w14:textId="77777777" w:rsidTr="0069455B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14:paraId="2816533C" w14:textId="77777777" w:rsidR="00504031" w:rsidRPr="00044DD9" w:rsidRDefault="00504031" w:rsidP="0069455B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14:paraId="7B83E801" w14:textId="132E432C" w:rsidR="00504031" w:rsidRPr="007C21D5" w:rsidRDefault="00B64BAD" w:rsidP="003B3340">
            <w:pPr>
              <w:widowControl w:val="0"/>
              <w:jc w:val="both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sdt>
              <w:sdtPr>
                <w:rPr>
                  <w:rFonts w:ascii="Times New Roman" w:eastAsia="Times New Roman" w:hAnsi="Times New Roman"/>
                  <w:sz w:val="22"/>
                  <w:szCs w:val="22"/>
                  <w:lang w:eastAsia="pt-BR"/>
                </w:rPr>
                <w:alias w:val="Assunto"/>
                <w:tag w:val=""/>
                <w:id w:val="-2011984605"/>
                <w:placeholder>
                  <w:docPart w:val="751E2E810D5F49A9875F04ACB79FF8EE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A01AF1" w:rsidRPr="00A01AF1">
                  <w:rPr>
                    <w:rFonts w:ascii="Times New Roman" w:eastAsia="Times New Roman" w:hAnsi="Times New Roman"/>
                    <w:sz w:val="22"/>
                    <w:szCs w:val="22"/>
                    <w:lang w:eastAsia="pt-BR"/>
                  </w:rPr>
                  <w:t>APRECIAÇÃO DE PROCESSO ÉTICO-DISCIPLINAR PARA JULGAMENTO EM GRAU DE RECURSO.</w:t>
                </w:r>
              </w:sdtContent>
            </w:sdt>
          </w:p>
        </w:tc>
      </w:tr>
    </w:tbl>
    <w:p w14:paraId="5701E6DF" w14:textId="4CE1F646" w:rsidR="00747E73" w:rsidRPr="005D768D" w:rsidRDefault="00B64BAD" w:rsidP="00747E73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12pt" w:after="12pt"/>
        <w:jc w:val="center"/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</w:pPr>
      <w:sdt>
        <w:sdtPr>
          <w:rPr>
            <w:rFonts w:ascii="Times New Roman" w:eastAsia="Times New Roman" w:hAnsi="Times New Roman"/>
            <w:smallCaps/>
            <w:sz w:val="22"/>
            <w:szCs w:val="22"/>
            <w:lang w:eastAsia="pt-BR"/>
          </w:rPr>
          <w:alias w:val="Título"/>
          <w:id w:val="1178461805"/>
          <w:placeholder>
            <w:docPart w:val="216BD0E5C6B74B7C92BA4C6EEAF23261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747E73" w:rsidRPr="005575C4">
            <w:rPr>
              <w:rFonts w:ascii="Times New Roman" w:eastAsia="Times New Roman" w:hAnsi="Times New Roman"/>
              <w:smallCaps/>
              <w:sz w:val="22"/>
              <w:szCs w:val="22"/>
              <w:lang w:eastAsia="pt-BR"/>
            </w:rPr>
            <w:t xml:space="preserve">DELIBERAÇÃO Nº </w:t>
          </w:r>
          <w:r w:rsidR="00F744D5" w:rsidRPr="005575C4">
            <w:rPr>
              <w:rFonts w:ascii="Times New Roman" w:eastAsia="Times New Roman" w:hAnsi="Times New Roman"/>
              <w:smallCaps/>
              <w:sz w:val="22"/>
              <w:szCs w:val="22"/>
              <w:lang w:eastAsia="pt-BR"/>
            </w:rPr>
            <w:t>027</w:t>
          </w:r>
          <w:r w:rsidR="00747E73" w:rsidRPr="005575C4">
            <w:rPr>
              <w:rFonts w:ascii="Times New Roman" w:eastAsia="Times New Roman" w:hAnsi="Times New Roman"/>
              <w:smallCaps/>
              <w:sz w:val="22"/>
              <w:szCs w:val="22"/>
              <w:lang w:eastAsia="pt-BR"/>
            </w:rPr>
            <w:t>/2020 – CED-CAU/BR</w:t>
          </w:r>
        </w:sdtContent>
      </w:sdt>
    </w:p>
    <w:p w14:paraId="7F02EF8B" w14:textId="6786BB3B" w:rsidR="00504031" w:rsidRPr="00F01318" w:rsidRDefault="000770D7" w:rsidP="003764B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F01318">
        <w:rPr>
          <w:rFonts w:ascii="Times New Roman" w:eastAsia="Times New Roman" w:hAnsi="Times New Roman"/>
          <w:sz w:val="22"/>
          <w:szCs w:val="22"/>
          <w:lang w:eastAsia="pt-BR"/>
        </w:rPr>
        <w:t>A</w:t>
      </w:r>
      <w:r w:rsidR="00504031" w:rsidRPr="00F01318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F01318" w:rsidRPr="00F01318">
        <w:rPr>
          <w:rFonts w:ascii="Times New Roman" w:eastAsia="Times New Roman" w:hAnsi="Times New Roman"/>
          <w:sz w:val="22"/>
          <w:szCs w:val="22"/>
          <w:lang w:eastAsia="pt-BR"/>
        </w:rPr>
        <w:t>COMISSÃO DE ÉTICA E DISCIPLINA – CED-CAU/BR, reunida</w:t>
      </w:r>
      <w:r w:rsidR="00504031" w:rsidRPr="00F01318">
        <w:rPr>
          <w:rFonts w:ascii="Times New Roman" w:eastAsia="Times New Roman" w:hAnsi="Times New Roman"/>
          <w:sz w:val="22"/>
          <w:szCs w:val="22"/>
          <w:lang w:eastAsia="pt-BR"/>
        </w:rPr>
        <w:t xml:space="preserve"> ordinariamente </w:t>
      </w:r>
      <w:r w:rsidR="006F3BD7" w:rsidRPr="00F01318">
        <w:rPr>
          <w:rFonts w:ascii="Times New Roman" w:eastAsia="Times New Roman" w:hAnsi="Times New Roman"/>
          <w:sz w:val="22"/>
          <w:szCs w:val="22"/>
          <w:lang w:eastAsia="pt-BR"/>
        </w:rPr>
        <w:t>por meio de videoconferência</w:t>
      </w:r>
      <w:r w:rsidR="00504031" w:rsidRPr="00F01318">
        <w:rPr>
          <w:rFonts w:ascii="Times New Roman" w:eastAsia="Times New Roman" w:hAnsi="Times New Roman"/>
          <w:sz w:val="22"/>
          <w:szCs w:val="22"/>
          <w:lang w:eastAsia="pt-BR"/>
        </w:rPr>
        <w:t xml:space="preserve">, no dia </w:t>
      </w:r>
      <w:r w:rsidR="00492960">
        <w:rPr>
          <w:rFonts w:ascii="Times New Roman" w:eastAsia="Times New Roman" w:hAnsi="Times New Roman"/>
          <w:sz w:val="22"/>
          <w:szCs w:val="22"/>
          <w:lang w:eastAsia="pt-BR"/>
        </w:rPr>
        <w:t>8</w:t>
      </w:r>
      <w:r w:rsidR="004A676A" w:rsidRPr="00F01318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="00492960">
        <w:rPr>
          <w:rFonts w:ascii="Times New Roman" w:eastAsia="Times New Roman" w:hAnsi="Times New Roman"/>
          <w:sz w:val="22"/>
          <w:szCs w:val="22"/>
          <w:lang w:eastAsia="pt-BR"/>
        </w:rPr>
        <w:t>maio</w:t>
      </w:r>
      <w:r w:rsidR="00504031" w:rsidRPr="00F01318">
        <w:rPr>
          <w:rFonts w:ascii="Times New Roman" w:eastAsia="Times New Roman" w:hAnsi="Times New Roman"/>
          <w:sz w:val="22"/>
          <w:szCs w:val="22"/>
          <w:lang w:eastAsia="pt-BR"/>
        </w:rPr>
        <w:t xml:space="preserve"> de 20</w:t>
      </w:r>
      <w:r w:rsidR="003D693A" w:rsidRPr="00F01318">
        <w:rPr>
          <w:rFonts w:ascii="Times New Roman" w:eastAsia="Times New Roman" w:hAnsi="Times New Roman"/>
          <w:sz w:val="22"/>
          <w:szCs w:val="22"/>
          <w:lang w:eastAsia="pt-BR"/>
        </w:rPr>
        <w:t>20</w:t>
      </w:r>
      <w:r w:rsidR="00504031" w:rsidRPr="00F01318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="00942F5B">
        <w:rPr>
          <w:rFonts w:ascii="Times New Roman" w:eastAsia="Times New Roman" w:hAnsi="Times New Roman"/>
          <w:sz w:val="22"/>
          <w:szCs w:val="22"/>
          <w:lang w:eastAsia="pt-BR"/>
        </w:rPr>
        <w:t>no uso das competências que lhe conferem os arts. 97 e 100 do Regimento Interno do CAU/BR, após análise do assunto em epígrafe,</w:t>
      </w:r>
      <w:r w:rsidR="00504031" w:rsidRPr="00F01318">
        <w:rPr>
          <w:rFonts w:ascii="Times New Roman" w:eastAsia="Times New Roman" w:hAnsi="Times New Roman"/>
          <w:sz w:val="22"/>
          <w:szCs w:val="22"/>
          <w:lang w:eastAsia="pt-BR"/>
        </w:rPr>
        <w:t xml:space="preserve"> e</w:t>
      </w:r>
    </w:p>
    <w:p w14:paraId="2EACB556" w14:textId="77777777" w:rsidR="009D6352" w:rsidRPr="00F01318" w:rsidRDefault="009D6352" w:rsidP="003764B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5E8D3759" w14:textId="52B7779B" w:rsidR="00A01AF1" w:rsidRDefault="00A01AF1" w:rsidP="00A01AF1">
      <w:pPr>
        <w:spacing w:after="12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o Relatório e Voto apresentado pelo relator, conselheiro </w:t>
      </w:r>
      <w:r>
        <w:rPr>
          <w:rFonts w:ascii="Times New Roman" w:eastAsia="Times New Roman" w:hAnsi="Times New Roman"/>
          <w:spacing w:val="4"/>
          <w:sz w:val="22"/>
          <w:szCs w:val="22"/>
        </w:rPr>
        <w:t>Nikson Dias de Oliveira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; e</w:t>
      </w:r>
    </w:p>
    <w:p w14:paraId="6A914A44" w14:textId="77777777" w:rsidR="00A01AF1" w:rsidRDefault="00A01AF1" w:rsidP="00A01AF1">
      <w:pPr>
        <w:spacing w:after="12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 apreciação, pela Comissão de Ética e Disciplina do CAU/BR, do Relatório e Voto apresentado pelo conselheiro relator.</w:t>
      </w:r>
    </w:p>
    <w:p w14:paraId="0447AA46" w14:textId="77777777" w:rsidR="00DD0F78" w:rsidRPr="00F01318" w:rsidRDefault="00DD0F78" w:rsidP="00DD0F78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eastAsia="pt-BR"/>
        </w:rPr>
      </w:pPr>
      <w:bookmarkStart w:id="0" w:name="_Hlk40088861"/>
    </w:p>
    <w:p w14:paraId="2018AF0C" w14:textId="77777777" w:rsidR="00F744D5" w:rsidRPr="00E013EE" w:rsidRDefault="00F744D5" w:rsidP="00F744D5">
      <w:pPr>
        <w:spacing w:after="12pt"/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E013EE">
        <w:rPr>
          <w:rFonts w:ascii="Times New Roman" w:eastAsia="Times New Roman" w:hAnsi="Times New Roman"/>
          <w:b/>
          <w:sz w:val="22"/>
          <w:szCs w:val="22"/>
          <w:lang w:eastAsia="pt-BR"/>
        </w:rPr>
        <w:t>DELIBEROU:</w:t>
      </w:r>
    </w:p>
    <w:p w14:paraId="6E0023C4" w14:textId="77777777" w:rsidR="00F744D5" w:rsidRPr="00E013EE" w:rsidRDefault="00F744D5" w:rsidP="00F744D5">
      <w:pPr>
        <w:numPr>
          <w:ilvl w:val="0"/>
          <w:numId w:val="30"/>
        </w:numPr>
        <w:spacing w:after="12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E013EE">
        <w:rPr>
          <w:rFonts w:ascii="Times New Roman" w:eastAsia="Times New Roman" w:hAnsi="Times New Roman"/>
          <w:sz w:val="22"/>
          <w:szCs w:val="22"/>
          <w:lang w:eastAsia="pt-BR"/>
        </w:rPr>
        <w:t>Acompanhar os termos do Relatório e Voto apresentado pelo conselheiro relator do processo ético-disciplinar;</w:t>
      </w:r>
    </w:p>
    <w:p w14:paraId="16691030" w14:textId="28161650" w:rsidR="00F744D5" w:rsidRPr="00E013EE" w:rsidRDefault="00F744D5" w:rsidP="00F744D5">
      <w:pPr>
        <w:numPr>
          <w:ilvl w:val="0"/>
          <w:numId w:val="30"/>
        </w:numPr>
        <w:spacing w:after="12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E013EE">
        <w:rPr>
          <w:rFonts w:ascii="Times New Roman" w:eastAsia="Times New Roman" w:hAnsi="Times New Roman"/>
          <w:sz w:val="22"/>
          <w:szCs w:val="22"/>
          <w:lang w:eastAsia="pt-BR"/>
        </w:rPr>
        <w:t xml:space="preserve">Recomendar ao Plenário do CAU/BR que vote nos termos do Relatório e Voto do conselheiro relator, o qual </w:t>
      </w:r>
      <w:r w:rsidRPr="00E013EE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CONHECE DO RECURSO DO DENUNCIADO</w:t>
      </w:r>
      <w:r w:rsidRPr="00E013EE">
        <w:rPr>
          <w:rFonts w:ascii="Times New Roman" w:eastAsia="Times New Roman" w:hAnsi="Times New Roman"/>
          <w:sz w:val="22"/>
          <w:szCs w:val="22"/>
          <w:lang w:eastAsia="pt-BR"/>
        </w:rPr>
        <w:t xml:space="preserve"> e, no mérito,</w:t>
      </w:r>
      <w:r w:rsidRPr="00E013EE">
        <w:rPr>
          <w:rFonts w:ascii="Times New Roman" w:eastAsia="Times New Roman" w:hAnsi="Times New Roman"/>
          <w:color w:val="FF0000"/>
          <w:sz w:val="22"/>
          <w:szCs w:val="22"/>
          <w:lang w:eastAsia="pt-BR"/>
        </w:rPr>
        <w:t xml:space="preserve"> </w:t>
      </w:r>
      <w:r w:rsidRPr="00E013EE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 xml:space="preserve">NEGA-LHE PROVIMENTO </w:t>
      </w:r>
      <w:r w:rsidRPr="00E013EE">
        <w:rPr>
          <w:rFonts w:ascii="Times New Roman" w:hAnsi="Times New Roman"/>
          <w:b/>
          <w:bCs/>
          <w:sz w:val="22"/>
          <w:szCs w:val="22"/>
        </w:rPr>
        <w:t>TOTAL</w:t>
      </w:r>
      <w:r w:rsidRPr="00E013EE">
        <w:rPr>
          <w:rFonts w:ascii="Times New Roman" w:hAnsi="Times New Roman"/>
          <w:sz w:val="22"/>
          <w:szCs w:val="22"/>
        </w:rPr>
        <w:t xml:space="preserve"> para ratificar a decisão do Plenário do CAU/RS que </w:t>
      </w:r>
      <w:r w:rsidRPr="00E013EE">
        <w:rPr>
          <w:rFonts w:ascii="Times New Roman" w:eastAsia="Times New Roman" w:hAnsi="Times New Roman"/>
          <w:sz w:val="22"/>
          <w:szCs w:val="22"/>
        </w:rPr>
        <w:t>determina a aplicação das sanções de suspensão de 240 dias e multa de 9,31 anuidades</w:t>
      </w:r>
      <w:r w:rsidRPr="00E013EE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E013EE">
        <w:rPr>
          <w:rFonts w:ascii="Times New Roman" w:eastAsia="Times New Roman" w:hAnsi="Times New Roman"/>
          <w:sz w:val="22"/>
          <w:szCs w:val="22"/>
        </w:rPr>
        <w:t>por infração às regras dos incisos IX e X, do Art. 18 da Lei 12.378 de 2010, e a regra 1.2.1 do Código de Ética e Disciplina do CAU/BR agravadas pelo art. 72, inciso VIII (causa mortis) e inciso II (negligência), da Resolução CAU/BR nº 143/2017.</w:t>
      </w:r>
      <w:r w:rsidRPr="00E013EE">
        <w:rPr>
          <w:rFonts w:ascii="Times New Roman" w:eastAsia="Times New Roman" w:hAnsi="Times New Roman"/>
          <w:sz w:val="22"/>
          <w:szCs w:val="22"/>
          <w:lang w:eastAsia="pt-BR"/>
        </w:rPr>
        <w:t xml:space="preserve">   </w:t>
      </w:r>
    </w:p>
    <w:p w14:paraId="56C29CF5" w14:textId="7DDECDB1" w:rsidR="000115C6" w:rsidRPr="00E013EE" w:rsidRDefault="00F744D5" w:rsidP="006F3BD7">
      <w:pPr>
        <w:numPr>
          <w:ilvl w:val="0"/>
          <w:numId w:val="30"/>
        </w:numPr>
        <w:spacing w:after="12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E013EE">
        <w:rPr>
          <w:rFonts w:ascii="Times New Roman" w:eastAsia="Times New Roman" w:hAnsi="Times New Roman"/>
          <w:sz w:val="22"/>
          <w:szCs w:val="22"/>
          <w:lang w:eastAsia="pt-BR"/>
        </w:rPr>
        <w:t>Encaminhar o processo em epígrafe ao Plenário do Conselho de Arquitetura e Urbanismo do Brasil para apreciação e julgamento</w:t>
      </w:r>
      <w:bookmarkEnd w:id="0"/>
      <w:r w:rsidRPr="00E013EE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14:paraId="030C4DC8" w14:textId="77777777" w:rsidR="00567A0D" w:rsidRPr="00E013EE" w:rsidRDefault="00567A0D" w:rsidP="00504031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14:paraId="0A109EEB" w14:textId="4AA6783F" w:rsidR="00504031" w:rsidRPr="00E013EE" w:rsidRDefault="00504031" w:rsidP="00504031">
      <w:pPr>
        <w:jc w:val="center"/>
        <w:rPr>
          <w:rFonts w:ascii="Times New Roman" w:hAnsi="Times New Roman"/>
          <w:sz w:val="22"/>
          <w:szCs w:val="22"/>
          <w:lang w:eastAsia="pt-BR"/>
        </w:rPr>
      </w:pPr>
      <w:bookmarkStart w:id="1" w:name="_Hlk36716353"/>
      <w:r w:rsidRPr="00E013EE">
        <w:rPr>
          <w:rFonts w:ascii="Times New Roman" w:hAnsi="Times New Roman"/>
          <w:sz w:val="22"/>
          <w:szCs w:val="22"/>
          <w:lang w:eastAsia="pt-BR"/>
        </w:rPr>
        <w:t xml:space="preserve">Brasília, </w:t>
      </w:r>
      <w:r w:rsidR="00492960" w:rsidRPr="00E013EE">
        <w:rPr>
          <w:rFonts w:ascii="Times New Roman" w:hAnsi="Times New Roman"/>
          <w:sz w:val="22"/>
          <w:szCs w:val="22"/>
          <w:lang w:eastAsia="pt-BR"/>
        </w:rPr>
        <w:t>8</w:t>
      </w:r>
      <w:r w:rsidR="006A6416" w:rsidRPr="00E013EE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492960" w:rsidRPr="00E013EE">
        <w:rPr>
          <w:rFonts w:ascii="Times New Roman" w:hAnsi="Times New Roman"/>
          <w:sz w:val="22"/>
          <w:szCs w:val="22"/>
          <w:lang w:eastAsia="pt-BR"/>
        </w:rPr>
        <w:t>maio</w:t>
      </w:r>
      <w:r w:rsidR="00E402E7" w:rsidRPr="00E013EE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Pr="00E013EE">
        <w:rPr>
          <w:rFonts w:ascii="Times New Roman" w:hAnsi="Times New Roman"/>
          <w:sz w:val="22"/>
          <w:szCs w:val="22"/>
          <w:lang w:eastAsia="pt-BR"/>
        </w:rPr>
        <w:t>de 20</w:t>
      </w:r>
      <w:r w:rsidR="003D693A" w:rsidRPr="00E013EE">
        <w:rPr>
          <w:rFonts w:ascii="Times New Roman" w:hAnsi="Times New Roman"/>
          <w:sz w:val="22"/>
          <w:szCs w:val="22"/>
          <w:lang w:eastAsia="pt-BR"/>
        </w:rPr>
        <w:t>20</w:t>
      </w:r>
      <w:r w:rsidRPr="00E013EE">
        <w:rPr>
          <w:rFonts w:ascii="Times New Roman" w:hAnsi="Times New Roman"/>
          <w:sz w:val="22"/>
          <w:szCs w:val="22"/>
          <w:lang w:eastAsia="pt-BR"/>
        </w:rPr>
        <w:t>.</w:t>
      </w:r>
    </w:p>
    <w:p w14:paraId="3AAD45C3" w14:textId="77777777" w:rsidR="00E402E7" w:rsidRPr="00E013EE" w:rsidRDefault="00E402E7" w:rsidP="00504031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7A1D1512" w14:textId="77777777" w:rsidR="00F01318" w:rsidRPr="00E013EE" w:rsidRDefault="00F01318" w:rsidP="00504031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48BE58C3" w14:textId="77777777" w:rsidR="003B4061" w:rsidRPr="00E013EE" w:rsidRDefault="003B4061" w:rsidP="003B4061">
      <w:pPr>
        <w:jc w:val="both"/>
        <w:rPr>
          <w:rFonts w:ascii="Times New Roman" w:hAnsi="Times New Roman"/>
          <w:b/>
          <w:color w:val="000000"/>
          <w:spacing w:val="4"/>
          <w:sz w:val="22"/>
          <w:szCs w:val="22"/>
          <w:lang w:eastAsia="pt-BR"/>
        </w:rPr>
      </w:pPr>
      <w:r w:rsidRPr="00E013EE">
        <w:rPr>
          <w:rFonts w:ascii="Times New Roman" w:hAnsi="Times New Roman"/>
          <w:bCs/>
          <w:color w:val="000000"/>
          <w:spacing w:val="4"/>
          <w:sz w:val="22"/>
          <w:szCs w:val="22"/>
          <w:lang w:eastAsia="pt-BR"/>
        </w:rPr>
        <w:t xml:space="preserve">Considerando a autorização do Conselho Diretor, </w:t>
      </w:r>
      <w:r w:rsidRPr="00E013EE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a necessidade de ações cautelosas em defesa da saúde dos membros do Plenário, convidados e colaboradores do Conselho e a implantação de reuniões deliberativas virtuais, </w:t>
      </w:r>
      <w:r w:rsidRPr="00E013EE">
        <w:rPr>
          <w:rFonts w:ascii="Times New Roman" w:hAnsi="Times New Roman"/>
          <w:b/>
          <w:color w:val="000000"/>
          <w:spacing w:val="4"/>
          <w:sz w:val="22"/>
          <w:szCs w:val="22"/>
          <w:lang w:eastAsia="pt-BR"/>
        </w:rPr>
        <w:t>atesto a veracidade e a autenticidade das informações prestadas.</w:t>
      </w:r>
    </w:p>
    <w:p w14:paraId="4960092E" w14:textId="77777777" w:rsidR="00F01318" w:rsidRPr="00E013EE" w:rsidRDefault="00F01318" w:rsidP="000115C6">
      <w:pPr>
        <w:autoSpaceDE w:val="0"/>
        <w:autoSpaceDN w:val="0"/>
        <w:adjustRightInd w:val="0"/>
        <w:jc w:val="center"/>
        <w:rPr>
          <w:rFonts w:ascii="Times New Roman" w:hAnsi="Times New Roman"/>
          <w:bCs/>
          <w:caps/>
          <w:color w:val="000000"/>
          <w:spacing w:val="4"/>
          <w:sz w:val="22"/>
          <w:szCs w:val="22"/>
          <w:lang w:eastAsia="pt-BR"/>
        </w:rPr>
      </w:pPr>
    </w:p>
    <w:p w14:paraId="044D0979" w14:textId="77777777" w:rsidR="00F01318" w:rsidRPr="00E013EE" w:rsidRDefault="00F01318" w:rsidP="000115C6">
      <w:pPr>
        <w:autoSpaceDE w:val="0"/>
        <w:autoSpaceDN w:val="0"/>
        <w:adjustRightInd w:val="0"/>
        <w:jc w:val="center"/>
        <w:rPr>
          <w:rFonts w:ascii="Times New Roman" w:hAnsi="Times New Roman"/>
          <w:bCs/>
          <w:caps/>
          <w:color w:val="000000"/>
          <w:spacing w:val="4"/>
          <w:sz w:val="22"/>
          <w:szCs w:val="22"/>
          <w:lang w:eastAsia="pt-BR"/>
        </w:rPr>
      </w:pPr>
    </w:p>
    <w:p w14:paraId="1A711FAE" w14:textId="77777777" w:rsidR="00F01318" w:rsidRPr="00E013EE" w:rsidRDefault="00F01318" w:rsidP="000115C6">
      <w:pPr>
        <w:autoSpaceDE w:val="0"/>
        <w:autoSpaceDN w:val="0"/>
        <w:adjustRightInd w:val="0"/>
        <w:jc w:val="center"/>
        <w:rPr>
          <w:rFonts w:ascii="Times New Roman" w:hAnsi="Times New Roman"/>
          <w:bCs/>
          <w:caps/>
          <w:color w:val="000000"/>
          <w:spacing w:val="4"/>
          <w:sz w:val="22"/>
          <w:szCs w:val="22"/>
          <w:lang w:eastAsia="pt-BR"/>
        </w:rPr>
      </w:pPr>
    </w:p>
    <w:p w14:paraId="00D91CF3" w14:textId="77777777" w:rsidR="00B05195" w:rsidRPr="00E013EE" w:rsidRDefault="00B05195" w:rsidP="000115C6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24383560" w14:textId="77777777" w:rsidR="00B05195" w:rsidRPr="00E013EE" w:rsidRDefault="00B05195" w:rsidP="000115C6">
      <w:pPr>
        <w:spacing w:before="0.10pt" w:after="0.10pt" w:line="13.80pt" w:lineRule="auto"/>
        <w:jc w:val="center"/>
        <w:rPr>
          <w:rFonts w:ascii="Times New Roman" w:eastAsia="Calibri" w:hAnsi="Times New Roman"/>
          <w:b/>
          <w:sz w:val="22"/>
          <w:szCs w:val="22"/>
        </w:rPr>
      </w:pPr>
      <w:r w:rsidRPr="00E013EE">
        <w:rPr>
          <w:rFonts w:ascii="Times New Roman" w:eastAsia="Calibri" w:hAnsi="Times New Roman"/>
          <w:b/>
          <w:sz w:val="22"/>
          <w:szCs w:val="22"/>
        </w:rPr>
        <w:t>DANIELA DEMARTINI</w:t>
      </w:r>
    </w:p>
    <w:p w14:paraId="1B6465F7" w14:textId="4E3A7829" w:rsidR="00B05195" w:rsidRPr="00E013EE" w:rsidRDefault="00B05195" w:rsidP="000115C6">
      <w:pPr>
        <w:tabs>
          <w:tab w:val="start" w:pos="78pt"/>
        </w:tabs>
        <w:spacing w:before="0.10pt" w:after="0.10pt" w:line="13.80pt" w:lineRule="auto"/>
        <w:jc w:val="center"/>
        <w:rPr>
          <w:rFonts w:ascii="Times New Roman" w:hAnsi="Times New Roman"/>
          <w:sz w:val="22"/>
          <w:szCs w:val="22"/>
        </w:rPr>
      </w:pPr>
      <w:r w:rsidRPr="00E013EE">
        <w:rPr>
          <w:rFonts w:ascii="Times New Roman" w:eastAsia="Calibri" w:hAnsi="Times New Roman"/>
          <w:sz w:val="22"/>
          <w:szCs w:val="22"/>
        </w:rPr>
        <w:t>Secretária</w:t>
      </w:r>
      <w:r w:rsidR="001D3109" w:rsidRPr="00E013EE">
        <w:rPr>
          <w:rFonts w:ascii="Times New Roman" w:eastAsia="Calibri" w:hAnsi="Times New Roman"/>
          <w:sz w:val="22"/>
          <w:szCs w:val="22"/>
        </w:rPr>
        <w:t>-</w:t>
      </w:r>
      <w:r w:rsidRPr="00E013EE">
        <w:rPr>
          <w:rFonts w:ascii="Times New Roman" w:eastAsia="Calibri" w:hAnsi="Times New Roman"/>
          <w:sz w:val="22"/>
          <w:szCs w:val="22"/>
        </w:rPr>
        <w:t>Geral da Mesa do CAU/BR</w:t>
      </w:r>
    </w:p>
    <w:p w14:paraId="252E483A" w14:textId="77777777" w:rsidR="00FC590D" w:rsidRPr="00E013EE" w:rsidRDefault="00FC590D">
      <w:pPr>
        <w:rPr>
          <w:rFonts w:ascii="Times New Roman" w:eastAsia="Calibri" w:hAnsi="Times New Roman"/>
          <w:b/>
          <w:sz w:val="22"/>
          <w:szCs w:val="22"/>
        </w:rPr>
      </w:pPr>
      <w:bookmarkStart w:id="2" w:name="_Hlk36716187"/>
      <w:r w:rsidRPr="00E013EE">
        <w:rPr>
          <w:rFonts w:ascii="Times New Roman" w:eastAsia="Calibri" w:hAnsi="Times New Roman"/>
          <w:b/>
          <w:sz w:val="22"/>
          <w:szCs w:val="22"/>
        </w:rPr>
        <w:br w:type="page"/>
      </w:r>
    </w:p>
    <w:p w14:paraId="5237BBE4" w14:textId="3314048D" w:rsidR="000115C6" w:rsidRPr="00E013EE" w:rsidRDefault="00492960" w:rsidP="000115C6">
      <w:pPr>
        <w:jc w:val="center"/>
        <w:rPr>
          <w:rFonts w:ascii="Times New Roman" w:eastAsia="Calibri" w:hAnsi="Times New Roman"/>
          <w:b/>
          <w:sz w:val="22"/>
          <w:szCs w:val="22"/>
        </w:rPr>
      </w:pPr>
      <w:r w:rsidRPr="00E013EE">
        <w:rPr>
          <w:rFonts w:ascii="Times New Roman" w:eastAsia="Calibri" w:hAnsi="Times New Roman"/>
          <w:b/>
          <w:sz w:val="22"/>
          <w:szCs w:val="22"/>
        </w:rPr>
        <w:lastRenderedPageBreak/>
        <w:t>93</w:t>
      </w:r>
      <w:r w:rsidR="000115C6" w:rsidRPr="00E013EE">
        <w:rPr>
          <w:rFonts w:ascii="Times New Roman" w:eastAsia="Calibri" w:hAnsi="Times New Roman"/>
          <w:b/>
          <w:sz w:val="22"/>
          <w:szCs w:val="22"/>
        </w:rPr>
        <w:t>ª REUNIÃO</w:t>
      </w:r>
      <w:r w:rsidRPr="00E013EE">
        <w:rPr>
          <w:rFonts w:ascii="Times New Roman" w:eastAsia="Calibri" w:hAnsi="Times New Roman"/>
          <w:b/>
          <w:sz w:val="22"/>
          <w:szCs w:val="22"/>
        </w:rPr>
        <w:t xml:space="preserve"> ORDINÁRIA</w:t>
      </w:r>
      <w:r w:rsidR="000115C6" w:rsidRPr="00E013EE">
        <w:rPr>
          <w:rFonts w:ascii="Times New Roman" w:eastAsia="Calibri" w:hAnsi="Times New Roman"/>
          <w:b/>
          <w:sz w:val="22"/>
          <w:szCs w:val="22"/>
        </w:rPr>
        <w:t xml:space="preserve"> D</w:t>
      </w:r>
      <w:r w:rsidR="000770D7" w:rsidRPr="00E013EE">
        <w:rPr>
          <w:rFonts w:ascii="Times New Roman" w:eastAsia="Calibri" w:hAnsi="Times New Roman"/>
          <w:b/>
          <w:sz w:val="22"/>
          <w:szCs w:val="22"/>
        </w:rPr>
        <w:t>A</w:t>
      </w:r>
      <w:r w:rsidR="000115C6" w:rsidRPr="00E013EE">
        <w:rPr>
          <w:rFonts w:ascii="Times New Roman" w:eastAsia="Calibri" w:hAnsi="Times New Roman"/>
          <w:b/>
          <w:sz w:val="22"/>
          <w:szCs w:val="22"/>
        </w:rPr>
        <w:t xml:space="preserve"> </w:t>
      </w:r>
      <w:r w:rsidR="00F01318" w:rsidRPr="00E013EE">
        <w:rPr>
          <w:rFonts w:ascii="Times New Roman" w:eastAsia="Calibri" w:hAnsi="Times New Roman"/>
          <w:b/>
          <w:sz w:val="22"/>
          <w:szCs w:val="22"/>
        </w:rPr>
        <w:t>CED-CAU/BR</w:t>
      </w:r>
    </w:p>
    <w:p w14:paraId="3F3006B3" w14:textId="77777777" w:rsidR="000115C6" w:rsidRPr="00E013EE" w:rsidRDefault="000115C6" w:rsidP="000115C6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sz w:val="22"/>
          <w:szCs w:val="22"/>
        </w:rPr>
      </w:pPr>
      <w:r w:rsidRPr="00E013EE">
        <w:rPr>
          <w:rFonts w:ascii="Times New Roman" w:eastAsia="Calibri" w:hAnsi="Times New Roman"/>
          <w:sz w:val="22"/>
          <w:szCs w:val="22"/>
        </w:rPr>
        <w:t>Videoconferência</w:t>
      </w:r>
    </w:p>
    <w:p w14:paraId="307DD7F2" w14:textId="77777777" w:rsidR="000115C6" w:rsidRPr="00E013EE" w:rsidRDefault="000115C6" w:rsidP="000115C6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sz w:val="22"/>
          <w:szCs w:val="22"/>
        </w:rPr>
      </w:pPr>
    </w:p>
    <w:p w14:paraId="66D22D5D" w14:textId="77777777" w:rsidR="000115C6" w:rsidRPr="00E013EE" w:rsidRDefault="000115C6" w:rsidP="000115C6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</w:rPr>
      </w:pPr>
    </w:p>
    <w:p w14:paraId="28232972" w14:textId="77777777" w:rsidR="000115C6" w:rsidRPr="00E013EE" w:rsidRDefault="000115C6" w:rsidP="000115C6">
      <w:pPr>
        <w:spacing w:after="6pt"/>
        <w:jc w:val="center"/>
        <w:rPr>
          <w:rFonts w:ascii="Times New Roman" w:hAnsi="Times New Roman"/>
          <w:b/>
          <w:sz w:val="22"/>
          <w:szCs w:val="22"/>
          <w:lang w:eastAsia="pt-BR"/>
        </w:rPr>
      </w:pPr>
      <w:r w:rsidRPr="00E013EE">
        <w:rPr>
          <w:rFonts w:ascii="Times New Roman" w:hAnsi="Times New Roman"/>
          <w:b/>
          <w:sz w:val="22"/>
          <w:szCs w:val="22"/>
          <w:lang w:eastAsia="pt-BR"/>
        </w:rPr>
        <w:t>Folha de Votação</w:t>
      </w:r>
    </w:p>
    <w:tbl>
      <w:tblPr>
        <w:tblW w:w="503.25pt" w:type="dxa"/>
        <w:tblInd w:w="-22.95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0" w:firstColumn="1" w:lastColumn="0" w:noHBand="0" w:noVBand="1"/>
      </w:tblPr>
      <w:tblGrid>
        <w:gridCol w:w="1021"/>
        <w:gridCol w:w="2240"/>
        <w:gridCol w:w="3543"/>
        <w:gridCol w:w="709"/>
        <w:gridCol w:w="851"/>
        <w:gridCol w:w="708"/>
        <w:gridCol w:w="993"/>
      </w:tblGrid>
      <w:tr w:rsidR="000115C6" w:rsidRPr="00E013EE" w14:paraId="1E602CBD" w14:textId="77777777" w:rsidTr="005575C4">
        <w:tc>
          <w:tcPr>
            <w:tcW w:w="51.05pt" w:type="dxa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0B937FA5" w14:textId="77777777" w:rsidR="00A01AF1" w:rsidRPr="00E013EE" w:rsidRDefault="00A01AF1">
            <w:pPr>
              <w:ind w:start="-2.80pt" w:end="-5.40pt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67F9BA07" w14:textId="77777777" w:rsidR="000115C6" w:rsidRPr="00E013EE" w:rsidRDefault="000115C6">
            <w:pPr>
              <w:ind w:start="-2.80pt" w:end="-5.40pt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E013E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UF</w:t>
            </w:r>
          </w:p>
          <w:p w14:paraId="7262808C" w14:textId="0323B2EA" w:rsidR="000115C6" w:rsidRPr="00E013EE" w:rsidRDefault="000115C6">
            <w:pPr>
              <w:ind w:start="-2.80pt" w:end="-5.40pt"/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2pt" w:type="dxa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7EA6B2D" w14:textId="77777777" w:rsidR="000115C6" w:rsidRPr="00E013EE" w:rsidRDefault="000115C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071E81FB" w14:textId="77777777" w:rsidR="000115C6" w:rsidRPr="00E013EE" w:rsidRDefault="000115C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E013E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Função</w:t>
            </w:r>
          </w:p>
        </w:tc>
        <w:tc>
          <w:tcPr>
            <w:tcW w:w="177.15pt" w:type="dxa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386D2B7D" w14:textId="77777777" w:rsidR="000115C6" w:rsidRPr="00E013EE" w:rsidRDefault="000115C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E013E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163.05pt" w:type="dxa"/>
            <w:gridSpan w:val="4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  <w:hideMark/>
          </w:tcPr>
          <w:p w14:paraId="4F2A21D1" w14:textId="77777777" w:rsidR="000115C6" w:rsidRPr="00E013EE" w:rsidRDefault="000115C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E013E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Votação</w:t>
            </w:r>
          </w:p>
        </w:tc>
      </w:tr>
      <w:tr w:rsidR="000115C6" w:rsidRPr="00E013EE" w14:paraId="1E495AFA" w14:textId="77777777" w:rsidTr="005575C4">
        <w:tc>
          <w:tcPr>
            <w:tcW w:w="51.05pt" w:type="dxa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6AA11205" w14:textId="77777777" w:rsidR="000115C6" w:rsidRPr="00E013EE" w:rsidRDefault="000115C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2pt" w:type="dxa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403D2EF8" w14:textId="77777777" w:rsidR="000115C6" w:rsidRPr="00E013EE" w:rsidRDefault="000115C6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177.15pt" w:type="dxa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063FC22E" w14:textId="77777777" w:rsidR="000115C6" w:rsidRPr="00E013EE" w:rsidRDefault="000115C6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57090945" w14:textId="77777777" w:rsidR="000115C6" w:rsidRPr="00E013EE" w:rsidRDefault="000115C6" w:rsidP="000115C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E013E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10B57C81" w14:textId="77777777" w:rsidR="000115C6" w:rsidRPr="00E013EE" w:rsidRDefault="000115C6">
            <w:pPr>
              <w:ind w:start="-2.65pt" w:end="-2.20pt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E013E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1D760B93" w14:textId="77777777" w:rsidR="000115C6" w:rsidRPr="00E013EE" w:rsidRDefault="000115C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E013E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</w:t>
            </w: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54A6CE68" w14:textId="77777777" w:rsidR="000115C6" w:rsidRPr="00E013EE" w:rsidRDefault="000115C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E013E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</w:t>
            </w:r>
          </w:p>
        </w:tc>
      </w:tr>
      <w:tr w:rsidR="000115C6" w:rsidRPr="00E013EE" w14:paraId="725D0F9D" w14:textId="77777777" w:rsidTr="005575C4">
        <w:trPr>
          <w:trHeight w:val="28"/>
        </w:trPr>
        <w:tc>
          <w:tcPr>
            <w:tcW w:w="51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7F33F192" w14:textId="77777777" w:rsidR="000115C6" w:rsidRPr="00E013EE" w:rsidRDefault="00F01318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E013E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BA</w:t>
            </w:r>
          </w:p>
        </w:tc>
        <w:tc>
          <w:tcPr>
            <w:tcW w:w="112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6C77C8E" w14:textId="77777777" w:rsidR="000115C6" w:rsidRPr="00E013EE" w:rsidRDefault="00F0131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E013EE">
              <w:rPr>
                <w:rFonts w:ascii="Times New Roman" w:hAnsi="Times New Roman"/>
                <w:sz w:val="22"/>
                <w:szCs w:val="22"/>
                <w:lang w:eastAsia="pt-BR"/>
              </w:rPr>
              <w:t>Coordenador</w:t>
            </w:r>
          </w:p>
        </w:tc>
        <w:tc>
          <w:tcPr>
            <w:tcW w:w="17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2E0219A5" w14:textId="77777777" w:rsidR="000115C6" w:rsidRPr="00E013EE" w:rsidRDefault="00F0131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013EE">
              <w:rPr>
                <w:rFonts w:ascii="Times New Roman" w:hAnsi="Times New Roman"/>
                <w:color w:val="000000"/>
                <w:sz w:val="22"/>
                <w:szCs w:val="22"/>
              </w:rPr>
              <w:t>Guivaldo D’Alexandria Baptista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19EA26A" w14:textId="13DC26CA" w:rsidR="000115C6" w:rsidRPr="00E013EE" w:rsidRDefault="005575C4" w:rsidP="000115C6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E013EE"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5DC97D52" w14:textId="77777777" w:rsidR="000115C6" w:rsidRPr="00E013EE" w:rsidRDefault="000115C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5D99134" w14:textId="77777777" w:rsidR="000115C6" w:rsidRPr="00E013EE" w:rsidRDefault="000115C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56A42645" w14:textId="77777777" w:rsidR="000115C6" w:rsidRPr="00E013EE" w:rsidRDefault="000115C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0115C6" w:rsidRPr="00E013EE" w14:paraId="04AA0463" w14:textId="77777777" w:rsidTr="005575C4">
        <w:trPr>
          <w:trHeight w:val="28"/>
        </w:trPr>
        <w:tc>
          <w:tcPr>
            <w:tcW w:w="51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772CDF1C" w14:textId="77777777" w:rsidR="000115C6" w:rsidRPr="00E013EE" w:rsidRDefault="00F01318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E013E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RR</w:t>
            </w:r>
          </w:p>
        </w:tc>
        <w:tc>
          <w:tcPr>
            <w:tcW w:w="112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F7836BA" w14:textId="2621B4D7" w:rsidR="000115C6" w:rsidRPr="00E013EE" w:rsidRDefault="005575C4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E013EE">
              <w:rPr>
                <w:rFonts w:ascii="Times New Roman" w:hAnsi="Times New Roman"/>
                <w:sz w:val="22"/>
                <w:szCs w:val="22"/>
                <w:lang w:eastAsia="pt-BR"/>
              </w:rPr>
              <w:t>Coordenador-A</w:t>
            </w:r>
            <w:r w:rsidR="00F01318" w:rsidRPr="00E013EE">
              <w:rPr>
                <w:rFonts w:ascii="Times New Roman" w:hAnsi="Times New Roman"/>
                <w:sz w:val="22"/>
                <w:szCs w:val="22"/>
                <w:lang w:eastAsia="pt-BR"/>
              </w:rPr>
              <w:t>djunto</w:t>
            </w:r>
          </w:p>
        </w:tc>
        <w:tc>
          <w:tcPr>
            <w:tcW w:w="17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11D8334C" w14:textId="77777777" w:rsidR="000115C6" w:rsidRPr="00E013EE" w:rsidRDefault="00F0131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013EE">
              <w:rPr>
                <w:rFonts w:ascii="Times New Roman" w:hAnsi="Times New Roman"/>
                <w:color w:val="000000"/>
                <w:sz w:val="22"/>
                <w:szCs w:val="22"/>
              </w:rPr>
              <w:t>Nikson Dias de Oliveira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E34A727" w14:textId="57B212DD" w:rsidR="000115C6" w:rsidRPr="00E013EE" w:rsidRDefault="005575C4" w:rsidP="000115C6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E013EE"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4FD5404" w14:textId="77777777" w:rsidR="000115C6" w:rsidRPr="00E013EE" w:rsidRDefault="000115C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58CF6EA" w14:textId="77777777" w:rsidR="000115C6" w:rsidRPr="00E013EE" w:rsidRDefault="000115C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BE96A91" w14:textId="77777777" w:rsidR="000115C6" w:rsidRPr="00E013EE" w:rsidRDefault="000115C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E35851" w:rsidRPr="00E013EE" w14:paraId="60DFDF51" w14:textId="77777777" w:rsidTr="005575C4">
        <w:trPr>
          <w:trHeight w:val="28"/>
        </w:trPr>
        <w:tc>
          <w:tcPr>
            <w:tcW w:w="51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31AABDE6" w14:textId="77777777" w:rsidR="00E35851" w:rsidRPr="00E013EE" w:rsidRDefault="00E35851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E013E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PE</w:t>
            </w:r>
          </w:p>
        </w:tc>
        <w:tc>
          <w:tcPr>
            <w:tcW w:w="112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E43E4A9" w14:textId="77777777" w:rsidR="00E35851" w:rsidRPr="00E013EE" w:rsidRDefault="00E3585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E013EE"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7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0DA82BDF" w14:textId="77777777" w:rsidR="00E35851" w:rsidRPr="00E013EE" w:rsidRDefault="00E3585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013EE">
              <w:rPr>
                <w:rFonts w:ascii="Times New Roman" w:hAnsi="Times New Roman"/>
                <w:color w:val="000000"/>
                <w:sz w:val="22"/>
                <w:szCs w:val="22"/>
              </w:rPr>
              <w:t>Roberto Salomão do Amaral e Melo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7A7C2E3" w14:textId="1077B73A" w:rsidR="00E35851" w:rsidRPr="00E013EE" w:rsidRDefault="005575C4" w:rsidP="000115C6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E013EE"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9EC2CC5" w14:textId="77777777" w:rsidR="00E35851" w:rsidRPr="00E013EE" w:rsidRDefault="00E3585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47E6526" w14:textId="77777777" w:rsidR="00E35851" w:rsidRPr="00E013EE" w:rsidRDefault="00E3585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FFB25A3" w14:textId="77777777" w:rsidR="00E35851" w:rsidRPr="00E013EE" w:rsidRDefault="00E3585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E35851" w:rsidRPr="00E013EE" w14:paraId="761D6036" w14:textId="77777777" w:rsidTr="005575C4">
        <w:trPr>
          <w:trHeight w:val="28"/>
        </w:trPr>
        <w:tc>
          <w:tcPr>
            <w:tcW w:w="51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0786FF12" w14:textId="77777777" w:rsidR="00E35851" w:rsidRPr="00E013EE" w:rsidRDefault="00E35851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E013E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PI</w:t>
            </w:r>
          </w:p>
        </w:tc>
        <w:tc>
          <w:tcPr>
            <w:tcW w:w="112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0F40471" w14:textId="77777777" w:rsidR="00E35851" w:rsidRPr="00E013EE" w:rsidRDefault="00E3585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E013EE"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7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0C5B5804" w14:textId="77777777" w:rsidR="00E35851" w:rsidRPr="00E013EE" w:rsidRDefault="00E3585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013EE">
              <w:rPr>
                <w:rFonts w:ascii="Times New Roman" w:hAnsi="Times New Roman"/>
                <w:color w:val="000000"/>
                <w:sz w:val="22"/>
                <w:szCs w:val="22"/>
              </w:rPr>
              <w:t>José Gerardo da Fonseca Soares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74C59B0" w14:textId="79D87882" w:rsidR="00E35851" w:rsidRPr="00E013EE" w:rsidRDefault="005575C4" w:rsidP="000115C6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E013EE"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7196C4F" w14:textId="77777777" w:rsidR="00E35851" w:rsidRPr="00E013EE" w:rsidRDefault="00E3585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55CF574" w14:textId="77777777" w:rsidR="00E35851" w:rsidRPr="00E013EE" w:rsidRDefault="00E3585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A414C6A" w14:textId="77777777" w:rsidR="00E35851" w:rsidRPr="00E013EE" w:rsidRDefault="00E3585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E35851" w:rsidRPr="00E013EE" w14:paraId="702A6D52" w14:textId="77777777" w:rsidTr="005575C4">
        <w:trPr>
          <w:trHeight w:val="28"/>
        </w:trPr>
        <w:tc>
          <w:tcPr>
            <w:tcW w:w="51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6000F26C" w14:textId="77777777" w:rsidR="00E35851" w:rsidRPr="00E013EE" w:rsidRDefault="00E35851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E013E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RJ</w:t>
            </w:r>
          </w:p>
        </w:tc>
        <w:tc>
          <w:tcPr>
            <w:tcW w:w="112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F610E59" w14:textId="77777777" w:rsidR="00E35851" w:rsidRPr="00E013EE" w:rsidRDefault="00E3585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E013EE"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7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6970427F" w14:textId="77777777" w:rsidR="00E35851" w:rsidRPr="00E013EE" w:rsidRDefault="00E3585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013EE">
              <w:rPr>
                <w:rFonts w:ascii="Times New Roman" w:hAnsi="Times New Roman"/>
                <w:color w:val="000000"/>
                <w:sz w:val="22"/>
                <w:szCs w:val="22"/>
              </w:rPr>
              <w:t>Carlos Fernando S. L. Andrade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2B3FDFF" w14:textId="4AF6BD80" w:rsidR="00E35851" w:rsidRPr="00E013EE" w:rsidRDefault="005575C4" w:rsidP="000115C6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E013EE"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E23DCC8" w14:textId="77777777" w:rsidR="00E35851" w:rsidRPr="00E013EE" w:rsidRDefault="00E3585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0D9A086" w14:textId="77777777" w:rsidR="00E35851" w:rsidRPr="00E013EE" w:rsidRDefault="00E3585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7F0138B" w14:textId="77777777" w:rsidR="00E35851" w:rsidRPr="00E013EE" w:rsidRDefault="00E3585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E35851" w:rsidRPr="00E013EE" w14:paraId="69F1E778" w14:textId="77777777" w:rsidTr="005575C4">
        <w:trPr>
          <w:trHeight w:val="28"/>
        </w:trPr>
        <w:tc>
          <w:tcPr>
            <w:tcW w:w="51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26B0DAFA" w14:textId="77777777" w:rsidR="00E35851" w:rsidRPr="00E013EE" w:rsidRDefault="00E35851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E013E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TO</w:t>
            </w:r>
          </w:p>
        </w:tc>
        <w:tc>
          <w:tcPr>
            <w:tcW w:w="112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9CD69C8" w14:textId="77777777" w:rsidR="00E35851" w:rsidRPr="00E013EE" w:rsidRDefault="00E3585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E013EE"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7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08600A02" w14:textId="77777777" w:rsidR="00E35851" w:rsidRPr="00E013EE" w:rsidRDefault="00E3585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013EE">
              <w:rPr>
                <w:rFonts w:ascii="Times New Roman" w:hAnsi="Times New Roman"/>
                <w:color w:val="000000"/>
                <w:sz w:val="22"/>
                <w:szCs w:val="22"/>
              </w:rPr>
              <w:t>Matozalém Sousa Santana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76C94DD" w14:textId="41EAB451" w:rsidR="00E35851" w:rsidRPr="00E013EE" w:rsidRDefault="005575C4" w:rsidP="000115C6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E013EE"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B97CD95" w14:textId="77777777" w:rsidR="00E35851" w:rsidRPr="00E013EE" w:rsidRDefault="00E3585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9B6AB2B" w14:textId="77777777" w:rsidR="00E35851" w:rsidRPr="00E013EE" w:rsidRDefault="00E3585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FD14287" w14:textId="77777777" w:rsidR="00E35851" w:rsidRPr="00E013EE" w:rsidRDefault="00E3585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0115C6" w:rsidRPr="00E013EE" w14:paraId="6C98B0A1" w14:textId="77777777" w:rsidTr="005575C4">
        <w:trPr>
          <w:trHeight w:val="20"/>
        </w:trPr>
        <w:tc>
          <w:tcPr>
            <w:tcW w:w="51.0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  <w:vAlign w:val="center"/>
          </w:tcPr>
          <w:p w14:paraId="01D6AE97" w14:textId="77777777" w:rsidR="000115C6" w:rsidRPr="00E013EE" w:rsidRDefault="000115C6">
            <w:pPr>
              <w:ind w:start="-2.80pt" w:end="-5.40pt"/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2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23F49220" w14:textId="77777777" w:rsidR="000115C6" w:rsidRPr="00E013EE" w:rsidRDefault="000115C6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177.1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  <w:vAlign w:val="center"/>
          </w:tcPr>
          <w:p w14:paraId="7896A31A" w14:textId="77777777" w:rsidR="000115C6" w:rsidRPr="00E013EE" w:rsidRDefault="000115C6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35.4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45FC063E" w14:textId="77777777" w:rsidR="000115C6" w:rsidRPr="00E013EE" w:rsidRDefault="000115C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2.5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708864A4" w14:textId="77777777" w:rsidR="000115C6" w:rsidRPr="00E013EE" w:rsidRDefault="000115C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3B89EBE7" w14:textId="77777777" w:rsidR="000115C6" w:rsidRPr="00E013EE" w:rsidRDefault="000115C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352BCE5E" w14:textId="77777777" w:rsidR="000115C6" w:rsidRPr="00E013EE" w:rsidRDefault="000115C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0115C6" w:rsidRPr="00E013EE" w14:paraId="074C50E7" w14:textId="77777777" w:rsidTr="000115C6">
        <w:trPr>
          <w:trHeight w:val="3186"/>
        </w:trPr>
        <w:tc>
          <w:tcPr>
            <w:tcW w:w="503.25pt" w:type="dxa"/>
            <w:gridSpan w:val="7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  <w:shd w:val="clear" w:color="auto" w:fill="D9D9FF"/>
          </w:tcPr>
          <w:p w14:paraId="38BD1171" w14:textId="77777777" w:rsidR="000115C6" w:rsidRPr="00E013EE" w:rsidRDefault="000115C6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E013E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Histórico da votação:</w:t>
            </w:r>
          </w:p>
          <w:p w14:paraId="4852E6C1" w14:textId="77777777" w:rsidR="000115C6" w:rsidRPr="00E013EE" w:rsidRDefault="000115C6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2F6B57A0" w14:textId="5F548A7C" w:rsidR="000115C6" w:rsidRPr="00E013EE" w:rsidRDefault="00492960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E013E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93</w:t>
            </w:r>
            <w:r w:rsidR="000115C6" w:rsidRPr="00E013E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ª REUNIÃO </w:t>
            </w:r>
            <w:r w:rsidR="00E35851" w:rsidRPr="00E013E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ORDINÁRIA </w:t>
            </w:r>
            <w:r w:rsidR="000770D7" w:rsidRPr="00E013E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DA </w:t>
            </w:r>
            <w:r w:rsidR="00F01318" w:rsidRPr="00E013E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CED-CAU/BR</w:t>
            </w:r>
            <w:r w:rsidR="000115C6" w:rsidRPr="00E013E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</w:t>
            </w:r>
          </w:p>
          <w:p w14:paraId="440D62FA" w14:textId="77777777" w:rsidR="000115C6" w:rsidRPr="00E013EE" w:rsidRDefault="000115C6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509AE018" w14:textId="794586D0" w:rsidR="000115C6" w:rsidRPr="00E013EE" w:rsidRDefault="000115C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E013E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Data:</w:t>
            </w:r>
            <w:r w:rsidRPr="00E013EE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="00492960" w:rsidRPr="00E013EE">
              <w:rPr>
                <w:rFonts w:ascii="Times New Roman" w:hAnsi="Times New Roman"/>
                <w:sz w:val="22"/>
                <w:szCs w:val="22"/>
                <w:lang w:eastAsia="pt-BR"/>
              </w:rPr>
              <w:t>8</w:t>
            </w:r>
            <w:r w:rsidRPr="00E013EE">
              <w:rPr>
                <w:rFonts w:ascii="Times New Roman" w:hAnsi="Times New Roman"/>
                <w:sz w:val="22"/>
                <w:szCs w:val="22"/>
                <w:lang w:eastAsia="pt-BR"/>
              </w:rPr>
              <w:t>/</w:t>
            </w:r>
            <w:r w:rsidR="00492960" w:rsidRPr="00E013EE">
              <w:rPr>
                <w:rFonts w:ascii="Times New Roman" w:hAnsi="Times New Roman"/>
                <w:sz w:val="22"/>
                <w:szCs w:val="22"/>
                <w:lang w:eastAsia="pt-BR"/>
              </w:rPr>
              <w:t>5</w:t>
            </w:r>
            <w:r w:rsidRPr="00E013EE">
              <w:rPr>
                <w:rFonts w:ascii="Times New Roman" w:hAnsi="Times New Roman"/>
                <w:sz w:val="22"/>
                <w:szCs w:val="22"/>
                <w:lang w:eastAsia="pt-BR"/>
              </w:rPr>
              <w:t>/2020</w:t>
            </w:r>
          </w:p>
          <w:p w14:paraId="6093D94D" w14:textId="77777777" w:rsidR="000115C6" w:rsidRPr="00E013EE" w:rsidRDefault="000115C6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23043DFC" w14:textId="44F6916F" w:rsidR="000115C6" w:rsidRPr="00E013EE" w:rsidRDefault="000115C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E013E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Matéria em votação:</w:t>
            </w:r>
            <w:r w:rsidRPr="00E013EE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sdt>
              <w:sdtPr>
                <w:rPr>
                  <w:rFonts w:ascii="Times New Roman" w:eastAsia="Times New Roman" w:hAnsi="Times New Roman"/>
                  <w:bCs/>
                  <w:sz w:val="22"/>
                  <w:szCs w:val="22"/>
                  <w:lang w:eastAsia="pt-BR"/>
                </w:rPr>
                <w:alias w:val="Assunto"/>
                <w:tag w:val=""/>
                <w:id w:val="554982826"/>
                <w:placeholder>
                  <w:docPart w:val="399B2DA77B554200B7C0966A464E19C3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A01AF1" w:rsidRPr="00E013EE">
                  <w:rPr>
                    <w:rFonts w:ascii="Times New Roman" w:eastAsia="Times New Roman" w:hAnsi="Times New Roman"/>
                    <w:bCs/>
                    <w:sz w:val="22"/>
                    <w:szCs w:val="22"/>
                    <w:lang w:eastAsia="pt-BR"/>
                  </w:rPr>
                  <w:t>APRECIAÇÃO DE PROCESSO ÉTICO-DISCIPLINAR PARA JULGAMENTO EM GRAU DE RECURSO.</w:t>
                </w:r>
              </w:sdtContent>
            </w:sdt>
            <w:r w:rsidR="007F414D" w:rsidRPr="00E013EE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 - </w:t>
            </w:r>
            <w:r w:rsidR="00F744D5" w:rsidRPr="00E013E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PROCESSO Nº 378486/2016</w:t>
            </w:r>
          </w:p>
          <w:p w14:paraId="74CAAC4F" w14:textId="77777777" w:rsidR="000115C6" w:rsidRPr="00E013EE" w:rsidRDefault="000115C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1E4142A5" w14:textId="150D4944" w:rsidR="000115C6" w:rsidRPr="00E013EE" w:rsidRDefault="000115C6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E013E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Resultado da votação: Sim</w:t>
            </w:r>
            <w:r w:rsidRPr="00E013EE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F744D5" w:rsidRPr="00E013EE">
              <w:rPr>
                <w:rFonts w:ascii="Times New Roman" w:hAnsi="Times New Roman"/>
                <w:sz w:val="22"/>
                <w:szCs w:val="22"/>
                <w:lang w:eastAsia="pt-BR"/>
              </w:rPr>
              <w:t>06</w:t>
            </w:r>
            <w:r w:rsidRPr="00E013EE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Pr="00E013E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  <w:r w:rsidR="009522E9" w:rsidRPr="00E013EE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(0</w:t>
            </w:r>
            <w:r w:rsidRPr="00E013EE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Pr="00E013E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Abstenções</w:t>
            </w:r>
            <w:r w:rsidR="009522E9" w:rsidRPr="00E013EE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(0</w:t>
            </w:r>
            <w:r w:rsidRPr="00E013EE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Pr="00E013E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Ausências</w:t>
            </w:r>
            <w:r w:rsidR="009522E9" w:rsidRPr="00E013EE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(0</w:t>
            </w:r>
            <w:r w:rsidRPr="00E013EE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Pr="00E013E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Total </w:t>
            </w:r>
            <w:r w:rsidRPr="00E013EE">
              <w:rPr>
                <w:rFonts w:ascii="Times New Roman" w:hAnsi="Times New Roman"/>
                <w:sz w:val="22"/>
                <w:szCs w:val="22"/>
                <w:lang w:eastAsia="pt-BR"/>
              </w:rPr>
              <w:t>(</w:t>
            </w:r>
            <w:r w:rsidR="00A01AF1" w:rsidRPr="00E013EE">
              <w:rPr>
                <w:rFonts w:ascii="Times New Roman" w:hAnsi="Times New Roman"/>
                <w:sz w:val="22"/>
                <w:szCs w:val="22"/>
                <w:lang w:eastAsia="pt-BR"/>
              </w:rPr>
              <w:t>06</w:t>
            </w:r>
            <w:r w:rsidRPr="00E013EE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</w:p>
          <w:p w14:paraId="48A675CE" w14:textId="77777777" w:rsidR="000115C6" w:rsidRPr="00E013EE" w:rsidRDefault="000115C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35022CB7" w14:textId="77777777" w:rsidR="000115C6" w:rsidRPr="00E013EE" w:rsidRDefault="000115C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E013E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Ocorrências</w:t>
            </w:r>
            <w:r w:rsidRPr="00E013EE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: </w:t>
            </w:r>
          </w:p>
          <w:p w14:paraId="2F7A29E5" w14:textId="77777777" w:rsidR="00740057" w:rsidRPr="00E013EE" w:rsidRDefault="0074005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51BC1CFD" w14:textId="72C7282F" w:rsidR="000E3894" w:rsidRPr="00E013EE" w:rsidRDefault="00740057" w:rsidP="000E3894">
            <w:pPr>
              <w:ind w:start="-4.05pt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E013E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Assessoria Técnica:</w:t>
            </w:r>
            <w:r w:rsidRPr="00E013EE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Pr="00E013EE"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>Cristiane Souto e Robson Ribeiro</w:t>
            </w:r>
            <w:r w:rsidR="000115C6" w:rsidRPr="00E013E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   Condu</w:t>
            </w:r>
            <w:r w:rsidR="001D3109" w:rsidRPr="00E013E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ção</w:t>
            </w:r>
            <w:r w:rsidR="000115C6" w:rsidRPr="00E013E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dos trabalhos (</w:t>
            </w:r>
            <w:r w:rsidR="000770D7" w:rsidRPr="00E013E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Coordenador</w:t>
            </w:r>
            <w:r w:rsidR="000115C6" w:rsidRPr="00E013E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): </w:t>
            </w:r>
          </w:p>
          <w:p w14:paraId="7CA5FF9E" w14:textId="6AD03CDF" w:rsidR="000115C6" w:rsidRPr="00E013EE" w:rsidRDefault="006C72B8" w:rsidP="000E3894">
            <w:pPr>
              <w:ind w:start="-4.05pt" w:firstLine="262.30pt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E013E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Guivaldo </w:t>
            </w:r>
            <w:r w:rsidR="00740057" w:rsidRPr="00E013E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D’Alexandria </w:t>
            </w:r>
            <w:r w:rsidRPr="00E013E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Baptista</w:t>
            </w:r>
          </w:p>
        </w:tc>
      </w:tr>
      <w:bookmarkEnd w:id="1"/>
      <w:bookmarkEnd w:id="2"/>
    </w:tbl>
    <w:p w14:paraId="15C8752D" w14:textId="77777777" w:rsidR="000115C6" w:rsidRPr="00E013EE" w:rsidRDefault="000115C6" w:rsidP="000115C6">
      <w:pPr>
        <w:widowControl w:val="0"/>
        <w:rPr>
          <w:rFonts w:ascii="Times New Roman" w:eastAsia="Batang" w:hAnsi="Times New Roman"/>
          <w:sz w:val="22"/>
          <w:szCs w:val="22"/>
        </w:rPr>
      </w:pPr>
    </w:p>
    <w:p w14:paraId="46440F39" w14:textId="77777777" w:rsidR="000115C6" w:rsidRPr="00E013EE" w:rsidRDefault="000115C6" w:rsidP="000115C6">
      <w:pPr>
        <w:suppressLineNumbers/>
        <w:tabs>
          <w:tab w:val="start" w:pos="193.45pt"/>
          <w:tab w:val="center" w:pos="233.85pt"/>
        </w:tabs>
        <w:spacing w:line="18pt" w:lineRule="auto"/>
        <w:jc w:val="center"/>
        <w:rPr>
          <w:rFonts w:ascii="Times New Roman" w:hAnsi="Times New Roman"/>
          <w:sz w:val="22"/>
          <w:szCs w:val="22"/>
        </w:rPr>
      </w:pPr>
    </w:p>
    <w:p w14:paraId="3C08C94F" w14:textId="77777777" w:rsidR="000115C6" w:rsidRPr="00E013EE" w:rsidRDefault="000115C6" w:rsidP="000115C6">
      <w:pPr>
        <w:suppressLineNumbers/>
        <w:tabs>
          <w:tab w:val="start" w:pos="193.45pt"/>
          <w:tab w:val="center" w:pos="233.85pt"/>
        </w:tabs>
        <w:spacing w:line="18pt" w:lineRule="auto"/>
        <w:jc w:val="center"/>
        <w:rPr>
          <w:rFonts w:ascii="Times New Roman" w:hAnsi="Times New Roman"/>
          <w:sz w:val="22"/>
          <w:szCs w:val="22"/>
        </w:rPr>
      </w:pPr>
    </w:p>
    <w:p w14:paraId="381FC01B" w14:textId="77777777" w:rsidR="000115C6" w:rsidRPr="00E013EE" w:rsidRDefault="000115C6" w:rsidP="00504031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sectPr w:rsidR="000115C6" w:rsidRPr="00E013EE" w:rsidSect="004759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595pt" w:h="842pt"/>
      <w:pgMar w:top="70.90pt" w:right="56.40pt" w:bottom="63.80pt" w:left="77.95pt" w:header="66.35pt" w:footer="29.2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14:paraId="78F8E3F8" w14:textId="77777777" w:rsidR="008E1982" w:rsidRDefault="008E1982">
      <w:r>
        <w:separator/>
      </w:r>
    </w:p>
  </w:endnote>
  <w:endnote w:type="continuationSeparator" w:id="0">
    <w:p w14:paraId="05D6BAA3" w14:textId="77777777" w:rsidR="008E1982" w:rsidRDefault="008E1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characterSet="iso-8859-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characterSet="iso-8859-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characterSet="iso-8859-1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characterSet="ks_c-5601-1987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4F352651" w14:textId="77777777" w:rsidR="00FB71B4" w:rsidRDefault="00FB71B4" w:rsidP="00FB71B4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50BD6CE" w14:textId="77777777" w:rsidR="00FB71B4" w:rsidRPr="00771D16" w:rsidRDefault="00FB71B4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723C6D75" w14:textId="77777777" w:rsidR="00FB71B4" w:rsidRPr="00286054" w:rsidRDefault="00FB71B4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r w:rsidRPr="00286054">
      <w:rPr>
        <w:rFonts w:ascii="Arial" w:hAnsi="Arial"/>
        <w:b/>
        <w:color w:val="003333"/>
        <w:sz w:val="22"/>
      </w:rPr>
      <w:t>www.caubr.org.br</w:t>
    </w:r>
    <w:r w:rsidRPr="00286054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1B29933B" w14:textId="77777777" w:rsidR="00FB71B4" w:rsidRPr="00760340" w:rsidRDefault="00FB71B4" w:rsidP="00FB71B4">
    <w:pPr>
      <w:pStyle w:val="Rodap"/>
      <w:framePr w:w="53.30pt" w:h="18.10pt" w:hRule="exact" w:wrap="around" w:vAnchor="text" w:hAnchor="page" w:x="516.05pt" w:y="-15.50pt"/>
      <w:jc w:val="end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B64BAD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14:paraId="25020BE9" w14:textId="77777777" w:rsidR="00811096" w:rsidRDefault="00811096" w:rsidP="00FB71B4">
    <w:pPr>
      <w:pStyle w:val="Rodap"/>
      <w:ind w:end="18pt"/>
    </w:pPr>
  </w:p>
  <w:p w14:paraId="5A8FBC70" w14:textId="77777777" w:rsidR="00811096" w:rsidRDefault="00811096" w:rsidP="00FB71B4">
    <w:pPr>
      <w:pStyle w:val="Rodap"/>
      <w:ind w:end="18pt"/>
    </w:pPr>
  </w:p>
  <w:p w14:paraId="573D09E0" w14:textId="242202A1" w:rsidR="00FB71B4" w:rsidRPr="00811096" w:rsidRDefault="00B64BAD" w:rsidP="00747E73">
    <w:pPr>
      <w:pStyle w:val="Rodap"/>
      <w:ind w:end="18pt"/>
      <w:jc w:val="center"/>
      <w:rPr>
        <w:bCs/>
      </w:rPr>
    </w:pPr>
    <w:sdt>
      <w:sdtPr>
        <w:rPr>
          <w:rFonts w:ascii="Times New Roman" w:hAnsi="Times New Roman"/>
          <w:color w:val="296D7A"/>
          <w:sz w:val="20"/>
        </w:rPr>
        <w:alias w:val="Título"/>
        <w:id w:val="-2007585851"/>
        <w:placeholder>
          <w:docPart w:val="E5FAB69B36904608850CE6AF7EAA45C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F744D5">
          <w:rPr>
            <w:rFonts w:ascii="Times New Roman" w:hAnsi="Times New Roman"/>
            <w:color w:val="296D7A"/>
            <w:sz w:val="20"/>
          </w:rPr>
          <w:t>DELIBERAÇÃO Nº 027/2020 – CED-CAU/BR</w:t>
        </w:r>
      </w:sdtContent>
    </w:sdt>
    <w:r w:rsidR="009767F0"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4AA7BA3B" wp14:editId="1FA03ABC">
          <wp:simplePos x="0" y="0"/>
          <wp:positionH relativeFrom="column">
            <wp:posOffset>-1010285</wp:posOffset>
          </wp:positionH>
          <wp:positionV relativeFrom="paragraph">
            <wp:posOffset>-517525</wp:posOffset>
          </wp:positionV>
          <wp:extent cx="7578725" cy="1078230"/>
          <wp:effectExtent l="0" t="0" r="0" b="0"/>
          <wp:wrapNone/>
          <wp:docPr id="4" name="Imagem 4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er3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416FD7C8" w14:textId="77777777" w:rsidR="004A7DF3" w:rsidRDefault="004A7DF3">
    <w:pPr>
      <w:pStyle w:val="Rodap"/>
    </w:pP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14:paraId="4F82E2D8" w14:textId="77777777" w:rsidR="008E1982" w:rsidRDefault="008E1982">
      <w:r>
        <w:separator/>
      </w:r>
    </w:p>
  </w:footnote>
  <w:footnote w:type="continuationSeparator" w:id="0">
    <w:p w14:paraId="5E9E64EB" w14:textId="77777777" w:rsidR="008E1982" w:rsidRDefault="008E1982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57E46809" w14:textId="77777777" w:rsidR="00FB71B4" w:rsidRPr="009E4E5A" w:rsidRDefault="009767F0" w:rsidP="00FB71B4">
    <w:pPr>
      <w:pStyle w:val="Cabealho"/>
      <w:ind w:start="29.35pt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 wp14:anchorId="45CAB63F" wp14:editId="0CBE6D99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FB71B4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07F50D7" wp14:editId="2F4CFBCF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48C07220" w14:textId="77777777" w:rsidR="00FB71B4" w:rsidRPr="009E4E5A" w:rsidRDefault="009767F0" w:rsidP="00FB71B4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 wp14:anchorId="3764F46A" wp14:editId="37015F09">
          <wp:simplePos x="0" y="0"/>
          <wp:positionH relativeFrom="column">
            <wp:posOffset>-1018540</wp:posOffset>
          </wp:positionH>
          <wp:positionV relativeFrom="paragraph">
            <wp:posOffset>-844550</wp:posOffset>
          </wp:positionV>
          <wp:extent cx="7578725" cy="1080770"/>
          <wp:effectExtent l="0" t="0" r="0" b="0"/>
          <wp:wrapNone/>
          <wp:docPr id="3" name="Imagem 3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3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0DAE0E38" w14:textId="77777777" w:rsidR="004A7DF3" w:rsidRDefault="004A7DF3">
    <w:pPr>
      <w:pStyle w:val="Cabealho"/>
    </w:pP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363222D"/>
    <w:multiLevelType w:val="hybridMultilevel"/>
    <w:tmpl w:val="51881E00"/>
    <w:lvl w:ilvl="0" w:tplc="0416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03A86049"/>
    <w:multiLevelType w:val="hybridMultilevel"/>
    <w:tmpl w:val="AE9414E6"/>
    <w:lvl w:ilvl="0" w:tplc="974A8932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" w15:restartNumberingAfterBreak="0">
    <w:nsid w:val="054C5BB1"/>
    <w:multiLevelType w:val="hybridMultilevel"/>
    <w:tmpl w:val="D798780A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3" w15:restartNumberingAfterBreak="0">
    <w:nsid w:val="0BE86B3C"/>
    <w:multiLevelType w:val="hybridMultilevel"/>
    <w:tmpl w:val="5BD68DE4"/>
    <w:lvl w:ilvl="0" w:tplc="9D3EEAFE">
      <w:start w:val="1"/>
      <w:numFmt w:val="decimal"/>
      <w:lvlText w:val="%1 – "/>
      <w:lvlJc w:val="start"/>
      <w:pPr>
        <w:ind w:start="25.10pt" w:hanging="18pt"/>
      </w:pPr>
    </w:lvl>
    <w:lvl w:ilvl="1" w:tplc="04160019">
      <w:start w:val="1"/>
      <w:numFmt w:val="lowerLetter"/>
      <w:lvlText w:val="%2."/>
      <w:lvlJc w:val="start"/>
      <w:pPr>
        <w:ind w:start="61.10pt" w:hanging="18pt"/>
      </w:pPr>
    </w:lvl>
    <w:lvl w:ilvl="2" w:tplc="0416001B">
      <w:start w:val="1"/>
      <w:numFmt w:val="lowerRoman"/>
      <w:lvlText w:val="%3."/>
      <w:lvlJc w:val="end"/>
      <w:pPr>
        <w:ind w:start="97.10pt" w:hanging="9pt"/>
      </w:pPr>
    </w:lvl>
    <w:lvl w:ilvl="3" w:tplc="0416000F">
      <w:start w:val="1"/>
      <w:numFmt w:val="decimal"/>
      <w:lvlText w:val="%4."/>
      <w:lvlJc w:val="start"/>
      <w:pPr>
        <w:ind w:start="133.10pt" w:hanging="18pt"/>
      </w:pPr>
    </w:lvl>
    <w:lvl w:ilvl="4" w:tplc="04160019">
      <w:start w:val="1"/>
      <w:numFmt w:val="lowerLetter"/>
      <w:lvlText w:val="%5."/>
      <w:lvlJc w:val="start"/>
      <w:pPr>
        <w:ind w:start="169.10pt" w:hanging="18pt"/>
      </w:pPr>
    </w:lvl>
    <w:lvl w:ilvl="5" w:tplc="0416001B">
      <w:start w:val="1"/>
      <w:numFmt w:val="lowerRoman"/>
      <w:lvlText w:val="%6."/>
      <w:lvlJc w:val="end"/>
      <w:pPr>
        <w:ind w:start="205.10pt" w:hanging="9pt"/>
      </w:pPr>
    </w:lvl>
    <w:lvl w:ilvl="6" w:tplc="0416000F">
      <w:start w:val="1"/>
      <w:numFmt w:val="decimal"/>
      <w:lvlText w:val="%7."/>
      <w:lvlJc w:val="start"/>
      <w:pPr>
        <w:ind w:start="241.10pt" w:hanging="18pt"/>
      </w:pPr>
    </w:lvl>
    <w:lvl w:ilvl="7" w:tplc="04160019">
      <w:start w:val="1"/>
      <w:numFmt w:val="lowerLetter"/>
      <w:lvlText w:val="%8."/>
      <w:lvlJc w:val="start"/>
      <w:pPr>
        <w:ind w:start="277.10pt" w:hanging="18pt"/>
      </w:pPr>
    </w:lvl>
    <w:lvl w:ilvl="8" w:tplc="0416001B">
      <w:start w:val="1"/>
      <w:numFmt w:val="lowerRoman"/>
      <w:lvlText w:val="%9."/>
      <w:lvlJc w:val="end"/>
      <w:pPr>
        <w:ind w:start="313.10pt" w:hanging="9pt"/>
      </w:pPr>
    </w:lvl>
  </w:abstractNum>
  <w:abstractNum w:abstractNumId="4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start"/>
      <w:pPr>
        <w:ind w:start="9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26pt" w:hanging="18pt"/>
      </w:pPr>
    </w:lvl>
    <w:lvl w:ilvl="2" w:tplc="0416001B" w:tentative="1">
      <w:start w:val="1"/>
      <w:numFmt w:val="lowerRoman"/>
      <w:lvlText w:val="%3."/>
      <w:lvlJc w:val="end"/>
      <w:pPr>
        <w:ind w:start="162pt" w:hanging="9pt"/>
      </w:pPr>
    </w:lvl>
    <w:lvl w:ilvl="3" w:tplc="0416000F" w:tentative="1">
      <w:start w:val="1"/>
      <w:numFmt w:val="decimal"/>
      <w:lvlText w:val="%4."/>
      <w:lvlJc w:val="start"/>
      <w:pPr>
        <w:ind w:start="198pt" w:hanging="18pt"/>
      </w:p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</w:lvl>
  </w:abstractNum>
  <w:abstractNum w:abstractNumId="5" w15:restartNumberingAfterBreak="0">
    <w:nsid w:val="167B1736"/>
    <w:multiLevelType w:val="hybridMultilevel"/>
    <w:tmpl w:val="4B705B80"/>
    <w:lvl w:ilvl="0" w:tplc="04160001">
      <w:start w:val="1"/>
      <w:numFmt w:val="bullet"/>
      <w:lvlText w:val=""/>
      <w:lvlJc w:val="start"/>
      <w:pPr>
        <w:ind w:start="90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126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62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98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234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70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306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342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78pt" w:hanging="18pt"/>
      </w:pPr>
      <w:rPr>
        <w:rFonts w:ascii="Wingdings" w:hAnsi="Wingdings" w:hint="default"/>
      </w:rPr>
    </w:lvl>
  </w:abstractNum>
  <w:abstractNum w:abstractNumId="6" w15:restartNumberingAfterBreak="0">
    <w:nsid w:val="177937DC"/>
    <w:multiLevelType w:val="hybridMultilevel"/>
    <w:tmpl w:val="E08606C8"/>
    <w:lvl w:ilvl="0" w:tplc="689C90B6">
      <w:start w:val="1"/>
      <w:numFmt w:val="decimal"/>
      <w:pStyle w:val="1034-Artigo"/>
      <w:suff w:val="nothing"/>
      <w:lvlText w:val="Art. %1"/>
      <w:lvlJc w:val="start"/>
      <w:pPr>
        <w:ind w:start="368.55pt" w:firstLine="56.70pt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auto"/>
        <w:spacing w:val="0"/>
        <w:w w:val="100%"/>
        <w:position w:val="0"/>
        <w:sz w:val="20"/>
        <w:vertAlign w:val="baseline"/>
      </w:rPr>
    </w:lvl>
    <w:lvl w:ilvl="1" w:tplc="04160019" w:tentative="1">
      <w:start w:val="1"/>
      <w:numFmt w:val="lowerLetter"/>
      <w:lvlText w:val="%2."/>
      <w:lvlJc w:val="start"/>
      <w:pPr>
        <w:ind w:start="128.70pt" w:hanging="18pt"/>
      </w:pPr>
    </w:lvl>
    <w:lvl w:ilvl="2" w:tplc="0416001B" w:tentative="1">
      <w:start w:val="1"/>
      <w:numFmt w:val="lowerRoman"/>
      <w:lvlText w:val="%3."/>
      <w:lvlJc w:val="end"/>
      <w:pPr>
        <w:ind w:start="164.70pt" w:hanging="9pt"/>
      </w:pPr>
    </w:lvl>
    <w:lvl w:ilvl="3" w:tplc="0416000F" w:tentative="1">
      <w:start w:val="1"/>
      <w:numFmt w:val="decimal"/>
      <w:lvlText w:val="%4."/>
      <w:lvlJc w:val="start"/>
      <w:pPr>
        <w:ind w:start="200.70pt" w:hanging="18pt"/>
      </w:pPr>
    </w:lvl>
    <w:lvl w:ilvl="4" w:tplc="04160019" w:tentative="1">
      <w:start w:val="1"/>
      <w:numFmt w:val="lowerLetter"/>
      <w:lvlText w:val="%5."/>
      <w:lvlJc w:val="start"/>
      <w:pPr>
        <w:ind w:start="236.70pt" w:hanging="18pt"/>
      </w:pPr>
    </w:lvl>
    <w:lvl w:ilvl="5" w:tplc="0416001B" w:tentative="1">
      <w:start w:val="1"/>
      <w:numFmt w:val="lowerRoman"/>
      <w:lvlText w:val="%6."/>
      <w:lvlJc w:val="end"/>
      <w:pPr>
        <w:ind w:start="272.70pt" w:hanging="9pt"/>
      </w:pPr>
    </w:lvl>
    <w:lvl w:ilvl="6" w:tplc="0416000F" w:tentative="1">
      <w:start w:val="1"/>
      <w:numFmt w:val="decimal"/>
      <w:lvlText w:val="%7."/>
      <w:lvlJc w:val="start"/>
      <w:pPr>
        <w:ind w:start="308.70pt" w:hanging="18pt"/>
      </w:pPr>
    </w:lvl>
    <w:lvl w:ilvl="7" w:tplc="04160019" w:tentative="1">
      <w:start w:val="1"/>
      <w:numFmt w:val="lowerLetter"/>
      <w:lvlText w:val="%8."/>
      <w:lvlJc w:val="start"/>
      <w:pPr>
        <w:ind w:start="344.70pt" w:hanging="18pt"/>
      </w:pPr>
    </w:lvl>
    <w:lvl w:ilvl="8" w:tplc="0416001B" w:tentative="1">
      <w:start w:val="1"/>
      <w:numFmt w:val="lowerRoman"/>
      <w:lvlText w:val="%9."/>
      <w:lvlJc w:val="end"/>
      <w:pPr>
        <w:ind w:start="380.70pt" w:hanging="9pt"/>
      </w:pPr>
    </w:lvl>
  </w:abstractNum>
  <w:abstractNum w:abstractNumId="7" w15:restartNumberingAfterBreak="0">
    <w:nsid w:val="1BA945C7"/>
    <w:multiLevelType w:val="hybridMultilevel"/>
    <w:tmpl w:val="67AC86E4"/>
    <w:lvl w:ilvl="0" w:tplc="0EA8BDC8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8" w15:restartNumberingAfterBreak="0">
    <w:nsid w:val="1BD61148"/>
    <w:multiLevelType w:val="multilevel"/>
    <w:tmpl w:val="5E4871E2"/>
    <w:lvl w:ilvl="0">
      <w:start w:val="1"/>
      <w:numFmt w:val="lowerLetter"/>
      <w:lvlText w:val="%1)"/>
      <w:lvlJc w:val="start"/>
      <w:pPr>
        <w:ind w:start="36pt" w:hanging="18pt"/>
      </w:pPr>
    </w:lvl>
    <w:lvl w:ilvl="1">
      <w:start w:val="1"/>
      <w:numFmt w:val="lowerLetter"/>
      <w:lvlText w:val="%2."/>
      <w:lvlJc w:val="start"/>
      <w:pPr>
        <w:ind w:start="72pt" w:hanging="18pt"/>
      </w:pPr>
    </w:lvl>
    <w:lvl w:ilvl="2">
      <w:start w:val="1"/>
      <w:numFmt w:val="lowerRoman"/>
      <w:lvlText w:val="%3."/>
      <w:lvlJc w:val="end"/>
      <w:pPr>
        <w:ind w:start="108pt" w:hanging="9pt"/>
      </w:pPr>
    </w:lvl>
    <w:lvl w:ilvl="3">
      <w:start w:val="1"/>
      <w:numFmt w:val="decimal"/>
      <w:lvlText w:val="%4."/>
      <w:lvlJc w:val="start"/>
      <w:pPr>
        <w:ind w:start="144pt" w:hanging="18pt"/>
      </w:pPr>
    </w:lvl>
    <w:lvl w:ilvl="4">
      <w:start w:val="1"/>
      <w:numFmt w:val="lowerLetter"/>
      <w:lvlText w:val="%5."/>
      <w:lvlJc w:val="start"/>
      <w:pPr>
        <w:ind w:start="180pt" w:hanging="18pt"/>
      </w:pPr>
    </w:lvl>
    <w:lvl w:ilvl="5">
      <w:start w:val="1"/>
      <w:numFmt w:val="lowerRoman"/>
      <w:lvlText w:val="%6."/>
      <w:lvlJc w:val="end"/>
      <w:pPr>
        <w:ind w:start="216pt" w:hanging="9pt"/>
      </w:pPr>
    </w:lvl>
    <w:lvl w:ilvl="6">
      <w:start w:val="1"/>
      <w:numFmt w:val="decimal"/>
      <w:lvlText w:val="%7."/>
      <w:lvlJc w:val="start"/>
      <w:pPr>
        <w:ind w:start="252pt" w:hanging="18pt"/>
      </w:pPr>
    </w:lvl>
    <w:lvl w:ilvl="7">
      <w:start w:val="1"/>
      <w:numFmt w:val="lowerLetter"/>
      <w:lvlText w:val="%8."/>
      <w:lvlJc w:val="start"/>
      <w:pPr>
        <w:ind w:start="288pt" w:hanging="18pt"/>
      </w:pPr>
    </w:lvl>
    <w:lvl w:ilvl="8">
      <w:start w:val="1"/>
      <w:numFmt w:val="lowerRoman"/>
      <w:lvlText w:val="%9."/>
      <w:lvlJc w:val="end"/>
      <w:pPr>
        <w:ind w:start="324pt" w:hanging="9pt"/>
      </w:pPr>
    </w:lvl>
  </w:abstractNum>
  <w:abstractNum w:abstractNumId="9" w15:restartNumberingAfterBreak="0">
    <w:nsid w:val="1F05473D"/>
    <w:multiLevelType w:val="hybridMultilevel"/>
    <w:tmpl w:val="0A047996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263D2071"/>
    <w:multiLevelType w:val="hybridMultilevel"/>
    <w:tmpl w:val="A4865066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1" w15:restartNumberingAfterBreak="0">
    <w:nsid w:val="27193504"/>
    <w:multiLevelType w:val="multilevel"/>
    <w:tmpl w:val="BC50CA66"/>
    <w:lvl w:ilvl="0">
      <w:start w:val="1"/>
      <w:numFmt w:val="decimal"/>
      <w:lvlText w:val="%1.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18pt" w:hanging="18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36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36pt" w:hanging="36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54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54pt" w:hanging="54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72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72pt" w:hanging="72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90pt" w:hanging="90pt"/>
      </w:pPr>
      <w:rPr>
        <w:rFonts w:hint="default"/>
      </w:rPr>
    </w:lvl>
  </w:abstractNum>
  <w:abstractNum w:abstractNumId="12" w15:restartNumberingAfterBreak="0">
    <w:nsid w:val="28C83E5C"/>
    <w:multiLevelType w:val="hybridMultilevel"/>
    <w:tmpl w:val="081EE9AC"/>
    <w:lvl w:ilvl="0" w:tplc="EB80345C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3" w15:restartNumberingAfterBreak="0">
    <w:nsid w:val="2DA6706E"/>
    <w:multiLevelType w:val="hybridMultilevel"/>
    <w:tmpl w:val="104A5C96"/>
    <w:lvl w:ilvl="0" w:tplc="0416000F">
      <w:start w:val="1"/>
      <w:numFmt w:val="decimal"/>
      <w:lvlText w:val="%1.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4" w15:restartNumberingAfterBreak="0">
    <w:nsid w:val="335B6DAC"/>
    <w:multiLevelType w:val="multilevel"/>
    <w:tmpl w:val="6CB83822"/>
    <w:lvl w:ilvl="0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>
      <w:start w:val="1"/>
      <w:numFmt w:val="decimal"/>
      <w:isLgl/>
      <w:lvlText w:val="%1.%2."/>
      <w:lvlJc w:val="start"/>
      <w:pPr>
        <w:ind w:start="36pt" w:hanging="18pt"/>
      </w:pPr>
      <w:rPr>
        <w:rFonts w:hint="default"/>
      </w:rPr>
    </w:lvl>
    <w:lvl w:ilvl="2">
      <w:start w:val="1"/>
      <w:numFmt w:val="decimal"/>
      <w:isLgl/>
      <w:lvlText w:val="%1.%2.%3."/>
      <w:lvlJc w:val="start"/>
      <w:pPr>
        <w:ind w:start="54pt" w:hanging="36pt"/>
      </w:pPr>
      <w:rPr>
        <w:rFonts w:hint="default"/>
      </w:rPr>
    </w:lvl>
    <w:lvl w:ilvl="3">
      <w:start w:val="1"/>
      <w:numFmt w:val="decimal"/>
      <w:isLgl/>
      <w:lvlText w:val="%1.%2.%3.%4."/>
      <w:lvlJc w:val="start"/>
      <w:pPr>
        <w:ind w:start="54pt" w:hanging="36pt"/>
      </w:pPr>
      <w:rPr>
        <w:rFonts w:hint="default"/>
      </w:rPr>
    </w:lvl>
    <w:lvl w:ilvl="4">
      <w:start w:val="1"/>
      <w:numFmt w:val="decimal"/>
      <w:isLgl/>
      <w:lvlText w:val="%1.%2.%3.%4.%5."/>
      <w:lvlJc w:val="start"/>
      <w:pPr>
        <w:ind w:start="72pt" w:hanging="54pt"/>
      </w:pPr>
      <w:rPr>
        <w:rFonts w:hint="default"/>
      </w:rPr>
    </w:lvl>
    <w:lvl w:ilvl="5">
      <w:start w:val="1"/>
      <w:numFmt w:val="decimal"/>
      <w:isLgl/>
      <w:lvlText w:val="%1.%2.%3.%4.%5.%6."/>
      <w:lvlJc w:val="start"/>
      <w:pPr>
        <w:ind w:start="72pt" w:hanging="54pt"/>
      </w:pPr>
      <w:rPr>
        <w:rFonts w:hint="default"/>
      </w:rPr>
    </w:lvl>
    <w:lvl w:ilvl="6">
      <w:start w:val="1"/>
      <w:numFmt w:val="decimal"/>
      <w:isLgl/>
      <w:lvlText w:val="%1.%2.%3.%4.%5.%6.%7."/>
      <w:lvlJc w:val="start"/>
      <w:pPr>
        <w:ind w:start="90pt" w:hanging="72pt"/>
      </w:pPr>
      <w:rPr>
        <w:rFonts w:hint="default"/>
      </w:rPr>
    </w:lvl>
    <w:lvl w:ilvl="7">
      <w:start w:val="1"/>
      <w:numFmt w:val="decimal"/>
      <w:isLgl/>
      <w:lvlText w:val="%1.%2.%3.%4.%5.%6.%7.%8."/>
      <w:lvlJc w:val="start"/>
      <w:pPr>
        <w:ind w:start="90pt" w:hanging="72pt"/>
      </w:pPr>
      <w:rPr>
        <w:rFonts w:hint="default"/>
      </w:rPr>
    </w:lvl>
    <w:lvl w:ilvl="8">
      <w:start w:val="1"/>
      <w:numFmt w:val="decimal"/>
      <w:isLgl/>
      <w:lvlText w:val="%1.%2.%3.%4.%5.%6.%7.%8.%9."/>
      <w:lvlJc w:val="start"/>
      <w:pPr>
        <w:ind w:start="108pt" w:hanging="90pt"/>
      </w:pPr>
      <w:rPr>
        <w:rFonts w:hint="default"/>
      </w:rPr>
    </w:lvl>
  </w:abstractNum>
  <w:abstractNum w:abstractNumId="15" w15:restartNumberingAfterBreak="0">
    <w:nsid w:val="33F46233"/>
    <w:multiLevelType w:val="hybridMultilevel"/>
    <w:tmpl w:val="1D0A85C2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6" w15:restartNumberingAfterBreak="0">
    <w:nsid w:val="35414E8D"/>
    <w:multiLevelType w:val="hybridMultilevel"/>
    <w:tmpl w:val="C206E836"/>
    <w:lvl w:ilvl="0" w:tplc="7D721D0C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7" w15:restartNumberingAfterBreak="0">
    <w:nsid w:val="3C567E0E"/>
    <w:multiLevelType w:val="hybridMultilevel"/>
    <w:tmpl w:val="EC24E400"/>
    <w:lvl w:ilvl="0" w:tplc="4A7CDBD4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8" w15:restartNumberingAfterBreak="0">
    <w:nsid w:val="44205543"/>
    <w:multiLevelType w:val="hybridMultilevel"/>
    <w:tmpl w:val="1CF40BDE"/>
    <w:lvl w:ilvl="0" w:tplc="48183DD2">
      <w:start w:val="1"/>
      <w:numFmt w:val="lowerLetter"/>
      <w:lvlText w:val="%1)"/>
      <w:lvlJc w:val="start"/>
      <w:pPr>
        <w:ind w:start="54pt" w:hanging="18pt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start"/>
      <w:pPr>
        <w:ind w:start="90pt" w:hanging="18pt"/>
      </w:pPr>
    </w:lvl>
    <w:lvl w:ilvl="2" w:tplc="0416001B" w:tentative="1">
      <w:start w:val="1"/>
      <w:numFmt w:val="lowerRoman"/>
      <w:lvlText w:val="%3."/>
      <w:lvlJc w:val="end"/>
      <w:pPr>
        <w:ind w:start="126pt" w:hanging="9pt"/>
      </w:pPr>
    </w:lvl>
    <w:lvl w:ilvl="3" w:tplc="0416000F" w:tentative="1">
      <w:start w:val="1"/>
      <w:numFmt w:val="decimal"/>
      <w:lvlText w:val="%4."/>
      <w:lvlJc w:val="start"/>
      <w:pPr>
        <w:ind w:start="162pt" w:hanging="18pt"/>
      </w:pPr>
    </w:lvl>
    <w:lvl w:ilvl="4" w:tplc="04160019" w:tentative="1">
      <w:start w:val="1"/>
      <w:numFmt w:val="lowerLetter"/>
      <w:lvlText w:val="%5."/>
      <w:lvlJc w:val="start"/>
      <w:pPr>
        <w:ind w:start="198pt" w:hanging="18pt"/>
      </w:pPr>
    </w:lvl>
    <w:lvl w:ilvl="5" w:tplc="0416001B" w:tentative="1">
      <w:start w:val="1"/>
      <w:numFmt w:val="lowerRoman"/>
      <w:lvlText w:val="%6."/>
      <w:lvlJc w:val="end"/>
      <w:pPr>
        <w:ind w:start="234pt" w:hanging="9pt"/>
      </w:pPr>
    </w:lvl>
    <w:lvl w:ilvl="6" w:tplc="0416000F" w:tentative="1">
      <w:start w:val="1"/>
      <w:numFmt w:val="decimal"/>
      <w:lvlText w:val="%7."/>
      <w:lvlJc w:val="start"/>
      <w:pPr>
        <w:ind w:start="270pt" w:hanging="18pt"/>
      </w:pPr>
    </w:lvl>
    <w:lvl w:ilvl="7" w:tplc="04160019" w:tentative="1">
      <w:start w:val="1"/>
      <w:numFmt w:val="lowerLetter"/>
      <w:lvlText w:val="%8."/>
      <w:lvlJc w:val="start"/>
      <w:pPr>
        <w:ind w:start="306pt" w:hanging="18pt"/>
      </w:pPr>
    </w:lvl>
    <w:lvl w:ilvl="8" w:tplc="0416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19" w15:restartNumberingAfterBreak="0">
    <w:nsid w:val="4CBD2B01"/>
    <w:multiLevelType w:val="multilevel"/>
    <w:tmpl w:val="17A44B2E"/>
    <w:lvl w:ilvl="0">
      <w:numFmt w:val="bullet"/>
      <w:lvlText w:val=""/>
      <w:lvlJc w:val="start"/>
      <w:pPr>
        <w:ind w:start="57.25pt" w:hanging="18pt"/>
      </w:pPr>
      <w:rPr>
        <w:rFonts w:ascii="Symbol" w:hAnsi="Symbol"/>
      </w:rPr>
    </w:lvl>
    <w:lvl w:ilvl="1">
      <w:numFmt w:val="bullet"/>
      <w:lvlText w:val="o"/>
      <w:lvlJc w:val="start"/>
      <w:pPr>
        <w:ind w:start="93.25pt" w:hanging="18pt"/>
      </w:pPr>
      <w:rPr>
        <w:rFonts w:ascii="Courier New" w:hAnsi="Courier New" w:cs="Courier New"/>
      </w:rPr>
    </w:lvl>
    <w:lvl w:ilvl="2">
      <w:numFmt w:val="bullet"/>
      <w:lvlText w:val=""/>
      <w:lvlJc w:val="start"/>
      <w:pPr>
        <w:ind w:start="129.25pt" w:hanging="18pt"/>
      </w:pPr>
      <w:rPr>
        <w:rFonts w:ascii="Wingdings" w:hAnsi="Wingdings"/>
      </w:rPr>
    </w:lvl>
    <w:lvl w:ilvl="3">
      <w:numFmt w:val="bullet"/>
      <w:lvlText w:val=""/>
      <w:lvlJc w:val="start"/>
      <w:pPr>
        <w:ind w:start="165.25pt" w:hanging="18pt"/>
      </w:pPr>
      <w:rPr>
        <w:rFonts w:ascii="Symbol" w:hAnsi="Symbol"/>
      </w:rPr>
    </w:lvl>
    <w:lvl w:ilvl="4">
      <w:numFmt w:val="bullet"/>
      <w:lvlText w:val="o"/>
      <w:lvlJc w:val="start"/>
      <w:pPr>
        <w:ind w:start="201.25pt" w:hanging="18pt"/>
      </w:pPr>
      <w:rPr>
        <w:rFonts w:ascii="Courier New" w:hAnsi="Courier New" w:cs="Courier New"/>
      </w:rPr>
    </w:lvl>
    <w:lvl w:ilvl="5">
      <w:numFmt w:val="bullet"/>
      <w:lvlText w:val=""/>
      <w:lvlJc w:val="start"/>
      <w:pPr>
        <w:ind w:start="237.25pt" w:hanging="18pt"/>
      </w:pPr>
      <w:rPr>
        <w:rFonts w:ascii="Wingdings" w:hAnsi="Wingdings"/>
      </w:rPr>
    </w:lvl>
    <w:lvl w:ilvl="6">
      <w:numFmt w:val="bullet"/>
      <w:lvlText w:val=""/>
      <w:lvlJc w:val="start"/>
      <w:pPr>
        <w:ind w:start="273.25pt" w:hanging="18pt"/>
      </w:pPr>
      <w:rPr>
        <w:rFonts w:ascii="Symbol" w:hAnsi="Symbol"/>
      </w:rPr>
    </w:lvl>
    <w:lvl w:ilvl="7">
      <w:numFmt w:val="bullet"/>
      <w:lvlText w:val="o"/>
      <w:lvlJc w:val="start"/>
      <w:pPr>
        <w:ind w:start="309.25pt" w:hanging="18pt"/>
      </w:pPr>
      <w:rPr>
        <w:rFonts w:ascii="Courier New" w:hAnsi="Courier New" w:cs="Courier New"/>
      </w:rPr>
    </w:lvl>
    <w:lvl w:ilvl="8">
      <w:numFmt w:val="bullet"/>
      <w:lvlText w:val=""/>
      <w:lvlJc w:val="start"/>
      <w:pPr>
        <w:ind w:start="345.25pt" w:hanging="18pt"/>
      </w:pPr>
      <w:rPr>
        <w:rFonts w:ascii="Wingdings" w:hAnsi="Wingdings"/>
      </w:rPr>
    </w:lvl>
  </w:abstractNum>
  <w:abstractNum w:abstractNumId="20" w15:restartNumberingAfterBreak="0">
    <w:nsid w:val="4E5028F5"/>
    <w:multiLevelType w:val="hybridMultilevel"/>
    <w:tmpl w:val="E2461E88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21" w15:restartNumberingAfterBreak="0">
    <w:nsid w:val="646C3D16"/>
    <w:multiLevelType w:val="hybridMultilevel"/>
    <w:tmpl w:val="84A059D6"/>
    <w:lvl w:ilvl="0" w:tplc="1CB81D82">
      <w:start w:val="1"/>
      <w:numFmt w:val="upperRoman"/>
      <w:pStyle w:val="1034-Inciso"/>
      <w:suff w:val="space"/>
      <w:lvlText w:val="%1 - "/>
      <w:lvlJc w:val="start"/>
      <w:pPr>
        <w:ind w:start="28.40pt" w:firstLine="56.70pt"/>
      </w:pPr>
      <w:rPr>
        <w:rFonts w:ascii="Verdana" w:hAnsi="Verdana" w:hint="default"/>
        <w:b w:val="0"/>
        <w:i w:val="0"/>
        <w:sz w:val="20"/>
      </w:rPr>
    </w:lvl>
    <w:lvl w:ilvl="1" w:tplc="04160019" w:tentative="1">
      <w:start w:val="1"/>
      <w:numFmt w:val="lowerLetter"/>
      <w:lvlText w:val="%2."/>
      <w:lvlJc w:val="start"/>
      <w:pPr>
        <w:ind w:start="128.70pt" w:hanging="18pt"/>
      </w:pPr>
    </w:lvl>
    <w:lvl w:ilvl="2" w:tplc="0416001B" w:tentative="1">
      <w:start w:val="1"/>
      <w:numFmt w:val="lowerRoman"/>
      <w:lvlText w:val="%3."/>
      <w:lvlJc w:val="end"/>
      <w:pPr>
        <w:ind w:start="164.70pt" w:hanging="9pt"/>
      </w:pPr>
    </w:lvl>
    <w:lvl w:ilvl="3" w:tplc="0416000F" w:tentative="1">
      <w:start w:val="1"/>
      <w:numFmt w:val="decimal"/>
      <w:lvlText w:val="%4."/>
      <w:lvlJc w:val="start"/>
      <w:pPr>
        <w:ind w:start="200.70pt" w:hanging="18pt"/>
      </w:pPr>
    </w:lvl>
    <w:lvl w:ilvl="4" w:tplc="04160019" w:tentative="1">
      <w:start w:val="1"/>
      <w:numFmt w:val="lowerLetter"/>
      <w:lvlText w:val="%5."/>
      <w:lvlJc w:val="start"/>
      <w:pPr>
        <w:ind w:start="236.70pt" w:hanging="18pt"/>
      </w:pPr>
    </w:lvl>
    <w:lvl w:ilvl="5" w:tplc="0416001B" w:tentative="1">
      <w:start w:val="1"/>
      <w:numFmt w:val="lowerRoman"/>
      <w:lvlText w:val="%6."/>
      <w:lvlJc w:val="end"/>
      <w:pPr>
        <w:ind w:start="272.70pt" w:hanging="9pt"/>
      </w:pPr>
    </w:lvl>
    <w:lvl w:ilvl="6" w:tplc="0416000F" w:tentative="1">
      <w:start w:val="1"/>
      <w:numFmt w:val="decimal"/>
      <w:lvlText w:val="%7."/>
      <w:lvlJc w:val="start"/>
      <w:pPr>
        <w:ind w:start="308.70pt" w:hanging="18pt"/>
      </w:pPr>
    </w:lvl>
    <w:lvl w:ilvl="7" w:tplc="04160019" w:tentative="1">
      <w:start w:val="1"/>
      <w:numFmt w:val="lowerLetter"/>
      <w:lvlText w:val="%8."/>
      <w:lvlJc w:val="start"/>
      <w:pPr>
        <w:ind w:start="344.70pt" w:hanging="18pt"/>
      </w:pPr>
    </w:lvl>
    <w:lvl w:ilvl="8" w:tplc="0416001B" w:tentative="1">
      <w:start w:val="1"/>
      <w:numFmt w:val="lowerRoman"/>
      <w:lvlText w:val="%9."/>
      <w:lvlJc w:val="end"/>
      <w:pPr>
        <w:ind w:start="380.70pt" w:hanging="9pt"/>
      </w:pPr>
    </w:lvl>
  </w:abstractNum>
  <w:abstractNum w:abstractNumId="22" w15:restartNumberingAfterBreak="0">
    <w:nsid w:val="64960C13"/>
    <w:multiLevelType w:val="hybridMultilevel"/>
    <w:tmpl w:val="CD3ACD14"/>
    <w:lvl w:ilvl="0" w:tplc="04160001">
      <w:start w:val="1"/>
      <w:numFmt w:val="bullet"/>
      <w:lvlText w:val=""/>
      <w:lvlJc w:val="start"/>
      <w:pPr>
        <w:ind w:start="90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126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62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98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234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70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306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342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78pt" w:hanging="18pt"/>
      </w:pPr>
      <w:rPr>
        <w:rFonts w:ascii="Wingdings" w:hAnsi="Wingdings" w:hint="default"/>
      </w:rPr>
    </w:lvl>
  </w:abstractNum>
  <w:abstractNum w:abstractNumId="23" w15:restartNumberingAfterBreak="0">
    <w:nsid w:val="6AF638EF"/>
    <w:multiLevelType w:val="hybridMultilevel"/>
    <w:tmpl w:val="F98276F4"/>
    <w:lvl w:ilvl="0" w:tplc="0416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4" w15:restartNumberingAfterBreak="0">
    <w:nsid w:val="6B0730CC"/>
    <w:multiLevelType w:val="hybridMultilevel"/>
    <w:tmpl w:val="6240CBF4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25" w15:restartNumberingAfterBreak="0">
    <w:nsid w:val="6D6E697B"/>
    <w:multiLevelType w:val="multilevel"/>
    <w:tmpl w:val="9ECC753A"/>
    <w:lvl w:ilvl="0">
      <w:start w:val="1"/>
      <w:numFmt w:val="decimal"/>
      <w:lvlText w:val="%1."/>
      <w:lvlJc w:val="start"/>
      <w:pPr>
        <w:ind w:start="21.25pt" w:hanging="18pt"/>
      </w:pPr>
    </w:lvl>
    <w:lvl w:ilvl="1">
      <w:start w:val="1"/>
      <w:numFmt w:val="lowerLetter"/>
      <w:lvlText w:val="%2."/>
      <w:lvlJc w:val="start"/>
      <w:pPr>
        <w:ind w:start="57.25pt" w:hanging="18pt"/>
      </w:pPr>
    </w:lvl>
    <w:lvl w:ilvl="2">
      <w:start w:val="1"/>
      <w:numFmt w:val="lowerRoman"/>
      <w:lvlText w:val="%3."/>
      <w:lvlJc w:val="end"/>
      <w:pPr>
        <w:ind w:start="93.25pt" w:hanging="9pt"/>
      </w:pPr>
    </w:lvl>
    <w:lvl w:ilvl="3">
      <w:start w:val="1"/>
      <w:numFmt w:val="decimal"/>
      <w:lvlText w:val="%4."/>
      <w:lvlJc w:val="start"/>
      <w:pPr>
        <w:ind w:start="129.25pt" w:hanging="18pt"/>
      </w:pPr>
    </w:lvl>
    <w:lvl w:ilvl="4">
      <w:start w:val="1"/>
      <w:numFmt w:val="lowerLetter"/>
      <w:lvlText w:val="%5."/>
      <w:lvlJc w:val="start"/>
      <w:pPr>
        <w:ind w:start="165.25pt" w:hanging="18pt"/>
      </w:pPr>
    </w:lvl>
    <w:lvl w:ilvl="5">
      <w:start w:val="1"/>
      <w:numFmt w:val="lowerRoman"/>
      <w:lvlText w:val="%6."/>
      <w:lvlJc w:val="end"/>
      <w:pPr>
        <w:ind w:start="201.25pt" w:hanging="9pt"/>
      </w:pPr>
    </w:lvl>
    <w:lvl w:ilvl="6">
      <w:start w:val="1"/>
      <w:numFmt w:val="decimal"/>
      <w:lvlText w:val="%7."/>
      <w:lvlJc w:val="start"/>
      <w:pPr>
        <w:ind w:start="237.25pt" w:hanging="18pt"/>
      </w:pPr>
    </w:lvl>
    <w:lvl w:ilvl="7">
      <w:start w:val="1"/>
      <w:numFmt w:val="lowerLetter"/>
      <w:lvlText w:val="%8."/>
      <w:lvlJc w:val="start"/>
      <w:pPr>
        <w:ind w:start="273.25pt" w:hanging="18pt"/>
      </w:pPr>
    </w:lvl>
    <w:lvl w:ilvl="8">
      <w:start w:val="1"/>
      <w:numFmt w:val="lowerRoman"/>
      <w:lvlText w:val="%9."/>
      <w:lvlJc w:val="end"/>
      <w:pPr>
        <w:ind w:start="309.25pt" w:hanging="9pt"/>
      </w:pPr>
    </w:lvl>
  </w:abstractNum>
  <w:abstractNum w:abstractNumId="26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7" w15:restartNumberingAfterBreak="0">
    <w:nsid w:val="73DF7609"/>
    <w:multiLevelType w:val="hybridMultilevel"/>
    <w:tmpl w:val="FE1658C8"/>
    <w:lvl w:ilvl="0" w:tplc="B3762770">
      <w:start w:val="1"/>
      <w:numFmt w:val="decimal"/>
      <w:lvlText w:val="%1 - "/>
      <w:lvlJc w:val="start"/>
      <w:pPr>
        <w:ind w:start="18pt" w:hanging="18pt"/>
      </w:pPr>
      <w:rPr>
        <w:rFonts w:hint="default"/>
      </w:rPr>
    </w:lvl>
    <w:lvl w:ilvl="1" w:tplc="04160019">
      <w:start w:val="1"/>
      <w:numFmt w:val="lowerLetter"/>
      <w:lvlText w:val="%2."/>
      <w:lvlJc w:val="start"/>
      <w:pPr>
        <w:ind w:start="54pt" w:hanging="18pt"/>
      </w:pPr>
    </w:lvl>
    <w:lvl w:ilvl="2" w:tplc="0416001B" w:tentative="1">
      <w:start w:val="1"/>
      <w:numFmt w:val="lowerRoman"/>
      <w:lvlText w:val="%3."/>
      <w:lvlJc w:val="end"/>
      <w:pPr>
        <w:ind w:start="90pt" w:hanging="9pt"/>
      </w:pPr>
    </w:lvl>
    <w:lvl w:ilvl="3" w:tplc="0416000F" w:tentative="1">
      <w:start w:val="1"/>
      <w:numFmt w:val="decimal"/>
      <w:lvlText w:val="%4."/>
      <w:lvlJc w:val="start"/>
      <w:pPr>
        <w:ind w:start="126pt" w:hanging="18pt"/>
      </w:pPr>
    </w:lvl>
    <w:lvl w:ilvl="4" w:tplc="04160019" w:tentative="1">
      <w:start w:val="1"/>
      <w:numFmt w:val="lowerLetter"/>
      <w:lvlText w:val="%5."/>
      <w:lvlJc w:val="start"/>
      <w:pPr>
        <w:ind w:start="162pt" w:hanging="18pt"/>
      </w:pPr>
    </w:lvl>
    <w:lvl w:ilvl="5" w:tplc="0416001B" w:tentative="1">
      <w:start w:val="1"/>
      <w:numFmt w:val="lowerRoman"/>
      <w:lvlText w:val="%6."/>
      <w:lvlJc w:val="end"/>
      <w:pPr>
        <w:ind w:start="198pt" w:hanging="9pt"/>
      </w:pPr>
    </w:lvl>
    <w:lvl w:ilvl="6" w:tplc="0416000F" w:tentative="1">
      <w:start w:val="1"/>
      <w:numFmt w:val="decimal"/>
      <w:lvlText w:val="%7."/>
      <w:lvlJc w:val="start"/>
      <w:pPr>
        <w:ind w:start="234pt" w:hanging="18pt"/>
      </w:pPr>
    </w:lvl>
    <w:lvl w:ilvl="7" w:tplc="04160019" w:tentative="1">
      <w:start w:val="1"/>
      <w:numFmt w:val="lowerLetter"/>
      <w:lvlText w:val="%8."/>
      <w:lvlJc w:val="start"/>
      <w:pPr>
        <w:ind w:start="270pt" w:hanging="18pt"/>
      </w:pPr>
    </w:lvl>
    <w:lvl w:ilvl="8" w:tplc="0416001B" w:tentative="1">
      <w:start w:val="1"/>
      <w:numFmt w:val="lowerRoman"/>
      <w:lvlText w:val="%9."/>
      <w:lvlJc w:val="end"/>
      <w:pPr>
        <w:ind w:start="306pt" w:hanging="9pt"/>
      </w:pPr>
    </w:lvl>
  </w:abstractNum>
  <w:abstractNum w:abstractNumId="28" w15:restartNumberingAfterBreak="0">
    <w:nsid w:val="764F7553"/>
    <w:multiLevelType w:val="multilevel"/>
    <w:tmpl w:val="60667D6E"/>
    <w:lvl w:ilvl="0">
      <w:start w:val="1"/>
      <w:numFmt w:val="decimal"/>
      <w:lvlText w:val="%1.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18pt" w:hanging="18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36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36pt" w:hanging="36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54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54pt" w:hanging="54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72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72pt" w:hanging="72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90pt" w:hanging="90pt"/>
      </w:pPr>
      <w:rPr>
        <w:rFonts w:hint="default"/>
      </w:rPr>
    </w:lvl>
  </w:abstractNum>
  <w:num w:numId="1">
    <w:abstractNumId w:val="4"/>
  </w:num>
  <w:num w:numId="2">
    <w:abstractNumId w:val="28"/>
  </w:num>
  <w:num w:numId="3">
    <w:abstractNumId w:val="13"/>
  </w:num>
  <w:num w:numId="4">
    <w:abstractNumId w:val="0"/>
  </w:num>
  <w:num w:numId="5">
    <w:abstractNumId w:val="14"/>
  </w:num>
  <w:num w:numId="6">
    <w:abstractNumId w:val="15"/>
  </w:num>
  <w:num w:numId="7">
    <w:abstractNumId w:val="24"/>
  </w:num>
  <w:num w:numId="8">
    <w:abstractNumId w:val="10"/>
  </w:num>
  <w:num w:numId="9">
    <w:abstractNumId w:val="6"/>
  </w:num>
  <w:num w:numId="10">
    <w:abstractNumId w:val="21"/>
  </w:num>
  <w:num w:numId="11">
    <w:abstractNumId w:val="21"/>
    <w:lvlOverride w:ilvl="0">
      <w:startOverride w:val="1"/>
    </w:lvlOverride>
  </w:num>
  <w:num w:numId="12">
    <w:abstractNumId w:val="23"/>
  </w:num>
  <w:num w:numId="13">
    <w:abstractNumId w:val="26"/>
  </w:num>
  <w:num w:numId="14">
    <w:abstractNumId w:val="9"/>
  </w:num>
  <w:num w:numId="15">
    <w:abstractNumId w:val="7"/>
  </w:num>
  <w:num w:numId="16">
    <w:abstractNumId w:val="12"/>
  </w:num>
  <w:num w:numId="17">
    <w:abstractNumId w:val="1"/>
  </w:num>
  <w:num w:numId="18">
    <w:abstractNumId w:val="11"/>
  </w:num>
  <w:num w:numId="19">
    <w:abstractNumId w:val="27"/>
  </w:num>
  <w:num w:numId="20">
    <w:abstractNumId w:val="8"/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2"/>
  </w:num>
  <w:num w:numId="24">
    <w:abstractNumId w:val="18"/>
  </w:num>
  <w:num w:numId="25">
    <w:abstractNumId w:val="22"/>
  </w:num>
  <w:num w:numId="26">
    <w:abstractNumId w:val="20"/>
  </w:num>
  <w:num w:numId="27">
    <w:abstractNumId w:val="5"/>
  </w:num>
  <w:num w:numId="28">
    <w:abstractNumId w:val="17"/>
  </w:num>
  <w:num w:numId="29">
    <w:abstractNumId w:val="16"/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embedSystemFonts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name"/>
  <w:defaultTabStop w:val="36pt"/>
  <w:hyphenationZone w:val="21.25pt"/>
  <w:drawingGridHorizontalSpacing w:val="18pt"/>
  <w:drawingGridVerticalSpacing w:val="18pt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115C6"/>
    <w:rsid w:val="0001565E"/>
    <w:rsid w:val="00023E44"/>
    <w:rsid w:val="000245C6"/>
    <w:rsid w:val="0003115F"/>
    <w:rsid w:val="00045CFB"/>
    <w:rsid w:val="0005323A"/>
    <w:rsid w:val="000564F1"/>
    <w:rsid w:val="000770D7"/>
    <w:rsid w:val="00077134"/>
    <w:rsid w:val="000778C9"/>
    <w:rsid w:val="00077E1E"/>
    <w:rsid w:val="000A7BA1"/>
    <w:rsid w:val="000C2375"/>
    <w:rsid w:val="000E3894"/>
    <w:rsid w:val="000E7D14"/>
    <w:rsid w:val="001037D3"/>
    <w:rsid w:val="0014358A"/>
    <w:rsid w:val="00152C0A"/>
    <w:rsid w:val="0016350B"/>
    <w:rsid w:val="00164F68"/>
    <w:rsid w:val="00172BA7"/>
    <w:rsid w:val="0017302E"/>
    <w:rsid w:val="00175C84"/>
    <w:rsid w:val="00184BAA"/>
    <w:rsid w:val="00191B43"/>
    <w:rsid w:val="00194BD4"/>
    <w:rsid w:val="0019648A"/>
    <w:rsid w:val="001A0802"/>
    <w:rsid w:val="001A1C3A"/>
    <w:rsid w:val="001A31F2"/>
    <w:rsid w:val="001A7189"/>
    <w:rsid w:val="001D3109"/>
    <w:rsid w:val="001D56E0"/>
    <w:rsid w:val="001F3BC4"/>
    <w:rsid w:val="001F69B3"/>
    <w:rsid w:val="002010DA"/>
    <w:rsid w:val="002075AD"/>
    <w:rsid w:val="00211061"/>
    <w:rsid w:val="00215E45"/>
    <w:rsid w:val="002264EB"/>
    <w:rsid w:val="00246487"/>
    <w:rsid w:val="00263424"/>
    <w:rsid w:val="00274D34"/>
    <w:rsid w:val="00275F92"/>
    <w:rsid w:val="00284F92"/>
    <w:rsid w:val="00286054"/>
    <w:rsid w:val="00292A29"/>
    <w:rsid w:val="00296C2B"/>
    <w:rsid w:val="002B5102"/>
    <w:rsid w:val="002D6A71"/>
    <w:rsid w:val="00320324"/>
    <w:rsid w:val="00331045"/>
    <w:rsid w:val="00333B39"/>
    <w:rsid w:val="00342EE6"/>
    <w:rsid w:val="00346071"/>
    <w:rsid w:val="00364461"/>
    <w:rsid w:val="00370242"/>
    <w:rsid w:val="003764B8"/>
    <w:rsid w:val="003819AB"/>
    <w:rsid w:val="003852AF"/>
    <w:rsid w:val="00392A8A"/>
    <w:rsid w:val="003A0BE8"/>
    <w:rsid w:val="003B3340"/>
    <w:rsid w:val="003B4061"/>
    <w:rsid w:val="003D693A"/>
    <w:rsid w:val="003E1F6B"/>
    <w:rsid w:val="003E3C14"/>
    <w:rsid w:val="003E6CD8"/>
    <w:rsid w:val="00402CB7"/>
    <w:rsid w:val="004105CE"/>
    <w:rsid w:val="00411026"/>
    <w:rsid w:val="0041468C"/>
    <w:rsid w:val="00443860"/>
    <w:rsid w:val="00444963"/>
    <w:rsid w:val="004479B9"/>
    <w:rsid w:val="004576A4"/>
    <w:rsid w:val="00473CDE"/>
    <w:rsid w:val="004759C6"/>
    <w:rsid w:val="00480E42"/>
    <w:rsid w:val="00484601"/>
    <w:rsid w:val="00490D2D"/>
    <w:rsid w:val="00492960"/>
    <w:rsid w:val="00492B0B"/>
    <w:rsid w:val="004A676A"/>
    <w:rsid w:val="004A7DF3"/>
    <w:rsid w:val="004B2CC2"/>
    <w:rsid w:val="004D23CE"/>
    <w:rsid w:val="004D41A0"/>
    <w:rsid w:val="00504031"/>
    <w:rsid w:val="005044D7"/>
    <w:rsid w:val="005144A2"/>
    <w:rsid w:val="005250BD"/>
    <w:rsid w:val="0053040B"/>
    <w:rsid w:val="005356FE"/>
    <w:rsid w:val="00543F54"/>
    <w:rsid w:val="00546E8C"/>
    <w:rsid w:val="0055074F"/>
    <w:rsid w:val="00552D81"/>
    <w:rsid w:val="005575C4"/>
    <w:rsid w:val="00562421"/>
    <w:rsid w:val="00567692"/>
    <w:rsid w:val="00567A0D"/>
    <w:rsid w:val="005731C2"/>
    <w:rsid w:val="0057709E"/>
    <w:rsid w:val="00582493"/>
    <w:rsid w:val="005864CD"/>
    <w:rsid w:val="00590B1D"/>
    <w:rsid w:val="005C3D3C"/>
    <w:rsid w:val="005D768D"/>
    <w:rsid w:val="0060728F"/>
    <w:rsid w:val="0061158E"/>
    <w:rsid w:val="00625CFD"/>
    <w:rsid w:val="006355D2"/>
    <w:rsid w:val="00637050"/>
    <w:rsid w:val="0064034D"/>
    <w:rsid w:val="006506A4"/>
    <w:rsid w:val="00674118"/>
    <w:rsid w:val="00674884"/>
    <w:rsid w:val="0069455B"/>
    <w:rsid w:val="006A6416"/>
    <w:rsid w:val="006C5706"/>
    <w:rsid w:val="006C72B8"/>
    <w:rsid w:val="006E7206"/>
    <w:rsid w:val="006F3BD7"/>
    <w:rsid w:val="00700B0D"/>
    <w:rsid w:val="007107A5"/>
    <w:rsid w:val="0071532B"/>
    <w:rsid w:val="007169C4"/>
    <w:rsid w:val="00726D5C"/>
    <w:rsid w:val="007352A4"/>
    <w:rsid w:val="00740057"/>
    <w:rsid w:val="007471B9"/>
    <w:rsid w:val="00747E73"/>
    <w:rsid w:val="00765385"/>
    <w:rsid w:val="00767CFD"/>
    <w:rsid w:val="007903D9"/>
    <w:rsid w:val="007929AF"/>
    <w:rsid w:val="00793B40"/>
    <w:rsid w:val="007972E1"/>
    <w:rsid w:val="007A7432"/>
    <w:rsid w:val="007B5B47"/>
    <w:rsid w:val="007C21D5"/>
    <w:rsid w:val="007C64BF"/>
    <w:rsid w:val="007C74DE"/>
    <w:rsid w:val="007E16B7"/>
    <w:rsid w:val="007E26D7"/>
    <w:rsid w:val="007F414D"/>
    <w:rsid w:val="00802A7D"/>
    <w:rsid w:val="00810671"/>
    <w:rsid w:val="00811096"/>
    <w:rsid w:val="008419B6"/>
    <w:rsid w:val="00846048"/>
    <w:rsid w:val="00850108"/>
    <w:rsid w:val="00852A05"/>
    <w:rsid w:val="00881413"/>
    <w:rsid w:val="00894C1C"/>
    <w:rsid w:val="008B6DC0"/>
    <w:rsid w:val="008C0317"/>
    <w:rsid w:val="008C697E"/>
    <w:rsid w:val="008D3683"/>
    <w:rsid w:val="008E1982"/>
    <w:rsid w:val="009071B3"/>
    <w:rsid w:val="009144B9"/>
    <w:rsid w:val="00925D2D"/>
    <w:rsid w:val="0093657F"/>
    <w:rsid w:val="00942F5B"/>
    <w:rsid w:val="009432C2"/>
    <w:rsid w:val="009522E9"/>
    <w:rsid w:val="00953C76"/>
    <w:rsid w:val="009734E6"/>
    <w:rsid w:val="009767F0"/>
    <w:rsid w:val="00981A3B"/>
    <w:rsid w:val="0099465F"/>
    <w:rsid w:val="009A6523"/>
    <w:rsid w:val="009B7390"/>
    <w:rsid w:val="009C1CA6"/>
    <w:rsid w:val="009D6352"/>
    <w:rsid w:val="009D7CC1"/>
    <w:rsid w:val="009F05D8"/>
    <w:rsid w:val="00A01AF1"/>
    <w:rsid w:val="00A13444"/>
    <w:rsid w:val="00A13E41"/>
    <w:rsid w:val="00A15980"/>
    <w:rsid w:val="00A24456"/>
    <w:rsid w:val="00A250FD"/>
    <w:rsid w:val="00A25532"/>
    <w:rsid w:val="00A42734"/>
    <w:rsid w:val="00A5037C"/>
    <w:rsid w:val="00A81054"/>
    <w:rsid w:val="00A824AD"/>
    <w:rsid w:val="00A912D6"/>
    <w:rsid w:val="00A95585"/>
    <w:rsid w:val="00AB47FC"/>
    <w:rsid w:val="00AC1D26"/>
    <w:rsid w:val="00AD594F"/>
    <w:rsid w:val="00AD7C34"/>
    <w:rsid w:val="00B05195"/>
    <w:rsid w:val="00B1259C"/>
    <w:rsid w:val="00B20761"/>
    <w:rsid w:val="00B23942"/>
    <w:rsid w:val="00B340E2"/>
    <w:rsid w:val="00B37A55"/>
    <w:rsid w:val="00B6010E"/>
    <w:rsid w:val="00B64BAD"/>
    <w:rsid w:val="00B7301E"/>
    <w:rsid w:val="00B803BD"/>
    <w:rsid w:val="00B83938"/>
    <w:rsid w:val="00B87BC6"/>
    <w:rsid w:val="00B92D17"/>
    <w:rsid w:val="00B95F56"/>
    <w:rsid w:val="00BA0C87"/>
    <w:rsid w:val="00BA1250"/>
    <w:rsid w:val="00BB38F8"/>
    <w:rsid w:val="00BB49A4"/>
    <w:rsid w:val="00BC5F75"/>
    <w:rsid w:val="00BD109F"/>
    <w:rsid w:val="00BE1220"/>
    <w:rsid w:val="00BE7E5C"/>
    <w:rsid w:val="00C04E56"/>
    <w:rsid w:val="00C06F02"/>
    <w:rsid w:val="00C116A0"/>
    <w:rsid w:val="00C40E20"/>
    <w:rsid w:val="00C55B31"/>
    <w:rsid w:val="00C56557"/>
    <w:rsid w:val="00C853CB"/>
    <w:rsid w:val="00C93B92"/>
    <w:rsid w:val="00CC0011"/>
    <w:rsid w:val="00D01BFC"/>
    <w:rsid w:val="00D040D9"/>
    <w:rsid w:val="00D11777"/>
    <w:rsid w:val="00D26BAC"/>
    <w:rsid w:val="00D35094"/>
    <w:rsid w:val="00D43E5C"/>
    <w:rsid w:val="00D519B1"/>
    <w:rsid w:val="00D63A2A"/>
    <w:rsid w:val="00D70585"/>
    <w:rsid w:val="00D748D2"/>
    <w:rsid w:val="00D879FC"/>
    <w:rsid w:val="00DA3F1F"/>
    <w:rsid w:val="00DC1278"/>
    <w:rsid w:val="00DC5719"/>
    <w:rsid w:val="00DC6142"/>
    <w:rsid w:val="00DD0F78"/>
    <w:rsid w:val="00DF4F9D"/>
    <w:rsid w:val="00DF6306"/>
    <w:rsid w:val="00E013EE"/>
    <w:rsid w:val="00E35851"/>
    <w:rsid w:val="00E402E7"/>
    <w:rsid w:val="00E4503A"/>
    <w:rsid w:val="00E532F9"/>
    <w:rsid w:val="00E560B2"/>
    <w:rsid w:val="00E564BD"/>
    <w:rsid w:val="00E70DC6"/>
    <w:rsid w:val="00E717CF"/>
    <w:rsid w:val="00E8132F"/>
    <w:rsid w:val="00EA0C47"/>
    <w:rsid w:val="00EC1BC6"/>
    <w:rsid w:val="00EC4C47"/>
    <w:rsid w:val="00EC5081"/>
    <w:rsid w:val="00ED718D"/>
    <w:rsid w:val="00EF0C1D"/>
    <w:rsid w:val="00F01318"/>
    <w:rsid w:val="00F33D6E"/>
    <w:rsid w:val="00F44686"/>
    <w:rsid w:val="00F53BFA"/>
    <w:rsid w:val="00F62BCE"/>
    <w:rsid w:val="00F62E00"/>
    <w:rsid w:val="00F636F3"/>
    <w:rsid w:val="00F665E6"/>
    <w:rsid w:val="00F744D5"/>
    <w:rsid w:val="00F83C15"/>
    <w:rsid w:val="00F83C16"/>
    <w:rsid w:val="00F84300"/>
    <w:rsid w:val="00F844C9"/>
    <w:rsid w:val="00F86ED2"/>
    <w:rsid w:val="00FA23AA"/>
    <w:rsid w:val="00FB1473"/>
    <w:rsid w:val="00FB71B4"/>
    <w:rsid w:val="00FC590D"/>
    <w:rsid w:val="00FD66E5"/>
    <w:rsid w:val="00FE3006"/>
    <w:rsid w:val="00FE55F5"/>
    <w:rsid w:val="00FF3C4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7032E54C"/>
  <w15:chartTrackingRefBased/>
  <w15:docId w15:val="{3AEDE508-E5C5-459A-BF49-229559EA0909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2D6A71"/>
    <w:pPr>
      <w:spacing w:before="5pt" w:beforeAutospacing="1" w:after="5pt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852A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rsid w:val="0037024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370242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636F3"/>
    <w:pPr>
      <w:spacing w:after="10pt" w:line="13.80pt" w:lineRule="auto"/>
      <w:ind w:start="36pt"/>
      <w:contextualSpacing/>
    </w:pPr>
    <w:rPr>
      <w:rFonts w:ascii="Calibri" w:eastAsia="Calibri" w:hAnsi="Calibri"/>
      <w:sz w:val="22"/>
      <w:szCs w:val="22"/>
    </w:rPr>
  </w:style>
  <w:style w:type="paragraph" w:customStyle="1" w:styleId="SIS-DadosIdentificao">
    <w:name w:val="SIS-Dados Identificação"/>
    <w:rsid w:val="00443860"/>
    <w:pPr>
      <w:widowControl w:val="0"/>
      <w:jc w:val="center"/>
    </w:pPr>
    <w:rPr>
      <w:rFonts w:ascii="Verdana" w:eastAsia="Times New Roman" w:hAnsi="Verdana"/>
      <w:b/>
      <w:color w:val="000000"/>
    </w:rPr>
  </w:style>
  <w:style w:type="paragraph" w:customStyle="1" w:styleId="1034-Epgrafe">
    <w:name w:val="1034 - Epígrafe"/>
    <w:next w:val="1034-Ementa"/>
    <w:qFormat/>
    <w:rsid w:val="00443860"/>
    <w:pPr>
      <w:spacing w:before="6pt" w:after="6pt"/>
      <w:jc w:val="center"/>
    </w:pPr>
    <w:rPr>
      <w:rFonts w:ascii="Verdana" w:eastAsia="Times New Roman" w:hAnsi="Verdana"/>
      <w:caps/>
      <w:color w:val="000000"/>
    </w:rPr>
  </w:style>
  <w:style w:type="paragraph" w:customStyle="1" w:styleId="1034-Ementa">
    <w:name w:val="1034 - Ementa"/>
    <w:next w:val="1034-Prembulo"/>
    <w:qFormat/>
    <w:rsid w:val="00443860"/>
    <w:pPr>
      <w:spacing w:before="6pt" w:after="6pt"/>
      <w:ind w:start="212.65pt"/>
      <w:jc w:val="both"/>
    </w:pPr>
    <w:rPr>
      <w:rFonts w:ascii="Verdana" w:eastAsia="Times New Roman" w:hAnsi="Verdana"/>
      <w:color w:val="000000"/>
    </w:rPr>
  </w:style>
  <w:style w:type="paragraph" w:customStyle="1" w:styleId="1034-Prembulo">
    <w:name w:val="1034 - Preâmbulo"/>
    <w:next w:val="1034-Considerandos"/>
    <w:qFormat/>
    <w:rsid w:val="00443860"/>
    <w:pPr>
      <w:spacing w:before="6pt" w:after="6pt"/>
      <w:ind w:firstLine="56.70pt"/>
      <w:jc w:val="both"/>
    </w:pPr>
    <w:rPr>
      <w:rFonts w:ascii="Verdana" w:eastAsia="Times New Roman" w:hAnsi="Verdana"/>
      <w:color w:val="000000"/>
    </w:rPr>
  </w:style>
  <w:style w:type="paragraph" w:customStyle="1" w:styleId="1034-Considerandos">
    <w:name w:val="1034 - Considerandos"/>
    <w:qFormat/>
    <w:rsid w:val="00443860"/>
    <w:pPr>
      <w:spacing w:before="6pt" w:after="6pt"/>
      <w:ind w:firstLine="56.70pt"/>
      <w:jc w:val="both"/>
    </w:pPr>
    <w:rPr>
      <w:rFonts w:ascii="Verdana" w:eastAsia="Times New Roman" w:hAnsi="Verdana"/>
      <w:color w:val="000000"/>
    </w:rPr>
  </w:style>
  <w:style w:type="paragraph" w:customStyle="1" w:styleId="1034-OrdemdeExecuo">
    <w:name w:val="1034 - Ordem de Execução"/>
    <w:next w:val="1034-Artigo"/>
    <w:qFormat/>
    <w:rsid w:val="00443860"/>
    <w:pPr>
      <w:spacing w:before="6pt" w:after="6pt"/>
      <w:ind w:firstLine="56.70pt"/>
      <w:jc w:val="both"/>
    </w:pPr>
    <w:rPr>
      <w:rFonts w:ascii="Verdana" w:eastAsia="Times New Roman" w:hAnsi="Verdana"/>
      <w:b/>
      <w:caps/>
      <w:color w:val="000000"/>
    </w:rPr>
  </w:style>
  <w:style w:type="paragraph" w:customStyle="1" w:styleId="1034-Artigo">
    <w:name w:val="1034 - Artigo"/>
    <w:qFormat/>
    <w:rsid w:val="00443860"/>
    <w:pPr>
      <w:numPr>
        <w:numId w:val="9"/>
      </w:numPr>
      <w:spacing w:before="6pt" w:after="6pt"/>
      <w:ind w:start="0pt"/>
      <w:jc w:val="both"/>
    </w:pPr>
    <w:rPr>
      <w:rFonts w:ascii="Verdana" w:eastAsia="Times New Roman" w:hAnsi="Verdana"/>
      <w:color w:val="000000"/>
    </w:rPr>
  </w:style>
  <w:style w:type="paragraph" w:customStyle="1" w:styleId="1034-Inciso">
    <w:name w:val="1034 - Inciso"/>
    <w:qFormat/>
    <w:rsid w:val="00443860"/>
    <w:pPr>
      <w:numPr>
        <w:numId w:val="10"/>
      </w:numPr>
      <w:spacing w:before="6pt" w:after="6pt"/>
      <w:jc w:val="both"/>
    </w:pPr>
    <w:rPr>
      <w:rFonts w:ascii="Verdana" w:eastAsia="Times New Roman" w:hAnsi="Verdana"/>
      <w:color w:val="000000"/>
    </w:rPr>
  </w:style>
  <w:style w:type="character" w:customStyle="1" w:styleId="textoChar">
    <w:name w:val="texto Char"/>
    <w:link w:val="texto"/>
    <w:locked/>
    <w:rsid w:val="009734E6"/>
  </w:style>
  <w:style w:type="paragraph" w:customStyle="1" w:styleId="texto">
    <w:name w:val="texto"/>
    <w:basedOn w:val="Normal"/>
    <w:link w:val="textoChar"/>
    <w:rsid w:val="009734E6"/>
    <w:pPr>
      <w:spacing w:before="6pt" w:after="6pt"/>
    </w:pPr>
    <w:rPr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7471B9"/>
    <w:pPr>
      <w:suppressAutoHyphens/>
      <w:autoSpaceDN w:val="0"/>
      <w:ind w:firstLine="85.05pt"/>
      <w:jc w:val="both"/>
      <w:textAlignment w:val="baseline"/>
    </w:pPr>
    <w:rPr>
      <w:rFonts w:ascii="Times New Roman" w:eastAsia="Times New Roman" w:hAnsi="Times New Roman"/>
      <w:sz w:val="22"/>
      <w:szCs w:val="20"/>
      <w:lang w:eastAsia="pt-BR"/>
    </w:rPr>
  </w:style>
  <w:style w:type="character" w:customStyle="1" w:styleId="RecuodecorpodetextoChar">
    <w:name w:val="Recuo de corpo de texto Char"/>
    <w:link w:val="Recuodecorpodetexto"/>
    <w:rsid w:val="007471B9"/>
    <w:rPr>
      <w:rFonts w:ascii="Times New Roman" w:eastAsia="Times New Roman" w:hAnsi="Times New Roman"/>
      <w:sz w:val="22"/>
    </w:rPr>
  </w:style>
  <w:style w:type="character" w:styleId="Refdecomentrio">
    <w:name w:val="annotation reference"/>
    <w:rsid w:val="000245C6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0245C6"/>
    <w:rPr>
      <w:sz w:val="20"/>
      <w:szCs w:val="20"/>
    </w:rPr>
  </w:style>
  <w:style w:type="character" w:customStyle="1" w:styleId="TextodecomentrioChar">
    <w:name w:val="Texto de comentário Char"/>
    <w:link w:val="Textodecomentrio"/>
    <w:rsid w:val="000245C6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0245C6"/>
    <w:rPr>
      <w:b/>
      <w:bCs/>
    </w:rPr>
  </w:style>
  <w:style w:type="character" w:customStyle="1" w:styleId="AssuntodocomentrioChar">
    <w:name w:val="Assunto do comentário Char"/>
    <w:link w:val="Assuntodocomentrio"/>
    <w:rsid w:val="000245C6"/>
    <w:rPr>
      <w:b/>
      <w:bCs/>
      <w:lang w:eastAsia="en-US"/>
    </w:rPr>
  </w:style>
  <w:style w:type="character" w:customStyle="1" w:styleId="Ttulo1Char">
    <w:name w:val="Título 1 Char"/>
    <w:link w:val="Ttulo1"/>
    <w:uiPriority w:val="9"/>
    <w:rsid w:val="002D6A7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TextodoEspaoReservado">
    <w:name w:val="Placeholder Text"/>
    <w:basedOn w:val="Fontepargpadro"/>
    <w:uiPriority w:val="99"/>
    <w:rsid w:val="00747E73"/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5636412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299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412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481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682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7026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772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325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0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39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908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90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885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570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05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5949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863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951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1.xml"/><Relationship Id="rId13" Type="http://purl.oclc.org/ooxml/officeDocument/relationships/footer" Target="footer3.xml"/><Relationship Id="rId3" Type="http://purl.oclc.org/ooxml/officeDocument/relationships/styles" Target="styles.xml"/><Relationship Id="rId7" Type="http://purl.oclc.org/ooxml/officeDocument/relationships/endnotes" Target="endnotes.xml"/><Relationship Id="rId12" Type="http://purl.oclc.org/ooxml/officeDocument/relationships/header" Target="header3.xml"/><Relationship Id="rId2" Type="http://purl.oclc.org/ooxml/officeDocument/relationships/numbering" Target="numbering.xml"/><Relationship Id="rId16" Type="http://purl.oclc.org/ooxml/officeDocument/relationships/theme" Target="theme/theme1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footer" Target="footer2.xml"/><Relationship Id="rId5" Type="http://purl.oclc.org/ooxml/officeDocument/relationships/webSettings" Target="webSettings.xml"/><Relationship Id="rId15" Type="http://purl.oclc.org/ooxml/officeDocument/relationships/glossaryDocument" Target="glossary/document.xml"/><Relationship Id="rId10" Type="http://purl.oclc.org/ooxml/officeDocument/relationships/footer" Target="footer1.xml"/><Relationship Id="rId4" Type="http://purl.oclc.org/ooxml/officeDocument/relationships/settings" Target="settings.xml"/><Relationship Id="rId9" Type="http://purl.oclc.org/ooxml/officeDocument/relationships/header" Target="header2.xml"/><Relationship Id="rId14" Type="http://purl.oclc.org/ooxml/officeDocument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2" Type="http://purl.oclc.org/ooxml/officeDocument/relationships/settings" Target="settings.xml"/><Relationship Id="rId1" Type="http://purl.oclc.org/ooxml/officeDocument/relationships/styles" Target="styles.xml"/><Relationship Id="rId4" Type="http://purl.oclc.org/ooxml/officeDocument/relationships/fontTable" Target="fontTable.xml"/></Relationships>
</file>

<file path=word/glossary/document.xml><?xml version="1.0" encoding="utf-8"?>
<w:glossary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docParts>
    <w:docPart>
      <w:docPartPr>
        <w:name w:val="216BD0E5C6B74B7C92BA4C6EEAF232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CD4A49-66B7-4337-9F63-7B3726338083}"/>
      </w:docPartPr>
      <w:docPartBody>
        <w:p w:rsidR="004B1A37" w:rsidRDefault="0025236B" w:rsidP="0025236B">
          <w:pPr>
            <w:pStyle w:val="216BD0E5C6B74B7C92BA4C6EEAF23261"/>
          </w:pPr>
          <w:r>
            <w:rPr>
              <w:rStyle w:val="TextodoEspaoReservado"/>
            </w:rPr>
            <w:t>[Título]</w:t>
          </w:r>
        </w:p>
      </w:docPartBody>
    </w:docPart>
    <w:docPart>
      <w:docPartPr>
        <w:name w:val="E5FAB69B36904608850CE6AF7EAA45C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A98AE1-ADC4-4A90-8551-EA7A9A2D4EEB}"/>
      </w:docPartPr>
      <w:docPartBody>
        <w:p w:rsidR="004B1A37" w:rsidRDefault="0025236B" w:rsidP="0025236B">
          <w:pPr>
            <w:pStyle w:val="E5FAB69B36904608850CE6AF7EAA45CF"/>
          </w:pPr>
          <w:r>
            <w:rPr>
              <w:rStyle w:val="TextodoEspaoReservado"/>
            </w:rPr>
            <w:t>[Título]</w:t>
          </w:r>
        </w:p>
      </w:docPartBody>
    </w:docPart>
    <w:docPart>
      <w:docPartPr>
        <w:name w:val="751E2E810D5F49A9875F04ACB79FF8E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D7584BC-FB0E-4E1D-BB06-E41F5FAA8B7B}"/>
      </w:docPartPr>
      <w:docPartBody>
        <w:p w:rsidR="004B1A37" w:rsidRDefault="0025236B">
          <w:r w:rsidRPr="002F0FBC">
            <w:rPr>
              <w:rStyle w:val="TextodoEspaoReservado"/>
            </w:rPr>
            <w:t>[Assunto]</w:t>
          </w:r>
        </w:p>
      </w:docPartBody>
    </w:docPart>
    <w:docPart>
      <w:docPartPr>
        <w:name w:val="399B2DA77B554200B7C0966A464E19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C6A6DF0-AB57-405D-BD72-658B9CB61948}"/>
      </w:docPartPr>
      <w:docPartBody>
        <w:p w:rsidR="004B1A37" w:rsidRDefault="0025236B" w:rsidP="0025236B">
          <w:pPr>
            <w:pStyle w:val="399B2DA77B554200B7C0966A464E19C3"/>
          </w:pPr>
          <w:r w:rsidRPr="002F0FBC">
            <w:rPr>
              <w:rStyle w:val="TextodoEspaoReservado"/>
            </w:rPr>
            <w:t>[Assunto]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characterSet="iso-8859-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characterSet="iso-8859-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characterSet="iso-8859-1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characterSet="ks_c-5601-1987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35.40pt"/>
  <w:hyphenationZone w:val="21.25pt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36B"/>
    <w:rsid w:val="0025236B"/>
    <w:rsid w:val="004B1A37"/>
    <w:rsid w:val="00C25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25236B"/>
  </w:style>
  <w:style w:type="paragraph" w:customStyle="1" w:styleId="216BD0E5C6B74B7C92BA4C6EEAF23261">
    <w:name w:val="216BD0E5C6B74B7C92BA4C6EEAF23261"/>
    <w:rsid w:val="0025236B"/>
  </w:style>
  <w:style w:type="paragraph" w:customStyle="1" w:styleId="E5FAB69B36904608850CE6AF7EAA45CF">
    <w:name w:val="E5FAB69B36904608850CE6AF7EAA45CF"/>
    <w:rsid w:val="0025236B"/>
  </w:style>
  <w:style w:type="paragraph" w:customStyle="1" w:styleId="399B2DA77B554200B7C0966A464E19C3">
    <w:name w:val="399B2DA77B554200B7C0966A464E19C3"/>
    <w:rsid w:val="0025236B"/>
  </w:style>
</w:styles>
</file>

<file path=word/glossary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purl.oclc.org/ooxml/drawingml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purl.oclc.org/ooxml/officeDocument/customXml" ds:itemID="{DC81E82D-C75C-48F4-809D-453EF4B813E2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2</Pages>
  <Words>406</Words>
  <Characters>2344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DELIBERAÇÃO Nº 027/2020 – CED-CAU/BR</vt:lpstr>
      <vt:lpstr/>
    </vt:vector>
  </TitlesOfParts>
  <Company>Comunica</Company>
  <LinksUpToDate>false</LinksUpToDate>
  <CharactersWithSpaces>2745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DELIBERAÇÃO Nº 027/2020 – CED-CAU/BR</dc:title>
  <dc:subject>APRECIAÇÃO DE PROCESSO ÉTICO-DISCIPLINAR PARA JULGAMENTO EM GRAU DE RECURSO.</dc:subject>
  <dc:creator>comunica</dc:creator>
  <cp:keywords/>
  <cp:lastModifiedBy>Viviane Nota Machado</cp:lastModifiedBy>
  <cp:revision>2</cp:revision>
  <cp:lastPrinted>2019-12-19T17:09:00Z</cp:lastPrinted>
  <dcterms:created xsi:type="dcterms:W3CDTF">2020-05-20T14:19:00Z</dcterms:created>
  <dcterms:modified xsi:type="dcterms:W3CDTF">2020-05-20T14:19:00Z</dcterms:modified>
</cp:coreProperties>
</file>