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E560B2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8D3683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CF42BE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F42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PROCESSO SELETIVO PARA CONTRATAÇÃO DE TEMPORÁRIOS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CARGOS DE LIVRE PROVIMENTO</w:t>
            </w:r>
          </w:p>
        </w:tc>
      </w:tr>
    </w:tbl>
    <w:p w:rsidR="00504031" w:rsidRPr="00044DD9" w:rsidRDefault="00504031" w:rsidP="00933FC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BC36A6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CF42BE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2424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a Sede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BC36A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F42BE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BC36A6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262" w:rsidRDefault="00F31262" w:rsidP="00CF42BE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Hlk12529101"/>
      <w:r w:rsidRPr="00A42734">
        <w:rPr>
          <w:rFonts w:ascii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hAnsi="Times New Roman"/>
          <w:sz w:val="22"/>
          <w:szCs w:val="22"/>
          <w:lang w:eastAsia="pt-BR"/>
        </w:rPr>
        <w:t xml:space="preserve"> que o Regimento Interno do CAU/BR determina que o Conselho Diretor do CAU/BR 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>apreci</w:t>
      </w:r>
      <w:r w:rsidR="00BC36A6">
        <w:rPr>
          <w:rFonts w:ascii="Times New Roman" w:hAnsi="Times New Roman"/>
          <w:sz w:val="22"/>
          <w:szCs w:val="22"/>
          <w:lang w:eastAsia="pt-BR"/>
        </w:rPr>
        <w:t>e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 xml:space="preserve"> e deliber</w:t>
      </w:r>
      <w:r w:rsidR="00BC36A6">
        <w:rPr>
          <w:rFonts w:ascii="Times New Roman" w:hAnsi="Times New Roman"/>
          <w:sz w:val="22"/>
          <w:szCs w:val="22"/>
          <w:lang w:eastAsia="pt-BR"/>
        </w:rPr>
        <w:t>e</w:t>
      </w:r>
      <w:r w:rsidR="00BC36A6" w:rsidRPr="00BC36A6">
        <w:rPr>
          <w:rFonts w:ascii="Times New Roman" w:hAnsi="Times New Roman"/>
          <w:sz w:val="22"/>
          <w:szCs w:val="22"/>
          <w:lang w:eastAsia="pt-BR"/>
        </w:rPr>
        <w:t xml:space="preserve"> sobre</w:t>
      </w:r>
      <w:bookmarkEnd w:id="0"/>
      <w:r w:rsidR="00BC36A6" w:rsidRPr="00BC36A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F42BE" w:rsidRPr="00CF42BE">
        <w:rPr>
          <w:rFonts w:ascii="Times New Roman" w:hAnsi="Times New Roman"/>
          <w:sz w:val="22"/>
          <w:szCs w:val="22"/>
          <w:lang w:eastAsia="pt-BR"/>
        </w:rPr>
        <w:t>proposta para alteração da estrutura organizacional e do funcionamento das unidades organizacionais do CAU/BR, para deliberação da comissão pertinente;</w:t>
      </w:r>
    </w:p>
    <w:p w:rsidR="00922BDD" w:rsidRDefault="00922BDD" w:rsidP="00CF42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2BDD" w:rsidRDefault="00922BDD" w:rsidP="00CF42BE">
      <w:pPr>
        <w:jc w:val="both"/>
        <w:rPr>
          <w:rFonts w:ascii="Times New Roman" w:hAnsi="Times New Roman"/>
          <w:sz w:val="22"/>
          <w:szCs w:val="22"/>
        </w:rPr>
      </w:pPr>
      <w:r w:rsidRPr="00922BDD">
        <w:rPr>
          <w:rFonts w:ascii="Times New Roman" w:hAnsi="Times New Roman"/>
          <w:sz w:val="22"/>
          <w:szCs w:val="22"/>
        </w:rPr>
        <w:t xml:space="preserve">Considerando que o Regimento Interno do CAU/BR determina que o Conselho Diretor do CAU/BR aprecie e delibere sobre </w:t>
      </w:r>
      <w:r>
        <w:rPr>
          <w:rFonts w:ascii="Times New Roman" w:hAnsi="Times New Roman"/>
          <w:sz w:val="22"/>
          <w:szCs w:val="22"/>
        </w:rPr>
        <w:t xml:space="preserve">as </w:t>
      </w:r>
      <w:r w:rsidRPr="00922BDD">
        <w:rPr>
          <w:rFonts w:ascii="Times New Roman" w:hAnsi="Times New Roman"/>
          <w:sz w:val="22"/>
          <w:szCs w:val="22"/>
        </w:rPr>
        <w:t>rotinas administrativas, os instrumentos normativos de gestão de pessoas e os planos de comunicação da autarquia, propostas pela Presidência do CAU/BR;</w:t>
      </w:r>
    </w:p>
    <w:p w:rsidR="00F31262" w:rsidRDefault="00F31262" w:rsidP="002424D4">
      <w:pPr>
        <w:jc w:val="both"/>
        <w:rPr>
          <w:rFonts w:ascii="Times New Roman" w:hAnsi="Times New Roman"/>
          <w:sz w:val="22"/>
          <w:szCs w:val="22"/>
        </w:rPr>
      </w:pPr>
    </w:p>
    <w:p w:rsidR="00CF42BE" w:rsidRDefault="00CF42BE" w:rsidP="002424D4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2424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564F1" w:rsidRPr="00A42734" w:rsidRDefault="000564F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24D4" w:rsidRDefault="00F31262" w:rsidP="00F7489D">
      <w:pPr>
        <w:numPr>
          <w:ilvl w:val="0"/>
          <w:numId w:val="33"/>
        </w:numPr>
        <w:spacing w:line="13.80pt" w:lineRule="auto"/>
        <w:ind w:start="25.10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 tomar </w:t>
      </w:r>
      <w:r w:rsidR="00856985">
        <w:rPr>
          <w:rFonts w:ascii="Times New Roman" w:hAnsi="Times New Roman"/>
          <w:sz w:val="22"/>
          <w:szCs w:val="22"/>
          <w:lang w:eastAsia="pt-BR"/>
        </w:rPr>
        <w:t>conhecimento</w:t>
      </w:r>
      <w:r w:rsidR="00F7489D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856985">
        <w:rPr>
          <w:rFonts w:ascii="Times New Roman" w:hAnsi="Times New Roman"/>
          <w:sz w:val="22"/>
          <w:szCs w:val="22"/>
          <w:lang w:eastAsia="pt-BR"/>
        </w:rPr>
        <w:t xml:space="preserve"> aprovar </w:t>
      </w:r>
      <w:bookmarkStart w:id="1" w:name="_Hlk11159202"/>
      <w:r w:rsidR="00CF42BE">
        <w:rPr>
          <w:rFonts w:ascii="Times New Roman" w:hAnsi="Times New Roman"/>
          <w:sz w:val="22"/>
          <w:szCs w:val="22"/>
          <w:lang w:eastAsia="pt-BR"/>
        </w:rPr>
        <w:t>os encaminhamentos:</w:t>
      </w:r>
    </w:p>
    <w:p w:rsidR="00CF42BE" w:rsidRDefault="00CF42BE" w:rsidP="00F7489D">
      <w:pPr>
        <w:pStyle w:val="PargrafodaLista"/>
        <w:numPr>
          <w:ilvl w:val="1"/>
          <w:numId w:val="33"/>
        </w:numPr>
        <w:autoSpaceDN w:val="0"/>
        <w:spacing w:after="0pt"/>
        <w:ind w:start="39.80pt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Contratação de empresa que faça um levantamento sobre “clima organizacional” para que seja estabelecido um pleno de trabalho de médio e longo prazo com medidas profiláticas em gestão de pessoas;</w:t>
      </w:r>
    </w:p>
    <w:p w:rsidR="00CF42BE" w:rsidRDefault="00F7489D" w:rsidP="00F7489D">
      <w:pPr>
        <w:pStyle w:val="PargrafodaLista"/>
        <w:numPr>
          <w:ilvl w:val="1"/>
          <w:numId w:val="33"/>
        </w:numPr>
        <w:autoSpaceDN w:val="0"/>
        <w:spacing w:after="0pt"/>
        <w:ind w:start="39.80pt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que a CTRO, Comissão temporária de revisão do organograma delibere sobre a c</w:t>
      </w:r>
      <w:r w:rsidR="00CF42BE" w:rsidRPr="00CF42BE">
        <w:rPr>
          <w:rFonts w:ascii="Times New Roman" w:hAnsi="Times New Roman"/>
        </w:rPr>
        <w:t xml:space="preserve">ontratação de empresa especializada em reestruturação organizacional e PCCR para que auxilie </w:t>
      </w:r>
      <w:r>
        <w:rPr>
          <w:rFonts w:ascii="Times New Roman" w:hAnsi="Times New Roman"/>
        </w:rPr>
        <w:t>a comissão;</w:t>
      </w:r>
    </w:p>
    <w:p w:rsidR="00F7489D" w:rsidRDefault="00CF42BE" w:rsidP="00F7489D">
      <w:pPr>
        <w:pStyle w:val="PargrafodaLista"/>
        <w:numPr>
          <w:ilvl w:val="1"/>
          <w:numId w:val="33"/>
        </w:numPr>
        <w:autoSpaceDN w:val="0"/>
        <w:spacing w:after="0pt"/>
        <w:ind w:start="39.80pt"/>
        <w:contextualSpacing w:val="0"/>
        <w:jc w:val="both"/>
        <w:rPr>
          <w:rFonts w:ascii="Times New Roman" w:hAnsi="Times New Roman"/>
        </w:rPr>
      </w:pPr>
      <w:r w:rsidRPr="00CF42BE">
        <w:rPr>
          <w:rFonts w:ascii="Times New Roman" w:hAnsi="Times New Roman"/>
        </w:rPr>
        <w:t>Definição do termo de contratação de terceirizados para as vagas em aberto;</w:t>
      </w:r>
    </w:p>
    <w:p w:rsidR="00CF42BE" w:rsidRPr="00F7489D" w:rsidRDefault="00CF42BE" w:rsidP="00F7489D">
      <w:pPr>
        <w:pStyle w:val="PargrafodaLista"/>
        <w:numPr>
          <w:ilvl w:val="1"/>
          <w:numId w:val="33"/>
        </w:numPr>
        <w:autoSpaceDN w:val="0"/>
        <w:spacing w:after="0pt"/>
        <w:ind w:start="39.80pt"/>
        <w:contextualSpacing w:val="0"/>
        <w:jc w:val="both"/>
        <w:rPr>
          <w:rFonts w:ascii="Times New Roman" w:hAnsi="Times New Roman"/>
        </w:rPr>
      </w:pPr>
      <w:r w:rsidRPr="00F7489D">
        <w:rPr>
          <w:rFonts w:ascii="Times New Roman" w:hAnsi="Times New Roman"/>
        </w:rPr>
        <w:t xml:space="preserve">Solicitar que a assessoria jurídica apresente uma nota com as alternativas para a efetivação dos funcionários terceirizados, até o dia 05.07. Caso seja necessário, faremos uma extraordinária do Plenário durante as reuniões das comissões, para que possam deliberar sobre o assunto. Considerar as observações: </w:t>
      </w:r>
    </w:p>
    <w:p w:rsidR="00CF42BE" w:rsidRDefault="00F7489D" w:rsidP="00F7489D">
      <w:pPr>
        <w:pStyle w:val="PargrafodaLista"/>
        <w:ind w:start="39.8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1.4.1. </w:t>
      </w:r>
      <w:r w:rsidR="00CF42BE">
        <w:rPr>
          <w:rFonts w:ascii="Times New Roman" w:hAnsi="Times New Roman"/>
        </w:rPr>
        <w:t xml:space="preserve"> O CAU/BR pode efetivar os funcionários com base em decisões já existentes?</w:t>
      </w:r>
    </w:p>
    <w:p w:rsidR="00F7489D" w:rsidRDefault="00F7489D" w:rsidP="00F7489D">
      <w:pPr>
        <w:pStyle w:val="PargrafodaLista"/>
        <w:ind w:start="39.8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1.4.2. </w:t>
      </w:r>
      <w:r w:rsidR="00CF42BE">
        <w:rPr>
          <w:rFonts w:ascii="Times New Roman" w:hAnsi="Times New Roman"/>
        </w:rPr>
        <w:t>O CAU/BR pode utilizar o atual cenário de vagas em aberto (desocupadas), o termino do concurso público e falta de alternativa de contratação como justificativa para a efetivação?</w:t>
      </w:r>
    </w:p>
    <w:p w:rsidR="00F7489D" w:rsidRDefault="00F7489D" w:rsidP="00F7489D">
      <w:pPr>
        <w:pStyle w:val="PargrafodaLista"/>
        <w:numPr>
          <w:ilvl w:val="1"/>
          <w:numId w:val="33"/>
        </w:numPr>
        <w:autoSpaceDN w:val="0"/>
        <w:spacing w:after="0pt"/>
        <w:ind w:start="39.80pt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que a</w:t>
      </w:r>
      <w:r w:rsidR="00CF42BE">
        <w:rPr>
          <w:rFonts w:ascii="Times New Roman" w:hAnsi="Times New Roman"/>
        </w:rPr>
        <w:t xml:space="preserve"> COA </w:t>
      </w:r>
      <w:r>
        <w:rPr>
          <w:rFonts w:ascii="Times New Roman" w:hAnsi="Times New Roman"/>
        </w:rPr>
        <w:t>faça</w:t>
      </w:r>
      <w:r w:rsidR="00CF42BE">
        <w:rPr>
          <w:rFonts w:ascii="Times New Roman" w:hAnsi="Times New Roman"/>
        </w:rPr>
        <w:t xml:space="preserve"> uma adequação em regime de urgência, no quadro das funções da DPOBR 073/2017, esclarecendo as formações profissionais similares, ou formações complementares, conforme já solicitado pelos conselhos estaduais em seminários próprios;</w:t>
      </w:r>
    </w:p>
    <w:p w:rsidR="00CF42BE" w:rsidRPr="00F7489D" w:rsidRDefault="00F7489D" w:rsidP="00F7489D">
      <w:pPr>
        <w:pStyle w:val="PargrafodaLista"/>
        <w:numPr>
          <w:ilvl w:val="1"/>
          <w:numId w:val="33"/>
        </w:numPr>
        <w:autoSpaceDN w:val="0"/>
        <w:spacing w:after="0pt"/>
        <w:ind w:start="39.80pt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as áreas técnicas apresentem os documentos</w:t>
      </w:r>
      <w:r w:rsidR="00CF42BE" w:rsidRPr="00F7489D">
        <w:rPr>
          <w:rFonts w:ascii="Times New Roman" w:hAnsi="Times New Roman"/>
        </w:rPr>
        <w:t xml:space="preserve"> na reunião de julho.</w:t>
      </w:r>
    </w:p>
    <w:bookmarkEnd w:id="1"/>
    <w:p w:rsidR="00F7489D" w:rsidRDefault="00F7489D" w:rsidP="00F7489D">
      <w:pPr>
        <w:spacing w:line="13.80pt" w:lineRule="auto"/>
        <w:ind w:start="3.80pt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31262" w:rsidRPr="00A42734" w:rsidRDefault="00F31262" w:rsidP="00F7489D">
      <w:pPr>
        <w:numPr>
          <w:ilvl w:val="0"/>
          <w:numId w:val="33"/>
        </w:numPr>
        <w:spacing w:line="13.80pt" w:lineRule="auto"/>
        <w:ind w:start="25.10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7489D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5044D7" w:rsidRDefault="005044D7" w:rsidP="00F7489D">
      <w:pPr>
        <w:spacing w:line="13.80pt" w:lineRule="auto"/>
        <w:ind w:start="3.80pt"/>
        <w:jc w:val="both"/>
        <w:rPr>
          <w:rFonts w:ascii="Times New Roman" w:hAnsi="Times New Roman"/>
          <w:sz w:val="22"/>
          <w:szCs w:val="22"/>
        </w:rPr>
      </w:pPr>
    </w:p>
    <w:p w:rsidR="00FF2AE7" w:rsidRPr="00A42734" w:rsidRDefault="00FF2AE7" w:rsidP="002424D4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933FC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F2AE7">
        <w:rPr>
          <w:rFonts w:ascii="Times New Roman" w:hAnsi="Times New Roman"/>
          <w:sz w:val="22"/>
          <w:szCs w:val="22"/>
          <w:lang w:eastAsia="pt-BR"/>
        </w:rPr>
        <w:t>26 de junho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2424D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Default="00E402E7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759C6" w:rsidRPr="00A42734" w:rsidRDefault="004759C6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Default="00E402E7" w:rsidP="002424D4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lastRenderedPageBreak/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Default="00E402E7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A6416" w:rsidRPr="00B20761" w:rsidRDefault="006A6416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B20761" w:rsidRDefault="006A6416" w:rsidP="002424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F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-CAU/BR</w:t>
      </w:r>
    </w:p>
    <w:p w:rsidR="006A6416" w:rsidRDefault="006A6416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B20761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B20761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Pr="00B20761" w:rsidRDefault="00504031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B20761" w:rsidRDefault="00FB1473" w:rsidP="002424D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B20761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B20761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A42734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A42734" w:rsidSect="00FF2AE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E54B4" w:rsidRDefault="00DE54B4">
      <w:r>
        <w:separator/>
      </w:r>
    </w:p>
  </w:endnote>
  <w:endnote w:type="continuationSeparator" w:id="0">
    <w:p w:rsidR="00DE54B4" w:rsidRDefault="00DE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92AB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892ABB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E54B4" w:rsidRDefault="00DE54B4">
      <w:r>
        <w:separator/>
      </w:r>
    </w:p>
  </w:footnote>
  <w:footnote w:type="continuationSeparator" w:id="0">
    <w:p w:rsidR="00DE54B4" w:rsidRDefault="00DE54B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92AB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92AB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906618C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5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DCD0041"/>
    <w:multiLevelType w:val="hybridMultilevel"/>
    <w:tmpl w:val="C65E971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0C00F1B"/>
    <w:multiLevelType w:val="hybridMultilevel"/>
    <w:tmpl w:val="FAA2DB6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278724F9"/>
    <w:multiLevelType w:val="hybridMultilevel"/>
    <w:tmpl w:val="9AE861B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69F3BF9"/>
    <w:multiLevelType w:val="multilevel"/>
    <w:tmpl w:val="32C8B216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 w15:restartNumberingAfterBreak="0">
    <w:nsid w:val="3B7370B2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8" w15:restartNumberingAfterBreak="0">
    <w:nsid w:val="3EA342F3"/>
    <w:multiLevelType w:val="multilevel"/>
    <w:tmpl w:val="581215C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9" w15:restartNumberingAfterBreak="0">
    <w:nsid w:val="44A24D67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0" w15:restartNumberingAfterBreak="0">
    <w:nsid w:val="461C53B3"/>
    <w:multiLevelType w:val="hybridMultilevel"/>
    <w:tmpl w:val="25489656"/>
    <w:lvl w:ilvl="0" w:tplc="9AA415CC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1" w15:restartNumberingAfterBreak="0">
    <w:nsid w:val="518476DB"/>
    <w:multiLevelType w:val="multilevel"/>
    <w:tmpl w:val="23D4EDF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2" w15:restartNumberingAfterBreak="0">
    <w:nsid w:val="5BA21DCC"/>
    <w:multiLevelType w:val="hybridMultilevel"/>
    <w:tmpl w:val="0720CC8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2094737"/>
    <w:multiLevelType w:val="hybridMultilevel"/>
    <w:tmpl w:val="7F6614F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4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5" w15:restartNumberingAfterBreak="0">
    <w:nsid w:val="67F86CFB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6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0163A11"/>
    <w:multiLevelType w:val="hybridMultilevel"/>
    <w:tmpl w:val="61EE830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1" w15:restartNumberingAfterBreak="0">
    <w:nsid w:val="7FCD3148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7"/>
  </w:num>
  <w:num w:numId="8">
    <w:abstractNumId w:val="9"/>
  </w:num>
  <w:num w:numId="9">
    <w:abstractNumId w:val="4"/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26"/>
  </w:num>
  <w:num w:numId="13">
    <w:abstractNumId w:val="29"/>
  </w:num>
  <w:num w:numId="14">
    <w:abstractNumId w:val="7"/>
  </w:num>
  <w:num w:numId="15">
    <w:abstractNumId w:val="5"/>
  </w:num>
  <w:num w:numId="16">
    <w:abstractNumId w:val="12"/>
  </w:num>
  <w:num w:numId="17">
    <w:abstractNumId w:val="1"/>
  </w:num>
  <w:num w:numId="18">
    <w:abstractNumId w:val="10"/>
  </w:num>
  <w:num w:numId="19">
    <w:abstractNumId w:val="20"/>
  </w:num>
  <w:num w:numId="20">
    <w:abstractNumId w:val="23"/>
  </w:num>
  <w:num w:numId="21">
    <w:abstractNumId w:val="21"/>
  </w:num>
  <w:num w:numId="22">
    <w:abstractNumId w:val="22"/>
  </w:num>
  <w:num w:numId="23">
    <w:abstractNumId w:val="28"/>
  </w:num>
  <w:num w:numId="24">
    <w:abstractNumId w:val="8"/>
  </w:num>
  <w:num w:numId="25">
    <w:abstractNumId w:val="11"/>
  </w:num>
  <w:num w:numId="26">
    <w:abstractNumId w:val="31"/>
  </w:num>
  <w:num w:numId="27">
    <w:abstractNumId w:val="25"/>
  </w:num>
  <w:num w:numId="28">
    <w:abstractNumId w:val="2"/>
  </w:num>
  <w:num w:numId="29">
    <w:abstractNumId w:val="19"/>
  </w:num>
  <w:num w:numId="30">
    <w:abstractNumId w:val="17"/>
  </w:num>
  <w:num w:numId="3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5323A"/>
    <w:rsid w:val="000564F1"/>
    <w:rsid w:val="00070D39"/>
    <w:rsid w:val="00077134"/>
    <w:rsid w:val="000778C9"/>
    <w:rsid w:val="00077E1E"/>
    <w:rsid w:val="000D396E"/>
    <w:rsid w:val="000D57BF"/>
    <w:rsid w:val="000E7D14"/>
    <w:rsid w:val="00152C0A"/>
    <w:rsid w:val="0016350B"/>
    <w:rsid w:val="00164F68"/>
    <w:rsid w:val="0017302E"/>
    <w:rsid w:val="00175C84"/>
    <w:rsid w:val="00184BAA"/>
    <w:rsid w:val="0019648A"/>
    <w:rsid w:val="001A0802"/>
    <w:rsid w:val="001A1C3A"/>
    <w:rsid w:val="001A431F"/>
    <w:rsid w:val="001A7189"/>
    <w:rsid w:val="001F69B3"/>
    <w:rsid w:val="002010DA"/>
    <w:rsid w:val="002075AD"/>
    <w:rsid w:val="00211061"/>
    <w:rsid w:val="00215E45"/>
    <w:rsid w:val="002264EB"/>
    <w:rsid w:val="002424D4"/>
    <w:rsid w:val="002448D4"/>
    <w:rsid w:val="00246487"/>
    <w:rsid w:val="00274D34"/>
    <w:rsid w:val="00275F92"/>
    <w:rsid w:val="00284F92"/>
    <w:rsid w:val="00286054"/>
    <w:rsid w:val="00296C2B"/>
    <w:rsid w:val="00320324"/>
    <w:rsid w:val="00331045"/>
    <w:rsid w:val="00333B39"/>
    <w:rsid w:val="00342EE6"/>
    <w:rsid w:val="00346071"/>
    <w:rsid w:val="00346276"/>
    <w:rsid w:val="00364461"/>
    <w:rsid w:val="00370242"/>
    <w:rsid w:val="003764B8"/>
    <w:rsid w:val="003819AB"/>
    <w:rsid w:val="003852AF"/>
    <w:rsid w:val="003A0BE8"/>
    <w:rsid w:val="003E6CD8"/>
    <w:rsid w:val="00402CB7"/>
    <w:rsid w:val="00411026"/>
    <w:rsid w:val="0041468C"/>
    <w:rsid w:val="00443860"/>
    <w:rsid w:val="004479B9"/>
    <w:rsid w:val="004576A4"/>
    <w:rsid w:val="00473CDE"/>
    <w:rsid w:val="004759C6"/>
    <w:rsid w:val="00490D2D"/>
    <w:rsid w:val="00492B0B"/>
    <w:rsid w:val="004B2CC2"/>
    <w:rsid w:val="004D23CE"/>
    <w:rsid w:val="00504031"/>
    <w:rsid w:val="005044D7"/>
    <w:rsid w:val="00543F54"/>
    <w:rsid w:val="00546E8C"/>
    <w:rsid w:val="00550293"/>
    <w:rsid w:val="0055074F"/>
    <w:rsid w:val="00583508"/>
    <w:rsid w:val="00590B1D"/>
    <w:rsid w:val="005C3D3C"/>
    <w:rsid w:val="0060728F"/>
    <w:rsid w:val="00625CFD"/>
    <w:rsid w:val="006355D2"/>
    <w:rsid w:val="00637050"/>
    <w:rsid w:val="0064034D"/>
    <w:rsid w:val="00651DF9"/>
    <w:rsid w:val="0065218F"/>
    <w:rsid w:val="0069455B"/>
    <w:rsid w:val="006A6416"/>
    <w:rsid w:val="006E7206"/>
    <w:rsid w:val="00700B0D"/>
    <w:rsid w:val="007107A5"/>
    <w:rsid w:val="00762E18"/>
    <w:rsid w:val="00767CFD"/>
    <w:rsid w:val="007929AF"/>
    <w:rsid w:val="00793B40"/>
    <w:rsid w:val="007972E1"/>
    <w:rsid w:val="007A419C"/>
    <w:rsid w:val="007A7432"/>
    <w:rsid w:val="007B5B47"/>
    <w:rsid w:val="007C21D5"/>
    <w:rsid w:val="007C64BF"/>
    <w:rsid w:val="007F41FD"/>
    <w:rsid w:val="00802A7D"/>
    <w:rsid w:val="00810671"/>
    <w:rsid w:val="0082749D"/>
    <w:rsid w:val="00846048"/>
    <w:rsid w:val="00852A05"/>
    <w:rsid w:val="00856985"/>
    <w:rsid w:val="00881413"/>
    <w:rsid w:val="008924CD"/>
    <w:rsid w:val="00892ABB"/>
    <w:rsid w:val="00894C1C"/>
    <w:rsid w:val="008B6DC0"/>
    <w:rsid w:val="008D3683"/>
    <w:rsid w:val="009071B3"/>
    <w:rsid w:val="00922BDD"/>
    <w:rsid w:val="00933FCB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15F"/>
    <w:rsid w:val="00A42734"/>
    <w:rsid w:val="00A5037C"/>
    <w:rsid w:val="00A81054"/>
    <w:rsid w:val="00A824AD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92D17"/>
    <w:rsid w:val="00BA1250"/>
    <w:rsid w:val="00BB49A4"/>
    <w:rsid w:val="00BC36A6"/>
    <w:rsid w:val="00BC5F75"/>
    <w:rsid w:val="00BD109F"/>
    <w:rsid w:val="00BE1220"/>
    <w:rsid w:val="00BE7E5C"/>
    <w:rsid w:val="00C0125F"/>
    <w:rsid w:val="00C04E56"/>
    <w:rsid w:val="00C05B5B"/>
    <w:rsid w:val="00C06F02"/>
    <w:rsid w:val="00C116A0"/>
    <w:rsid w:val="00C40E20"/>
    <w:rsid w:val="00C56557"/>
    <w:rsid w:val="00C853CB"/>
    <w:rsid w:val="00C93B92"/>
    <w:rsid w:val="00CF42BE"/>
    <w:rsid w:val="00D040D9"/>
    <w:rsid w:val="00D11777"/>
    <w:rsid w:val="00D26BAC"/>
    <w:rsid w:val="00D35094"/>
    <w:rsid w:val="00D46891"/>
    <w:rsid w:val="00D63A2A"/>
    <w:rsid w:val="00D748D2"/>
    <w:rsid w:val="00D879FC"/>
    <w:rsid w:val="00DA3F1F"/>
    <w:rsid w:val="00DC5719"/>
    <w:rsid w:val="00DE54B4"/>
    <w:rsid w:val="00E402E7"/>
    <w:rsid w:val="00E4503A"/>
    <w:rsid w:val="00E560B2"/>
    <w:rsid w:val="00E564BD"/>
    <w:rsid w:val="00E717CF"/>
    <w:rsid w:val="00E86B81"/>
    <w:rsid w:val="00EA0C47"/>
    <w:rsid w:val="00EC4C47"/>
    <w:rsid w:val="00EC5081"/>
    <w:rsid w:val="00EF0C1D"/>
    <w:rsid w:val="00F31262"/>
    <w:rsid w:val="00F44686"/>
    <w:rsid w:val="00F62BCE"/>
    <w:rsid w:val="00F62E00"/>
    <w:rsid w:val="00F636F3"/>
    <w:rsid w:val="00F665E6"/>
    <w:rsid w:val="00F7489D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2AE7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1362F47-7D4F-498E-992F-78BE7E4208E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E7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D6AFDFA-E9AD-42CC-9692-E020B4E69CB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2019-07-16T14:55:00Z</dcterms:created>
  <dcterms:modified xsi:type="dcterms:W3CDTF">2019-07-16T14:55:00Z</dcterms:modified>
</cp:coreProperties>
</file>