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B09F" w14:textId="77777777" w:rsidR="00B05285" w:rsidRDefault="00B05285"/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B05285" w14:paraId="5148F5ED" w14:textId="77777777" w:rsidTr="00B0528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BD792F" w14:textId="77777777" w:rsidR="00B05285" w:rsidRDefault="00B05285">
            <w:pPr>
              <w:outlineLvl w:val="4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6DEED79" w14:textId="77777777" w:rsidR="00B05285" w:rsidRDefault="00B0528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14:paraId="6A2CF01E" w14:textId="77777777" w:rsidTr="00B0528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70F5D0F" w14:textId="77777777" w:rsidR="00B05285" w:rsidRDefault="00B05285">
            <w:pPr>
              <w:outlineLvl w:val="4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3721218" w14:textId="77777777" w:rsidR="00B05285" w:rsidRDefault="00B0528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14:paraId="48BEE0BC" w14:textId="77777777" w:rsidTr="00B0528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904A117" w14:textId="77777777" w:rsidR="00B05285" w:rsidRDefault="00B0528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1A4C24E" w14:textId="2D86D187" w:rsidR="00B05285" w:rsidRDefault="00643314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 xml:space="preserve">AUTORIZAÇÃO PARA RETOMADA DOS TRABALHOS DE ELABORAÇÃO DO PROJETO DA SEDE CONJUNTA DO CAU/BR-IAB-DF – CONTRATO 03/2017 </w:t>
            </w:r>
          </w:p>
        </w:tc>
      </w:tr>
    </w:tbl>
    <w:p w14:paraId="5DC06130" w14:textId="6769F75C" w:rsidR="00B05285" w:rsidRDefault="00B05285" w:rsidP="00B0528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smallCaps/>
          <w:lang w:eastAsia="pt-BR"/>
        </w:rPr>
      </w:pPr>
      <w:r>
        <w:rPr>
          <w:rFonts w:ascii="Times New Roman" w:hAnsi="Times New Roman"/>
          <w:smallCaps/>
          <w:lang w:eastAsia="pt-BR"/>
        </w:rPr>
        <w:t xml:space="preserve">DELIBERAÇÃO N° </w:t>
      </w:r>
      <w:r w:rsidR="00D340E6">
        <w:rPr>
          <w:rFonts w:ascii="Times New Roman" w:hAnsi="Times New Roman"/>
          <w:smallCaps/>
          <w:lang w:eastAsia="pt-BR"/>
        </w:rPr>
        <w:t>38</w:t>
      </w:r>
      <w:r>
        <w:rPr>
          <w:rFonts w:ascii="Times New Roman" w:hAnsi="Times New Roman"/>
          <w:smallCaps/>
          <w:lang w:eastAsia="pt-BR"/>
        </w:rPr>
        <w:t>/2020 – CD-CAU/BR</w:t>
      </w:r>
    </w:p>
    <w:p w14:paraId="385D66EC" w14:textId="77777777" w:rsidR="00B05285" w:rsidRDefault="00B05285" w:rsidP="00B05285">
      <w:pPr>
        <w:jc w:val="both"/>
        <w:rPr>
          <w:rFonts w:ascii="Times New Roman" w:hAnsi="Times New Roman"/>
          <w:lang w:eastAsia="pt-BR"/>
        </w:rPr>
      </w:pPr>
    </w:p>
    <w:p w14:paraId="72424891" w14:textId="439DA7FE" w:rsidR="00B05285" w:rsidRDefault="00B05285" w:rsidP="00B05285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CONSELHO DIRETOR – CD-CAU/BR, reunido ordinariamente por meio de videoconferência, no </w:t>
      </w:r>
      <w:r w:rsidRPr="00643314">
        <w:rPr>
          <w:rFonts w:ascii="Times New Roman" w:eastAsia="Times New Roman" w:hAnsi="Times New Roman"/>
          <w:lang w:eastAsia="pt-BR"/>
        </w:rPr>
        <w:t xml:space="preserve">dia </w:t>
      </w:r>
      <w:r w:rsidR="00643314" w:rsidRPr="00643314">
        <w:rPr>
          <w:rFonts w:ascii="Times New Roman" w:eastAsia="Times New Roman" w:hAnsi="Times New Roman"/>
          <w:lang w:eastAsia="pt-BR"/>
        </w:rPr>
        <w:t>14</w:t>
      </w:r>
      <w:r w:rsidRPr="00643314">
        <w:rPr>
          <w:rFonts w:ascii="Times New Roman" w:eastAsia="Times New Roman" w:hAnsi="Times New Roman"/>
          <w:lang w:eastAsia="pt-BR"/>
        </w:rPr>
        <w:t xml:space="preserve"> de </w:t>
      </w:r>
      <w:r w:rsidR="00643314" w:rsidRPr="00643314">
        <w:rPr>
          <w:rFonts w:ascii="Times New Roman" w:eastAsia="Times New Roman" w:hAnsi="Times New Roman"/>
          <w:lang w:eastAsia="pt-BR"/>
        </w:rPr>
        <w:t>dezembro</w:t>
      </w:r>
      <w:r w:rsidRPr="00643314">
        <w:rPr>
          <w:rFonts w:ascii="Times New Roman" w:eastAsia="Times New Roman" w:hAnsi="Times New Roman"/>
          <w:lang w:eastAsia="pt-BR"/>
        </w:rPr>
        <w:t xml:space="preserve"> de 2020</w:t>
      </w:r>
      <w:r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14:paraId="73E6E4E6" w14:textId="55C06DA5" w:rsidR="00B05285" w:rsidRDefault="00B05285" w:rsidP="00B05285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a pandemia causada pelo COVID-19, e </w:t>
      </w:r>
      <w:r w:rsidR="00643314">
        <w:rPr>
          <w:rFonts w:ascii="Times New Roman" w:eastAsia="Times New Roman" w:hAnsi="Times New Roman"/>
          <w:lang w:eastAsia="pt-BR"/>
        </w:rPr>
        <w:t>seu impacto econômico financeiro na economia nacional;</w:t>
      </w:r>
    </w:p>
    <w:p w14:paraId="308FA605" w14:textId="44DED34D" w:rsidR="00643314" w:rsidRDefault="00B05285" w:rsidP="00B05285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Considerando a manifestação </w:t>
      </w:r>
      <w:r w:rsidR="00643314">
        <w:rPr>
          <w:rFonts w:ascii="Times New Roman" w:eastAsia="Times New Roman" w:hAnsi="Times New Roman" w:cs="Times New Roman"/>
          <w:color w:val="auto"/>
        </w:rPr>
        <w:t>expressa dos representantes do Escritório São Paulo Arquitetura e Urbanismo Ltda, encaminhada via mensagem eletrônica nesta data, quanto a concordância com os termos estabelecidos pelo CAU/BR, para a continuidade dos trabalhos de elaboração do projeto da sede conjunta do CAU/BR e IAB-DF;</w:t>
      </w:r>
    </w:p>
    <w:p w14:paraId="7CD061F1" w14:textId="77777777" w:rsidR="00643314" w:rsidRDefault="00643314" w:rsidP="00B05285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17EEB767" w14:textId="24CB8897" w:rsidR="00B05285" w:rsidRPr="00C30F82" w:rsidRDefault="00643314" w:rsidP="00C30F8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BFE9B32" w14:textId="77777777" w:rsidR="00B05285" w:rsidRDefault="00B05285" w:rsidP="00B05285">
      <w:pPr>
        <w:jc w:val="both"/>
        <w:rPr>
          <w:rFonts w:ascii="Times New Roman" w:eastAsia="Cambria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DELIBEROU:</w:t>
      </w:r>
    </w:p>
    <w:p w14:paraId="6BFED553" w14:textId="77777777" w:rsidR="00643314" w:rsidRDefault="00B05285" w:rsidP="00643314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1 – </w:t>
      </w:r>
      <w:r w:rsidR="00643314">
        <w:rPr>
          <w:rFonts w:ascii="Times New Roman" w:hAnsi="Times New Roman"/>
          <w:lang w:eastAsia="pt-BR"/>
        </w:rPr>
        <w:t>Autoriz</w:t>
      </w:r>
      <w:r>
        <w:rPr>
          <w:rFonts w:ascii="Times New Roman" w:hAnsi="Times New Roman"/>
          <w:lang w:eastAsia="pt-BR"/>
        </w:rPr>
        <w:t>ar a</w:t>
      </w:r>
      <w:r w:rsidR="00643314">
        <w:rPr>
          <w:rFonts w:ascii="Times New Roman" w:hAnsi="Times New Roman"/>
          <w:lang w:eastAsia="pt-BR"/>
        </w:rPr>
        <w:t xml:space="preserve"> Presidência do CAU/BR a aditivar o Contrato 03/2017, firmado junto ao escritório São Paulo Arquitetura e Urbanismo Ltda. nos seguintes termos e condições:</w:t>
      </w:r>
    </w:p>
    <w:p w14:paraId="6E162276" w14:textId="194E4D79" w:rsidR="00643314" w:rsidRPr="00643314" w:rsidRDefault="00643314" w:rsidP="00643314">
      <w:pPr>
        <w:ind w:firstLine="708"/>
        <w:jc w:val="both"/>
        <w:rPr>
          <w:rFonts w:ascii="Times New Roman" w:hAnsi="Times New Roman"/>
          <w:lang w:eastAsia="pt-BR"/>
        </w:rPr>
      </w:pPr>
      <w:r w:rsidRPr="00643314">
        <w:rPr>
          <w:rFonts w:ascii="Times New Roman" w:hAnsi="Times New Roman"/>
          <w:lang w:eastAsia="pt-BR"/>
        </w:rPr>
        <w:t xml:space="preserve">a. O projeto será concluído com base na versão aprovada no GDF em 16/07/2018; </w:t>
      </w:r>
    </w:p>
    <w:p w14:paraId="0CFFB17A" w14:textId="55F6810F" w:rsidR="00C30F82" w:rsidRDefault="00643314" w:rsidP="00643314">
      <w:pPr>
        <w:ind w:firstLine="708"/>
        <w:jc w:val="both"/>
        <w:rPr>
          <w:rFonts w:ascii="Times New Roman" w:hAnsi="Times New Roman"/>
          <w:lang w:eastAsia="pt-BR"/>
        </w:rPr>
      </w:pPr>
      <w:r w:rsidRPr="00643314">
        <w:rPr>
          <w:rFonts w:ascii="Times New Roman" w:hAnsi="Times New Roman"/>
          <w:lang w:eastAsia="pt-BR"/>
        </w:rPr>
        <w:t>b. Os produtos ainda pendentes de entrega, análise e revisão obedecem à tabela abaixo:</w:t>
      </w:r>
    </w:p>
    <w:tbl>
      <w:tblPr>
        <w:tblpPr w:leftFromText="141" w:rightFromText="141" w:vertAnchor="text" w:horzAnchor="margin" w:tblpXSpec="center" w:tblpY="65"/>
        <w:tblW w:w="5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489"/>
        <w:gridCol w:w="616"/>
        <w:gridCol w:w="992"/>
        <w:gridCol w:w="425"/>
        <w:gridCol w:w="610"/>
        <w:gridCol w:w="458"/>
      </w:tblGrid>
      <w:tr w:rsidR="00662FA5" w:rsidRPr="00C30F82" w14:paraId="5DDA4B12" w14:textId="77777777" w:rsidTr="00662FA5">
        <w:trPr>
          <w:trHeight w:val="264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EB3E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 xml:space="preserve">  DISCIPLINA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79FF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PRODUTOS</w:t>
            </w:r>
          </w:p>
        </w:tc>
      </w:tr>
      <w:tr w:rsidR="00662FA5" w:rsidRPr="00C30F82" w14:paraId="1735FD53" w14:textId="77777777" w:rsidTr="00662FA5">
        <w:trPr>
          <w:cantSplit/>
          <w:trHeight w:val="1423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CF94" w14:textId="77777777" w:rsidR="00662FA5" w:rsidRPr="00C30F82" w:rsidRDefault="00662FA5" w:rsidP="00662FA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E12AC" w14:textId="77777777" w:rsidR="00662FA5" w:rsidRPr="00C30F82" w:rsidRDefault="00662FA5" w:rsidP="00662FA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CONTRATO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F02EA" w14:textId="77777777" w:rsidR="00662FA5" w:rsidRPr="00C30F82" w:rsidRDefault="00662FA5" w:rsidP="00662FA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MEDIDOS E PAGOS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2F87D9" w14:textId="77777777" w:rsidR="00662FA5" w:rsidRPr="00C30F82" w:rsidRDefault="00662FA5" w:rsidP="00662FA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MEDIDOS E PAGO PARCIAL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B7C8D" w14:textId="77777777" w:rsidR="00662FA5" w:rsidRPr="00C30F82" w:rsidRDefault="00662FA5" w:rsidP="00662FA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EM ANÁLISE (CAU)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62808" w14:textId="77777777" w:rsidR="00662FA5" w:rsidRPr="00C30F82" w:rsidRDefault="00662FA5" w:rsidP="00662FA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REVISÃO (ESC)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1A89A8" w14:textId="77777777" w:rsidR="00662FA5" w:rsidRPr="00C30F82" w:rsidRDefault="00662FA5" w:rsidP="00662FA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ESPERA</w:t>
            </w:r>
          </w:p>
        </w:tc>
      </w:tr>
      <w:tr w:rsidR="00662FA5" w:rsidRPr="00C30F82" w14:paraId="1CAC8C8A" w14:textId="77777777" w:rsidTr="00662FA5">
        <w:trPr>
          <w:trHeight w:val="26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506" w14:textId="77777777" w:rsidR="00662FA5" w:rsidRPr="00C30F82" w:rsidRDefault="00662FA5" w:rsidP="00662FA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ARQUITETURA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3FAE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A80A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5975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E78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794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544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662FA5" w:rsidRPr="00C30F82" w14:paraId="17B7DB32" w14:textId="77777777" w:rsidTr="00662FA5">
        <w:trPr>
          <w:trHeight w:val="26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C90" w14:textId="77777777" w:rsidR="00662FA5" w:rsidRPr="00C30F82" w:rsidRDefault="00662FA5" w:rsidP="00662FA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CÁLC.  ESTRUTURAL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1D27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4DE3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ECCF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7E4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E5BD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4A51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662FA5" w:rsidRPr="00C30F82" w14:paraId="132C1516" w14:textId="77777777" w:rsidTr="00662FA5">
        <w:trPr>
          <w:trHeight w:val="26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C5BD" w14:textId="77777777" w:rsidR="00662FA5" w:rsidRPr="00C30F82" w:rsidRDefault="00662FA5" w:rsidP="00662FA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INST. PREDIAIS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C75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0235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6C97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C5AE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8278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22C4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662FA5" w:rsidRPr="00C30F82" w14:paraId="6EB4B325" w14:textId="77777777" w:rsidTr="00662FA5">
        <w:trPr>
          <w:trHeight w:val="26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59A" w14:textId="77777777" w:rsidR="00662FA5" w:rsidRPr="00C30F82" w:rsidRDefault="00662FA5" w:rsidP="00662FA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AR CONDIC.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88CC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C842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7720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6E0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1775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B34D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662FA5" w:rsidRPr="00C30F82" w14:paraId="706BF514" w14:textId="77777777" w:rsidTr="00662FA5">
        <w:trPr>
          <w:trHeight w:val="26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019" w14:textId="77777777" w:rsidR="00662FA5" w:rsidRPr="00C30F82" w:rsidRDefault="00662FA5" w:rsidP="00662FA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A17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5103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C3D2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00F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D84F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817" w14:textId="77777777" w:rsidR="00662FA5" w:rsidRPr="00C30F82" w:rsidRDefault="00662FA5" w:rsidP="00662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30F82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</w:tr>
    </w:tbl>
    <w:p w14:paraId="2946EBB7" w14:textId="77777777" w:rsidR="00C30F82" w:rsidRDefault="00C30F82" w:rsidP="00C30F82">
      <w:pPr>
        <w:jc w:val="both"/>
        <w:rPr>
          <w:rFonts w:ascii="Times New Roman" w:hAnsi="Times New Roman"/>
          <w:lang w:eastAsia="pt-BR"/>
        </w:rPr>
      </w:pPr>
    </w:p>
    <w:p w14:paraId="2554DA41" w14:textId="77777777" w:rsidR="00662FA5" w:rsidRDefault="00662FA5" w:rsidP="00C30F82">
      <w:pPr>
        <w:ind w:firstLine="708"/>
        <w:jc w:val="both"/>
        <w:rPr>
          <w:rFonts w:ascii="Times New Roman" w:hAnsi="Times New Roman"/>
          <w:lang w:eastAsia="pt-BR"/>
        </w:rPr>
      </w:pPr>
    </w:p>
    <w:p w14:paraId="61BC78F5" w14:textId="77777777" w:rsidR="00662FA5" w:rsidRDefault="00662FA5" w:rsidP="00C30F82">
      <w:pPr>
        <w:ind w:firstLine="708"/>
        <w:jc w:val="both"/>
        <w:rPr>
          <w:rFonts w:ascii="Times New Roman" w:hAnsi="Times New Roman"/>
          <w:lang w:eastAsia="pt-BR"/>
        </w:rPr>
      </w:pPr>
    </w:p>
    <w:p w14:paraId="42AD664B" w14:textId="77777777" w:rsidR="00662FA5" w:rsidRDefault="00662FA5" w:rsidP="00C30F82">
      <w:pPr>
        <w:ind w:firstLine="708"/>
        <w:jc w:val="both"/>
        <w:rPr>
          <w:rFonts w:ascii="Times New Roman" w:hAnsi="Times New Roman"/>
          <w:lang w:eastAsia="pt-BR"/>
        </w:rPr>
      </w:pPr>
    </w:p>
    <w:p w14:paraId="7F9F03CC" w14:textId="77777777" w:rsidR="00662FA5" w:rsidRDefault="00662FA5" w:rsidP="00C30F82">
      <w:pPr>
        <w:ind w:firstLine="708"/>
        <w:jc w:val="both"/>
        <w:rPr>
          <w:rFonts w:ascii="Times New Roman" w:hAnsi="Times New Roman"/>
          <w:lang w:eastAsia="pt-BR"/>
        </w:rPr>
      </w:pPr>
    </w:p>
    <w:p w14:paraId="47757623" w14:textId="77777777" w:rsidR="00662FA5" w:rsidRDefault="00662FA5" w:rsidP="00C30F82">
      <w:pPr>
        <w:ind w:firstLine="708"/>
        <w:jc w:val="both"/>
        <w:rPr>
          <w:rFonts w:ascii="Times New Roman" w:hAnsi="Times New Roman"/>
          <w:lang w:eastAsia="pt-BR"/>
        </w:rPr>
      </w:pPr>
    </w:p>
    <w:p w14:paraId="7E34D066" w14:textId="77777777" w:rsidR="00662FA5" w:rsidRDefault="00662FA5" w:rsidP="00C30F82">
      <w:pPr>
        <w:ind w:firstLine="708"/>
        <w:jc w:val="both"/>
        <w:rPr>
          <w:rFonts w:ascii="Times New Roman" w:hAnsi="Times New Roman"/>
          <w:lang w:eastAsia="pt-BR"/>
        </w:rPr>
      </w:pPr>
    </w:p>
    <w:p w14:paraId="4C06E92A" w14:textId="0041FA87" w:rsidR="00C30F82" w:rsidRDefault="00C30F82" w:rsidP="00C30F82">
      <w:pPr>
        <w:ind w:firstLine="708"/>
        <w:jc w:val="both"/>
        <w:rPr>
          <w:rFonts w:ascii="Arial" w:hAnsi="Arial" w:cs="Arial"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lang w:eastAsia="pt-BR"/>
        </w:rPr>
        <w:lastRenderedPageBreak/>
        <w:t xml:space="preserve">c. </w:t>
      </w:r>
      <w:r w:rsidR="00643314" w:rsidRPr="00643314">
        <w:rPr>
          <w:rFonts w:ascii="Times New Roman" w:hAnsi="Times New Roman"/>
          <w:lang w:eastAsia="pt-BR"/>
        </w:rPr>
        <w:t xml:space="preserve"> </w:t>
      </w:r>
      <w:r w:rsidRPr="00C30F82">
        <w:rPr>
          <w:rFonts w:ascii="Times New Roman" w:hAnsi="Times New Roman"/>
          <w:lang w:eastAsia="pt-BR"/>
        </w:rPr>
        <w:t xml:space="preserve">Para efeito da nova entrega do Produto PA07 - Caderno de Especificações de arquitetura e Orçamento da Obra, serão apresentados ao CAU/BR apenas as especificações e os quantitativos, não mais sendo exigido a precificação, sendo os valores </w:t>
      </w:r>
      <w:proofErr w:type="spellStart"/>
      <w:r w:rsidRPr="00C30F82">
        <w:rPr>
          <w:rFonts w:ascii="Times New Roman" w:hAnsi="Times New Roman"/>
          <w:lang w:eastAsia="pt-BR"/>
        </w:rPr>
        <w:t>pré</w:t>
      </w:r>
      <w:proofErr w:type="spellEnd"/>
      <w:r w:rsidRPr="00C30F82">
        <w:rPr>
          <w:rFonts w:ascii="Times New Roman" w:hAnsi="Times New Roman"/>
          <w:lang w:eastAsia="pt-BR"/>
        </w:rPr>
        <w:t>-orçados e já apresentados, indexados ao CUB daquela data;</w:t>
      </w:r>
      <w:r w:rsidRPr="00C30F82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</w:p>
    <w:p w14:paraId="05C89968" w14:textId="77777777" w:rsidR="00C30F82" w:rsidRDefault="00C30F82" w:rsidP="00C30F82">
      <w:pPr>
        <w:ind w:firstLine="708"/>
        <w:jc w:val="both"/>
        <w:rPr>
          <w:rFonts w:ascii="Times New Roman" w:hAnsi="Times New Roman"/>
          <w:lang w:eastAsia="pt-BR"/>
        </w:rPr>
      </w:pPr>
      <w:r w:rsidRPr="00C30F82">
        <w:rPr>
          <w:rFonts w:ascii="Times New Roman" w:hAnsi="Times New Roman"/>
          <w:lang w:eastAsia="pt-BR"/>
        </w:rPr>
        <w:t>d.</w:t>
      </w:r>
      <w:r>
        <w:rPr>
          <w:rFonts w:ascii="Times New Roman" w:hAnsi="Times New Roman"/>
          <w:lang w:eastAsia="pt-BR"/>
        </w:rPr>
        <w:t xml:space="preserve"> </w:t>
      </w:r>
      <w:r w:rsidRPr="00C30F82">
        <w:rPr>
          <w:rFonts w:ascii="Times New Roman" w:hAnsi="Times New Roman"/>
          <w:lang w:eastAsia="pt-BR"/>
        </w:rPr>
        <w:t xml:space="preserve">Os valores ainda </w:t>
      </w:r>
      <w:r>
        <w:rPr>
          <w:rFonts w:ascii="Times New Roman" w:hAnsi="Times New Roman"/>
          <w:lang w:eastAsia="pt-BR"/>
        </w:rPr>
        <w:t>pendentes de pagamento</w:t>
      </w:r>
      <w:r w:rsidRPr="00C30F82">
        <w:rPr>
          <w:rFonts w:ascii="Times New Roman" w:hAnsi="Times New Roman"/>
          <w:lang w:eastAsia="pt-BR"/>
        </w:rPr>
        <w:t>, serão atualizados com base no Índice Nacional da Construção Civil – INCC, pro rata a partir do primeiro aniversário do contrato, conforme planilhas apresentadas pelo CAU/BR</w:t>
      </w:r>
      <w:r>
        <w:rPr>
          <w:rFonts w:ascii="Times New Roman" w:hAnsi="Times New Roman"/>
          <w:lang w:eastAsia="pt-BR"/>
        </w:rPr>
        <w:t xml:space="preserve"> ao Escritório com data de </w:t>
      </w:r>
      <w:r w:rsidRPr="00C30F82">
        <w:rPr>
          <w:rFonts w:ascii="Times New Roman" w:hAnsi="Times New Roman"/>
          <w:lang w:eastAsia="pt-BR"/>
        </w:rPr>
        <w:t>atualiza</w:t>
      </w:r>
      <w:r>
        <w:rPr>
          <w:rFonts w:ascii="Times New Roman" w:hAnsi="Times New Roman"/>
          <w:lang w:eastAsia="pt-BR"/>
        </w:rPr>
        <w:t>ção referente a</w:t>
      </w:r>
      <w:r w:rsidRPr="00C30F82">
        <w:rPr>
          <w:rFonts w:ascii="Times New Roman" w:hAnsi="Times New Roman"/>
          <w:lang w:eastAsia="pt-BR"/>
        </w:rPr>
        <w:t xml:space="preserve"> 30/11/2020</w:t>
      </w:r>
      <w:r>
        <w:rPr>
          <w:rFonts w:ascii="Times New Roman" w:hAnsi="Times New Roman"/>
          <w:lang w:eastAsia="pt-BR"/>
        </w:rPr>
        <w:t>;</w:t>
      </w:r>
      <w:r w:rsidRPr="00C30F82">
        <w:rPr>
          <w:rFonts w:ascii="Times New Roman" w:hAnsi="Times New Roman"/>
          <w:lang w:eastAsia="pt-BR"/>
        </w:rPr>
        <w:t xml:space="preserve"> </w:t>
      </w:r>
    </w:p>
    <w:p w14:paraId="6BB2AA37" w14:textId="0DA4F31C" w:rsidR="00C30F82" w:rsidRDefault="00C30F82" w:rsidP="00C30F82">
      <w:pPr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e.  </w:t>
      </w:r>
      <w:r w:rsidRPr="00C30F82">
        <w:rPr>
          <w:rFonts w:ascii="Times New Roman" w:hAnsi="Times New Roman"/>
          <w:lang w:eastAsia="pt-BR"/>
        </w:rPr>
        <w:t xml:space="preserve">Aplicar o redutor </w:t>
      </w:r>
      <w:r w:rsidR="00662FA5">
        <w:rPr>
          <w:rFonts w:ascii="Times New Roman" w:hAnsi="Times New Roman"/>
          <w:lang w:eastAsia="pt-BR"/>
        </w:rPr>
        <w:t>equivalente a</w:t>
      </w:r>
      <w:r w:rsidRPr="00C30F82">
        <w:rPr>
          <w:rFonts w:ascii="Times New Roman" w:hAnsi="Times New Roman"/>
          <w:lang w:eastAsia="pt-BR"/>
        </w:rPr>
        <w:t xml:space="preserve"> 9%, resultante da redução de área total construída</w:t>
      </w:r>
      <w:r w:rsidR="00662FA5">
        <w:rPr>
          <w:rFonts w:ascii="Times New Roman" w:hAnsi="Times New Roman"/>
          <w:lang w:eastAsia="pt-BR"/>
        </w:rPr>
        <w:t xml:space="preserve"> aprovada</w:t>
      </w:r>
      <w:r w:rsidRPr="00C30F82">
        <w:rPr>
          <w:rFonts w:ascii="Times New Roman" w:hAnsi="Times New Roman"/>
          <w:lang w:eastAsia="pt-BR"/>
        </w:rPr>
        <w:t>, nos saldos a pagar registrados no dia 16/07/2018,</w:t>
      </w:r>
      <w:r w:rsidR="00662FA5">
        <w:rPr>
          <w:rFonts w:ascii="Times New Roman" w:hAnsi="Times New Roman"/>
          <w:lang w:eastAsia="pt-BR"/>
        </w:rPr>
        <w:t xml:space="preserve"> data da aprovação do projeto no GDF,</w:t>
      </w:r>
      <w:r w:rsidRPr="00C30F82">
        <w:rPr>
          <w:rFonts w:ascii="Times New Roman" w:hAnsi="Times New Roman"/>
          <w:lang w:eastAsia="pt-BR"/>
        </w:rPr>
        <w:t xml:space="preserve"> depois da sua atualização pro rata pelo INCC a partir de seu primeiro aniversári</w:t>
      </w:r>
      <w:r>
        <w:rPr>
          <w:rFonts w:ascii="Times New Roman" w:hAnsi="Times New Roman"/>
          <w:lang w:eastAsia="pt-BR"/>
        </w:rPr>
        <w:t>o;</w:t>
      </w:r>
      <w:r w:rsidRPr="00C30F82">
        <w:rPr>
          <w:rFonts w:ascii="Times New Roman" w:hAnsi="Times New Roman"/>
          <w:lang w:eastAsia="pt-BR"/>
        </w:rPr>
        <w:t xml:space="preserve"> </w:t>
      </w:r>
    </w:p>
    <w:p w14:paraId="36E2A1B0" w14:textId="3DE6A733" w:rsidR="00C30F82" w:rsidRPr="00C30F82" w:rsidRDefault="00C30F82" w:rsidP="00C30F82">
      <w:pPr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f. A nova data final para a entrega dos produtos contratados, será 31 de julho de 2021</w:t>
      </w:r>
      <w:r w:rsidR="00662FA5">
        <w:rPr>
          <w:rFonts w:ascii="Times New Roman" w:hAnsi="Times New Roman"/>
          <w:lang w:eastAsia="pt-BR"/>
        </w:rPr>
        <w:t>, podendo ser prorrogada, desde que a nova data seja acordada entre as partes.</w:t>
      </w:r>
    </w:p>
    <w:p w14:paraId="3044B29D" w14:textId="54A9197B" w:rsidR="00B05285" w:rsidRPr="00662FA5" w:rsidRDefault="00B05285" w:rsidP="00662FA5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pt-BR"/>
        </w:rPr>
      </w:pPr>
    </w:p>
    <w:p w14:paraId="5684F1C6" w14:textId="1A3D17BC" w:rsidR="00B05285" w:rsidRDefault="00662FA5" w:rsidP="00B05285">
      <w:pPr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>2</w:t>
      </w:r>
      <w:r w:rsidR="00B05285">
        <w:rPr>
          <w:rFonts w:ascii="Times New Roman" w:hAnsi="Times New Roman"/>
          <w:bCs/>
          <w:lang w:eastAsia="pt-BR"/>
        </w:rPr>
        <w:t>- Encaminhar esta deliberação para publicação no sítio eletrônico do CAU/BR.</w:t>
      </w:r>
    </w:p>
    <w:p w14:paraId="453C105F" w14:textId="77777777" w:rsidR="00B05285" w:rsidRDefault="00B05285" w:rsidP="00B05285">
      <w:pPr>
        <w:jc w:val="center"/>
        <w:rPr>
          <w:rFonts w:ascii="Times New Roman" w:hAnsi="Times New Roman"/>
          <w:lang w:eastAsia="pt-BR"/>
        </w:rPr>
      </w:pPr>
    </w:p>
    <w:p w14:paraId="1D087E0D" w14:textId="32BAA653" w:rsidR="00B05285" w:rsidRPr="00662FA5" w:rsidRDefault="00B05285" w:rsidP="00662FA5">
      <w:pPr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Brasília-DF, </w:t>
      </w:r>
      <w:r w:rsidR="00662FA5">
        <w:rPr>
          <w:rFonts w:ascii="Times New Roman" w:hAnsi="Times New Roman"/>
          <w:lang w:eastAsia="pt-BR"/>
        </w:rPr>
        <w:t xml:space="preserve">14 </w:t>
      </w:r>
      <w:r>
        <w:rPr>
          <w:rFonts w:ascii="Times New Roman" w:hAnsi="Times New Roman"/>
          <w:lang w:eastAsia="pt-BR"/>
        </w:rPr>
        <w:t xml:space="preserve">de </w:t>
      </w:r>
      <w:r w:rsidR="00662FA5">
        <w:rPr>
          <w:rFonts w:ascii="Times New Roman" w:hAnsi="Times New Roman"/>
          <w:lang w:eastAsia="pt-BR"/>
        </w:rPr>
        <w:t xml:space="preserve">dezembro </w:t>
      </w:r>
      <w:r>
        <w:rPr>
          <w:rFonts w:ascii="Times New Roman" w:hAnsi="Times New Roman"/>
          <w:lang w:eastAsia="pt-BR"/>
        </w:rPr>
        <w:t>de 2020.</w:t>
      </w:r>
    </w:p>
    <w:p w14:paraId="69D87AF5" w14:textId="77777777" w:rsidR="00B0528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4DDFA460" w14:textId="77777777" w:rsidR="00B05285" w:rsidRDefault="00B05285" w:rsidP="00B05285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14:paraId="17B1E88B" w14:textId="77777777" w:rsidR="00B05285" w:rsidRDefault="00B05285" w:rsidP="00B05285">
      <w:pPr>
        <w:spacing w:before="2" w:after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DANIELA DEMARTINI</w:t>
      </w:r>
    </w:p>
    <w:p w14:paraId="1F32E507" w14:textId="77777777" w:rsidR="00B05285" w:rsidRDefault="00B05285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Secretária Geral da Mesa do CAU/BR </w:t>
      </w:r>
    </w:p>
    <w:p w14:paraId="7E8910C9" w14:textId="67436ED1" w:rsidR="00B05285" w:rsidRDefault="00B05285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20FF456F" w14:textId="7C177050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2A3CA7B9" w14:textId="73FB2504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04C80F3B" w14:textId="09FCF8D1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48E22E1C" w14:textId="280FCD40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0141EB5E" w14:textId="58EF23D4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693E5C13" w14:textId="185F24F7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1519C5F7" w14:textId="18CC4AFB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70654623" w14:textId="7840AD70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644AA449" w14:textId="1E8D7570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33DF1943" w14:textId="10D8F570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6E4C71D9" w14:textId="05B87976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11185F70" w14:textId="6F120EAC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22C9C529" w14:textId="319D864B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0335C145" w14:textId="40441543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0EF070BB" w14:textId="392161B1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50ADA023" w14:textId="2FE53A94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08050DC5" w14:textId="44EDF56A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77ECBBD8" w14:textId="4FEF5397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2B66A717" w14:textId="77777777" w:rsidR="00D340E6" w:rsidRDefault="00D340E6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14:paraId="6B55E7A7" w14:textId="77777777" w:rsidR="00B05285" w:rsidRDefault="00B05285" w:rsidP="00662FA5">
      <w:pPr>
        <w:tabs>
          <w:tab w:val="left" w:pos="1560"/>
        </w:tabs>
        <w:spacing w:before="2" w:after="2"/>
        <w:rPr>
          <w:rFonts w:ascii="Times New Roman" w:hAnsi="Times New Roman"/>
        </w:rPr>
      </w:pPr>
    </w:p>
    <w:p w14:paraId="59A4DC97" w14:textId="76A98195" w:rsidR="00B05285" w:rsidRDefault="00D340E6" w:rsidP="00B052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101</w:t>
      </w:r>
      <w:r w:rsidR="00662FA5">
        <w:rPr>
          <w:rFonts w:ascii="Times New Roman" w:hAnsi="Times New Roman"/>
          <w:b/>
        </w:rPr>
        <w:t xml:space="preserve"> </w:t>
      </w:r>
      <w:r w:rsidR="00B05285">
        <w:rPr>
          <w:rFonts w:ascii="Times New Roman" w:hAnsi="Times New Roman"/>
          <w:b/>
        </w:rPr>
        <w:t>ª REUNIÃO DO CONSELHO DIRETOR</w:t>
      </w:r>
    </w:p>
    <w:p w14:paraId="792E7EE2" w14:textId="28F04D97" w:rsidR="00B05285" w:rsidRDefault="00B05285" w:rsidP="00662FA5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Videoconferência</w:t>
      </w:r>
    </w:p>
    <w:p w14:paraId="07C69D44" w14:textId="77777777" w:rsidR="00B05285" w:rsidRDefault="00B05285" w:rsidP="00B05285">
      <w:pPr>
        <w:spacing w:after="120"/>
        <w:jc w:val="center"/>
        <w:rPr>
          <w:rFonts w:ascii="Times New Roman" w:eastAsia="Cambria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14:paraId="36D2AED7" w14:textId="77777777" w:rsidTr="00B0528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E23D" w14:textId="77777777" w:rsidR="00B05285" w:rsidRDefault="00B05285" w:rsidP="00B05285">
            <w:pPr>
              <w:ind w:left="-56" w:right="-108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UF</w:t>
            </w:r>
          </w:p>
          <w:p w14:paraId="36732244" w14:textId="77777777" w:rsidR="00B05285" w:rsidRDefault="00B05285" w:rsidP="00B05285">
            <w:pPr>
              <w:ind w:left="-56" w:right="-108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(somente CAU/BR)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7F3" w14:textId="77777777" w:rsidR="00B0528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7A990FE4" w14:textId="77777777" w:rsidR="00B0528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F87" w14:textId="77777777" w:rsidR="00B0528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810" w14:textId="77777777" w:rsidR="00B0528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14:paraId="48DECE90" w14:textId="77777777" w:rsidTr="00B05285">
        <w:trPr>
          <w:trHeight w:val="4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FDA" w14:textId="77777777" w:rsidR="00B05285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6E8E" w14:textId="77777777" w:rsidR="00B05285" w:rsidRDefault="00B05285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07B1" w14:textId="77777777" w:rsidR="00B05285" w:rsidRDefault="00B05285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DD6E" w14:textId="77777777" w:rsidR="00B0528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8D6B" w14:textId="77777777" w:rsidR="00B05285" w:rsidRDefault="00B05285">
            <w:pPr>
              <w:ind w:left="-53"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0E26" w14:textId="77777777" w:rsidR="00B0528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9E33" w14:textId="77777777" w:rsidR="00B0528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lang w:eastAsia="pt-BR"/>
              </w:rPr>
              <w:t>Ausên</w:t>
            </w:r>
            <w:proofErr w:type="spellEnd"/>
          </w:p>
        </w:tc>
      </w:tr>
      <w:tr w:rsidR="00B05285" w14:paraId="6E9D53E4" w14:textId="77777777" w:rsidTr="00B0528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4175" w14:textId="77777777" w:rsidR="00B05285" w:rsidRDefault="00B052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E27E" w14:textId="77777777" w:rsidR="00B05285" w:rsidRDefault="00B05285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F66E" w14:textId="77777777" w:rsidR="00B05285" w:rsidRDefault="00B052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C123" w14:textId="5FDD300E" w:rsidR="00B05285" w:rsidRDefault="00D340E6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A20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25E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AB3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14:paraId="754D2721" w14:textId="77777777" w:rsidTr="00B0528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3AE1" w14:textId="77777777" w:rsidR="00B05285" w:rsidRDefault="00B052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96B0" w14:textId="77777777" w:rsidR="00B05285" w:rsidRDefault="00B05285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CAF" w14:textId="77777777" w:rsidR="00B05285" w:rsidRDefault="00B052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AE1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2A9D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B30F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211E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14:paraId="08FB019D" w14:textId="77777777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15C7" w14:textId="77777777" w:rsidR="00B05285" w:rsidRDefault="00B052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365B" w14:textId="77777777" w:rsidR="00B05285" w:rsidRDefault="00B05285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Coordenador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CPFi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0A57" w14:textId="77777777" w:rsidR="00B05285" w:rsidRDefault="00B052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7CE" w14:textId="43897DE6" w:rsidR="00B05285" w:rsidRDefault="00D340E6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FA0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549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1ED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14:paraId="42BB7C6F" w14:textId="77777777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A693" w14:textId="77777777" w:rsidR="00B05285" w:rsidRDefault="00B052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1444" w14:textId="77777777" w:rsidR="00B05285" w:rsidRDefault="00B05285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5DC1" w14:textId="77777777" w:rsidR="00B05285" w:rsidRDefault="00B052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211" w14:textId="0CAFC137" w:rsidR="00B05285" w:rsidRDefault="00D340E6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E8F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C942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37D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14:paraId="79E1BD01" w14:textId="77777777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88FD" w14:textId="77777777" w:rsidR="00B05285" w:rsidRDefault="00B052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2382" w14:textId="77777777" w:rsidR="00B05285" w:rsidRDefault="00B05285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04A7" w14:textId="77777777" w:rsidR="00B05285" w:rsidRDefault="00B052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6A7" w14:textId="4D941A98" w:rsidR="00B05285" w:rsidRDefault="00D340E6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00C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BDD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60B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14:paraId="4BECD47E" w14:textId="77777777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B69D" w14:textId="77777777" w:rsidR="00B05285" w:rsidRDefault="00B052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8A90" w14:textId="77777777" w:rsidR="00B05285" w:rsidRDefault="00B05285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94DE" w14:textId="77777777" w:rsidR="00B05285" w:rsidRDefault="00B052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1B1" w14:textId="45CD1B3A" w:rsidR="00B05285" w:rsidRDefault="00D340E6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5AF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101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9AD" w14:textId="77777777" w:rsidR="00B0528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14:paraId="18095178" w14:textId="77777777" w:rsidTr="00B0528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0CD06" w14:textId="77777777" w:rsidR="00B05285" w:rsidRDefault="00B05285">
            <w:pPr>
              <w:ind w:left="-56" w:right="-10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6448F" w14:textId="77777777" w:rsidR="00B0528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0F292" w14:textId="77777777" w:rsidR="00B0528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6B5F6" w14:textId="77777777" w:rsidR="00B0528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F7FFF" w14:textId="77777777" w:rsidR="00B0528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E4D7A" w14:textId="77777777" w:rsidR="00B0528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1443" w14:textId="77777777" w:rsidR="00B0528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14:paraId="55C3CDE1" w14:textId="77777777" w:rsidTr="00B05285">
        <w:trPr>
          <w:trHeight w:val="318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8871746" w14:textId="77777777" w:rsidR="00B0528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194B87D" w14:textId="5FFCC383" w:rsidR="00B05285" w:rsidRDefault="00662FA5">
            <w:pPr>
              <w:rPr>
                <w:rFonts w:ascii="Times New Roman" w:hAnsi="Times New Roman"/>
                <w:b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lang w:eastAsia="pt-BR"/>
              </w:rPr>
              <w:t>xx</w:t>
            </w:r>
            <w:proofErr w:type="spellEnd"/>
            <w:r w:rsidR="00B05285">
              <w:rPr>
                <w:rFonts w:ascii="Times New Roman" w:hAnsi="Times New Roman"/>
                <w:b/>
                <w:lang w:eastAsia="pt-BR"/>
              </w:rPr>
              <w:t xml:space="preserve">ª REUNIÃO DO CONSELHO DIRETOR </w:t>
            </w:r>
          </w:p>
          <w:p w14:paraId="31766801" w14:textId="695C0C76" w:rsidR="00B05285" w:rsidRDefault="00B0528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662FA5">
              <w:rPr>
                <w:rFonts w:ascii="Times New Roman" w:hAnsi="Times New Roman"/>
                <w:lang w:eastAsia="pt-BR"/>
              </w:rPr>
              <w:t>14/12/2020</w:t>
            </w:r>
          </w:p>
          <w:p w14:paraId="2680CAFA" w14:textId="53ECE4BF" w:rsidR="00B05285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D340E6">
              <w:rPr>
                <w:rFonts w:ascii="Times New Roman" w:hAnsi="Times New Roman"/>
                <w:bCs/>
                <w:lang w:eastAsia="pt-BR"/>
              </w:rPr>
              <w:t xml:space="preserve">autorização para retomada dos trabalhos de elaboração do projeto da sede conjunta do CAU/BR-IAB-DF – contrato 03/2017 </w:t>
            </w:r>
          </w:p>
          <w:p w14:paraId="35F79FC7" w14:textId="31EEE12D" w:rsidR="00B0528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D340E6">
              <w:rPr>
                <w:rFonts w:ascii="Times New Roman" w:hAnsi="Times New Roman"/>
                <w:lang w:eastAsia="pt-BR"/>
              </w:rPr>
              <w:t>05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D340E6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D340E6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(XX),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D340E6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</w:p>
          <w:p w14:paraId="77B96FA7" w14:textId="77777777" w:rsidR="00B05285" w:rsidRDefault="00B0528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14:paraId="1FFD5C1F" w14:textId="77777777" w:rsidR="00B05285" w:rsidRDefault="00B0528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Secretário: Daniela Demartini    Condutor dos trabalhos (</w:t>
            </w:r>
            <w:r>
              <w:rPr>
                <w:rFonts w:ascii="Times New Roman" w:hAnsi="Times New Roman"/>
                <w:lang w:eastAsia="pt-BR"/>
              </w:rPr>
              <w:t>Presidente</w:t>
            </w:r>
            <w:r>
              <w:rPr>
                <w:rFonts w:ascii="Times New Roman" w:hAnsi="Times New Roman"/>
                <w:b/>
                <w:lang w:eastAsia="pt-BR"/>
              </w:rPr>
              <w:t>):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  <w:r>
              <w:rPr>
                <w:rFonts w:ascii="Times New Roman" w:hAnsi="Times New Roman"/>
                <w:lang w:eastAsia="pt-BR"/>
              </w:rPr>
              <w:t xml:space="preserve">                       </w:t>
            </w:r>
          </w:p>
        </w:tc>
      </w:tr>
    </w:tbl>
    <w:p w14:paraId="53BE088E" w14:textId="77777777" w:rsidR="00B05285" w:rsidRDefault="00B05285" w:rsidP="00B05285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14:paraId="3C5B04EE" w14:textId="77777777" w:rsidR="00B05285" w:rsidRDefault="00B05285" w:rsidP="00B05285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14:paraId="0AD8F408" w14:textId="77777777" w:rsidR="00B05285" w:rsidRPr="00B05285" w:rsidRDefault="00B05285" w:rsidP="00B05285"/>
    <w:sectPr w:rsidR="00B05285" w:rsidRPr="00B05285" w:rsidSect="004355D3">
      <w:headerReference w:type="default" r:id="rId7"/>
      <w:footerReference w:type="default" r:id="rId8"/>
      <w:pgSz w:w="11906" w:h="16838"/>
      <w:pgMar w:top="1418" w:right="1134" w:bottom="1843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0ECB" w14:textId="77777777" w:rsidR="006F5169" w:rsidRDefault="006F5169" w:rsidP="00792E15">
      <w:pPr>
        <w:spacing w:after="0" w:line="240" w:lineRule="auto"/>
      </w:pPr>
      <w:r>
        <w:separator/>
      </w:r>
    </w:p>
  </w:endnote>
  <w:endnote w:type="continuationSeparator" w:id="0">
    <w:p w14:paraId="239DC5D8" w14:textId="77777777" w:rsidR="006F5169" w:rsidRDefault="006F5169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FC7D" w14:textId="77777777" w:rsidR="009D79A7" w:rsidRDefault="00A85DE8" w:rsidP="00AA759D">
    <w:pPr>
      <w:pStyle w:val="Rodap"/>
      <w:jc w:val="right"/>
      <w:rPr>
        <w:rStyle w:val="Nmerodepgina"/>
        <w:rFonts w:ascii="Times New Roman" w:hAnsi="Times New Roman"/>
        <w:color w:val="296D7A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CDE5D4" wp14:editId="49F6D074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0" b="0"/>
          <wp:wrapNone/>
          <wp:docPr id="1" name="Imagem 20" descr="CAU-BR-timbrado2015--rodap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FB3114">
      <w:rPr>
        <w:rStyle w:val="Nmerodepgina"/>
        <w:rFonts w:ascii="Times New Roman" w:hAnsi="Times New Roman"/>
        <w:noProof/>
        <w:color w:val="296D7A"/>
        <w:sz w:val="18"/>
      </w:rPr>
      <w:t>2</w: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5C912598" w14:textId="77777777" w:rsidR="009D79A7" w:rsidRDefault="009D79A7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87DFB" w14:textId="77777777" w:rsidR="006F5169" w:rsidRDefault="006F5169" w:rsidP="00792E15">
      <w:pPr>
        <w:spacing w:after="0" w:line="240" w:lineRule="auto"/>
      </w:pPr>
      <w:r>
        <w:separator/>
      </w:r>
    </w:p>
  </w:footnote>
  <w:footnote w:type="continuationSeparator" w:id="0">
    <w:p w14:paraId="031AB376" w14:textId="77777777" w:rsidR="006F5169" w:rsidRDefault="006F5169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A31F" w14:textId="77777777" w:rsidR="009D79A7" w:rsidRDefault="00A85DE8" w:rsidP="002542BF">
    <w:pPr>
      <w:pStyle w:val="Cabealho"/>
      <w:tabs>
        <w:tab w:val="clear" w:pos="4252"/>
        <w:tab w:val="clear" w:pos="8504"/>
        <w:tab w:val="left" w:pos="373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E070D9D" wp14:editId="5FA1FF59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2" name="Imagem 19" descr="CAU-BR-timbrado2015--T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9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A43831"/>
    <w:multiLevelType w:val="hybridMultilevel"/>
    <w:tmpl w:val="C20DFF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9E1E3D"/>
    <w:multiLevelType w:val="hybridMultilevel"/>
    <w:tmpl w:val="DD4E10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494A89"/>
    <w:multiLevelType w:val="multilevel"/>
    <w:tmpl w:val="36A232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E92C09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84C5F0A"/>
    <w:multiLevelType w:val="hybridMultilevel"/>
    <w:tmpl w:val="9A2CF8F8"/>
    <w:lvl w:ilvl="0" w:tplc="0B00448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D0A4803"/>
    <w:multiLevelType w:val="hybridMultilevel"/>
    <w:tmpl w:val="3E50FED8"/>
    <w:lvl w:ilvl="0" w:tplc="F64C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29C6"/>
    <w:multiLevelType w:val="hybridMultilevel"/>
    <w:tmpl w:val="EE024F0C"/>
    <w:lvl w:ilvl="0" w:tplc="36665C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45B"/>
    <w:multiLevelType w:val="hybridMultilevel"/>
    <w:tmpl w:val="3E50FED8"/>
    <w:lvl w:ilvl="0" w:tplc="F64C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D7CA0"/>
    <w:multiLevelType w:val="multilevel"/>
    <w:tmpl w:val="B872790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color w:val="auto"/>
      </w:rPr>
    </w:lvl>
  </w:abstractNum>
  <w:abstractNum w:abstractNumId="13" w15:restartNumberingAfterBreak="0">
    <w:nsid w:val="2F6332A6"/>
    <w:multiLevelType w:val="hybridMultilevel"/>
    <w:tmpl w:val="2B70D522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1775006"/>
    <w:multiLevelType w:val="hybridMultilevel"/>
    <w:tmpl w:val="4CF0FB3E"/>
    <w:lvl w:ilvl="0" w:tplc="B4E68A4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443BE"/>
    <w:multiLevelType w:val="hybridMultilevel"/>
    <w:tmpl w:val="7ED6435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B12054"/>
    <w:multiLevelType w:val="multilevel"/>
    <w:tmpl w:val="FAECD3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E13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AC4750"/>
    <w:multiLevelType w:val="hybridMultilevel"/>
    <w:tmpl w:val="94B21A90"/>
    <w:lvl w:ilvl="0" w:tplc="0B00448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5F078F0"/>
    <w:multiLevelType w:val="multilevel"/>
    <w:tmpl w:val="E3D2B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5CB471D"/>
    <w:multiLevelType w:val="hybridMultilevel"/>
    <w:tmpl w:val="4AEEE19A"/>
    <w:lvl w:ilvl="0" w:tplc="ABAE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19"/>
  </w:num>
  <w:num w:numId="5">
    <w:abstractNumId w:val="11"/>
  </w:num>
  <w:num w:numId="6">
    <w:abstractNumId w:val="3"/>
  </w:num>
  <w:num w:numId="7">
    <w:abstractNumId w:val="5"/>
  </w:num>
  <w:num w:numId="8">
    <w:abstractNumId w:val="20"/>
  </w:num>
  <w:num w:numId="9">
    <w:abstractNumId w:val="21"/>
  </w:num>
  <w:num w:numId="10">
    <w:abstractNumId w:val="16"/>
  </w:num>
  <w:num w:numId="11">
    <w:abstractNumId w:val="28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4"/>
  </w:num>
  <w:num w:numId="17">
    <w:abstractNumId w:val="27"/>
  </w:num>
  <w:num w:numId="18">
    <w:abstractNumId w:val="2"/>
  </w:num>
  <w:num w:numId="19">
    <w:abstractNumId w:val="24"/>
  </w:num>
  <w:num w:numId="20">
    <w:abstractNumId w:val="25"/>
  </w:num>
  <w:num w:numId="21">
    <w:abstractNumId w:val="17"/>
  </w:num>
  <w:num w:numId="22">
    <w:abstractNumId w:val="12"/>
  </w:num>
  <w:num w:numId="23">
    <w:abstractNumId w:val="10"/>
  </w:num>
  <w:num w:numId="24">
    <w:abstractNumId w:val="9"/>
  </w:num>
  <w:num w:numId="25">
    <w:abstractNumId w:val="22"/>
  </w:num>
  <w:num w:numId="26">
    <w:abstractNumId w:val="7"/>
  </w:num>
  <w:num w:numId="27">
    <w:abstractNumId w:val="26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F58B0"/>
    <w:rsid w:val="003240A3"/>
    <w:rsid w:val="00324AE2"/>
    <w:rsid w:val="00326C88"/>
    <w:rsid w:val="003454F4"/>
    <w:rsid w:val="00371A21"/>
    <w:rsid w:val="00382C21"/>
    <w:rsid w:val="0038407C"/>
    <w:rsid w:val="00395364"/>
    <w:rsid w:val="003D0CBD"/>
    <w:rsid w:val="003F0243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67D54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43314"/>
    <w:rsid w:val="00662FA5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6F5169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25062"/>
    <w:rsid w:val="00826058"/>
    <w:rsid w:val="008377CC"/>
    <w:rsid w:val="00845B43"/>
    <w:rsid w:val="008548F8"/>
    <w:rsid w:val="008671A2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6963"/>
    <w:rsid w:val="009C1BF8"/>
    <w:rsid w:val="009C1F04"/>
    <w:rsid w:val="009C6717"/>
    <w:rsid w:val="009D3DFF"/>
    <w:rsid w:val="009D79A7"/>
    <w:rsid w:val="009F65ED"/>
    <w:rsid w:val="009F7336"/>
    <w:rsid w:val="00A067B6"/>
    <w:rsid w:val="00A11B6C"/>
    <w:rsid w:val="00A135FE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2040D"/>
    <w:rsid w:val="00C30B22"/>
    <w:rsid w:val="00C30F82"/>
    <w:rsid w:val="00C31EE2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29AB"/>
    <w:rsid w:val="00D313EA"/>
    <w:rsid w:val="00D31B24"/>
    <w:rsid w:val="00D340E6"/>
    <w:rsid w:val="00D47312"/>
    <w:rsid w:val="00D54B04"/>
    <w:rsid w:val="00D72288"/>
    <w:rsid w:val="00D8409D"/>
    <w:rsid w:val="00D95FDD"/>
    <w:rsid w:val="00DD5961"/>
    <w:rsid w:val="00DF21D6"/>
    <w:rsid w:val="00DF50F3"/>
    <w:rsid w:val="00E06F74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F06613"/>
    <w:rsid w:val="00F07BAA"/>
    <w:rsid w:val="00F10399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ABDF2"/>
  <w15:docId w15:val="{1F8A8FC1-84CE-8648-83F4-543F97B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Daniela Demartini de M Fernandes</cp:lastModifiedBy>
  <cp:revision>2</cp:revision>
  <cp:lastPrinted>2020-03-12T22:41:00Z</cp:lastPrinted>
  <dcterms:created xsi:type="dcterms:W3CDTF">2020-12-29T17:35:00Z</dcterms:created>
  <dcterms:modified xsi:type="dcterms:W3CDTF">2020-12-29T17:35:00Z</dcterms:modified>
</cp:coreProperties>
</file>