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7099"/>
      </w:tblGrid>
      <w:tr w:rsidR="004F256C" w14:paraId="1A021D34" w14:textId="77777777" w:rsidTr="00625D0D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A3C5BE0" w14:textId="77777777" w:rsidR="004F256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89D6A42" w14:textId="4BDC3FF8" w:rsidR="004F256C" w:rsidRPr="00E22282" w:rsidRDefault="004F256C" w:rsidP="008129D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E222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</w:t>
            </w:r>
            <w:r w:rsidR="00492E3E" w:rsidRPr="00597F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E17B7" w:rsidRP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1437217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/2021</w:t>
            </w:r>
          </w:p>
        </w:tc>
      </w:tr>
      <w:tr w:rsidR="004F256C" w14:paraId="0B9E0502" w14:textId="77777777" w:rsidTr="00625D0D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E270258" w14:textId="77777777" w:rsidR="004F256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991DB7D" w14:textId="77777777" w:rsidR="004F256C" w:rsidRPr="00E22282" w:rsidRDefault="004F256C" w:rsidP="002266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F256C" w14:paraId="1E074C4D" w14:textId="77777777" w:rsidTr="00625D0D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832D2DA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0CFC6B7" w14:textId="1843D6CF" w:rsidR="004F256C" w:rsidRPr="00E22282" w:rsidRDefault="009E17B7" w:rsidP="00492E3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Convocação para capacitação de conselheiros federais</w:t>
            </w:r>
          </w:p>
        </w:tc>
      </w:tr>
    </w:tbl>
    <w:p w14:paraId="1906D614" w14:textId="33FDE38C" w:rsidR="004F256C" w:rsidRDefault="009E17B7" w:rsidP="004F256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020</w:t>
      </w:r>
      <w:r w:rsidR="004F256C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4F256C" w:rsidRPr="00500BAE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="004F256C" w:rsidRPr="00500BAE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="004F256C" w:rsidRPr="00500BAE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F256C" w:rsidRPr="00500BAE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364F8845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2B9217" w14:textId="77DEA976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9E17B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17B7" w:rsidRPr="009E17B7">
        <w:rPr>
          <w:rFonts w:ascii="Times New Roman" w:hAnsi="Times New Roman"/>
          <w:sz w:val="22"/>
          <w:szCs w:val="22"/>
          <w:lang w:eastAsia="pt-BR"/>
        </w:rPr>
        <w:t>e os coordenadores das comissões especiais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reunido </w:t>
      </w:r>
      <w:r w:rsidR="00BB62CE">
        <w:rPr>
          <w:rFonts w:ascii="Times New Roman" w:hAnsi="Times New Roman"/>
          <w:sz w:val="22"/>
          <w:szCs w:val="22"/>
          <w:lang w:eastAsia="pt-BR"/>
        </w:rPr>
        <w:t>ordinariamente</w:t>
      </w:r>
      <w:r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B62CE">
        <w:rPr>
          <w:rFonts w:ascii="Times New Roman" w:hAnsi="Times New Roman"/>
          <w:sz w:val="22"/>
          <w:szCs w:val="22"/>
          <w:lang w:eastAsia="pt-BR"/>
        </w:rPr>
        <w:t xml:space="preserve">13 de dezembro </w:t>
      </w:r>
      <w:r w:rsidR="009B055C">
        <w:rPr>
          <w:rFonts w:ascii="Times New Roman" w:hAnsi="Times New Roman"/>
          <w:sz w:val="22"/>
          <w:szCs w:val="22"/>
          <w:lang w:eastAsia="pt-BR"/>
        </w:rPr>
        <w:t xml:space="preserve">de 2021, por meio de </w:t>
      </w:r>
      <w:r w:rsidR="009E17B7">
        <w:rPr>
          <w:rFonts w:ascii="Times New Roman" w:hAnsi="Times New Roman"/>
          <w:sz w:val="22"/>
          <w:szCs w:val="22"/>
          <w:lang w:eastAsia="pt-BR"/>
        </w:rPr>
        <w:t xml:space="preserve">reunião híbrida </w:t>
      </w:r>
      <w:r w:rsidR="009E17B7" w:rsidRPr="009E17B7">
        <w:rPr>
          <w:rFonts w:ascii="Times New Roman" w:hAnsi="Times New Roman"/>
          <w:sz w:val="22"/>
          <w:szCs w:val="22"/>
          <w:lang w:eastAsia="pt-BR"/>
        </w:rPr>
        <w:t>reunião híbrida (presencial e videoconferência)</w:t>
      </w:r>
      <w:r>
        <w:rPr>
          <w:rFonts w:ascii="Times New Roman" w:hAnsi="Times New Roman"/>
          <w:sz w:val="22"/>
          <w:szCs w:val="22"/>
          <w:lang w:eastAsia="pt-BR"/>
        </w:rPr>
        <w:t>, no uso das competências que lhe conferem o art. 163 do Regimento Interno do CAU/BR, após análise do assunto em epígrafe, e</w:t>
      </w:r>
    </w:p>
    <w:p w14:paraId="0B9B38CE" w14:textId="5CDEDB06" w:rsidR="00FF1769" w:rsidRDefault="00FF1769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0D09EA" w14:textId="1A6ACC6D" w:rsidR="003132E6" w:rsidRPr="003132E6" w:rsidRDefault="00955660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BB62CE">
        <w:rPr>
          <w:rFonts w:ascii="Times New Roman" w:hAnsi="Times New Roman"/>
          <w:sz w:val="22"/>
          <w:szCs w:val="22"/>
          <w:lang w:eastAsia="pt-BR"/>
        </w:rPr>
        <w:t>que</w:t>
      </w:r>
      <w:r w:rsidR="009E17B7">
        <w:rPr>
          <w:rFonts w:ascii="Times New Roman" w:hAnsi="Times New Roman"/>
          <w:sz w:val="22"/>
          <w:szCs w:val="22"/>
          <w:lang w:eastAsia="pt-BR"/>
        </w:rPr>
        <w:t xml:space="preserve"> segundo o </w:t>
      </w:r>
      <w:r w:rsidR="003132E6">
        <w:rPr>
          <w:rFonts w:ascii="Times New Roman" w:hAnsi="Times New Roman"/>
          <w:sz w:val="22"/>
          <w:szCs w:val="22"/>
          <w:lang w:eastAsia="pt-BR"/>
        </w:rPr>
        <w:t>Regimento Interno do CAU/BR, c</w:t>
      </w:r>
      <w:r w:rsidR="003132E6" w:rsidRPr="003132E6">
        <w:rPr>
          <w:rFonts w:ascii="Times New Roman" w:hAnsi="Times New Roman"/>
          <w:sz w:val="22"/>
          <w:szCs w:val="22"/>
          <w:lang w:eastAsia="pt-BR"/>
        </w:rPr>
        <w:t>ompete ao conselheiro:</w:t>
      </w:r>
    </w:p>
    <w:p w14:paraId="4E9A92E3" w14:textId="7BC5D18D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 xml:space="preserve">I – </w:t>
      </w:r>
      <w:proofErr w:type="gramStart"/>
      <w:r w:rsidRPr="003132E6">
        <w:rPr>
          <w:rFonts w:ascii="Times New Roman" w:hAnsi="Times New Roman"/>
          <w:sz w:val="22"/>
          <w:szCs w:val="22"/>
          <w:lang w:eastAsia="pt-BR"/>
        </w:rPr>
        <w:t>cumprir e fazer</w:t>
      </w:r>
      <w:proofErr w:type="gramEnd"/>
      <w:r w:rsidRPr="003132E6">
        <w:rPr>
          <w:rFonts w:ascii="Times New Roman" w:hAnsi="Times New Roman"/>
          <w:sz w:val="22"/>
          <w:szCs w:val="22"/>
          <w:lang w:eastAsia="pt-BR"/>
        </w:rPr>
        <w:t xml:space="preserve"> cumprir a legislação federal, o Regimento Geral do CAU, as resoluções, as deliberações plenárias e os demais atos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132E6">
        <w:rPr>
          <w:rFonts w:ascii="Times New Roman" w:hAnsi="Times New Roman"/>
          <w:sz w:val="22"/>
          <w:szCs w:val="22"/>
          <w:lang w:eastAsia="pt-BR"/>
        </w:rPr>
        <w:t>normativos baixados pelo CAU/BR;</w:t>
      </w:r>
    </w:p>
    <w:p w14:paraId="1B01F63E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 xml:space="preserve">II – </w:t>
      </w:r>
      <w:proofErr w:type="gramStart"/>
      <w:r w:rsidRPr="003132E6">
        <w:rPr>
          <w:rFonts w:ascii="Times New Roman" w:hAnsi="Times New Roman"/>
          <w:sz w:val="22"/>
          <w:szCs w:val="22"/>
          <w:lang w:eastAsia="pt-BR"/>
        </w:rPr>
        <w:t>cumprir e fazer</w:t>
      </w:r>
      <w:proofErr w:type="gramEnd"/>
      <w:r w:rsidRPr="003132E6">
        <w:rPr>
          <w:rFonts w:ascii="Times New Roman" w:hAnsi="Times New Roman"/>
          <w:sz w:val="22"/>
          <w:szCs w:val="22"/>
          <w:lang w:eastAsia="pt-BR"/>
        </w:rPr>
        <w:t xml:space="preserve"> cumprir o Código de Ética e Disciplina do Conselho de Arquitetura e Urbanismo do Brasil;</w:t>
      </w:r>
    </w:p>
    <w:p w14:paraId="355071F4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III – desempenhar as funções próprias do cargo e as que lhe forem cometidas pelo Plenário;</w:t>
      </w:r>
    </w:p>
    <w:p w14:paraId="6A3077C7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 xml:space="preserve">IV – </w:t>
      </w:r>
      <w:proofErr w:type="gramStart"/>
      <w:r w:rsidRPr="003132E6">
        <w:rPr>
          <w:rFonts w:ascii="Times New Roman" w:hAnsi="Times New Roman"/>
          <w:sz w:val="22"/>
          <w:szCs w:val="22"/>
          <w:lang w:eastAsia="pt-BR"/>
        </w:rPr>
        <w:t>conhecer</w:t>
      </w:r>
      <w:proofErr w:type="gramEnd"/>
      <w:r w:rsidRPr="003132E6">
        <w:rPr>
          <w:rFonts w:ascii="Times New Roman" w:hAnsi="Times New Roman"/>
          <w:sz w:val="22"/>
          <w:szCs w:val="22"/>
          <w:lang w:eastAsia="pt-BR"/>
        </w:rPr>
        <w:t xml:space="preserve"> e se comprometer com suas responsabilidades legais e morais do cargo, em sua conduta, no cumprimento do mandato;</w:t>
      </w:r>
    </w:p>
    <w:p w14:paraId="606FFAD6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 xml:space="preserve">V – </w:t>
      </w:r>
      <w:proofErr w:type="gramStart"/>
      <w:r w:rsidRPr="003132E6">
        <w:rPr>
          <w:rFonts w:ascii="Times New Roman" w:hAnsi="Times New Roman"/>
          <w:sz w:val="22"/>
          <w:szCs w:val="22"/>
          <w:lang w:eastAsia="pt-BR"/>
        </w:rPr>
        <w:t>manifestar-se e votar</w:t>
      </w:r>
      <w:proofErr w:type="gramEnd"/>
      <w:r w:rsidRPr="003132E6">
        <w:rPr>
          <w:rFonts w:ascii="Times New Roman" w:hAnsi="Times New Roman"/>
          <w:sz w:val="22"/>
          <w:szCs w:val="22"/>
          <w:lang w:eastAsia="pt-BR"/>
        </w:rPr>
        <w:t xml:space="preserve"> em eleições e em reuniões de órgãos colegiados dos quais seja membro;</w:t>
      </w:r>
    </w:p>
    <w:p w14:paraId="42F6D303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 xml:space="preserve">VI – </w:t>
      </w:r>
      <w:proofErr w:type="gramStart"/>
      <w:r w:rsidRPr="003132E6">
        <w:rPr>
          <w:rFonts w:ascii="Times New Roman" w:hAnsi="Times New Roman"/>
          <w:sz w:val="22"/>
          <w:szCs w:val="22"/>
          <w:lang w:eastAsia="pt-BR"/>
        </w:rPr>
        <w:t>declarar-se</w:t>
      </w:r>
      <w:proofErr w:type="gramEnd"/>
      <w:r w:rsidRPr="003132E6">
        <w:rPr>
          <w:rFonts w:ascii="Times New Roman" w:hAnsi="Times New Roman"/>
          <w:sz w:val="22"/>
          <w:szCs w:val="22"/>
          <w:lang w:eastAsia="pt-BR"/>
        </w:rPr>
        <w:t xml:space="preserve"> impedido ou suspeito na apreciação de matéria em que possa haver comprometimento da imparcialidade;</w:t>
      </w:r>
    </w:p>
    <w:p w14:paraId="215BB498" w14:textId="2CE0F1A9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VII – arguir o impedimento ou a suspeição de outro conselheiro, desde a distribuição do processo até o início do julgamento, apresentando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132E6">
        <w:rPr>
          <w:rFonts w:ascii="Times New Roman" w:hAnsi="Times New Roman"/>
          <w:sz w:val="22"/>
          <w:szCs w:val="22"/>
          <w:lang w:eastAsia="pt-BR"/>
        </w:rPr>
        <w:t>as razões para apreciação do Plenário ou da respectiva comissão;</w:t>
      </w:r>
    </w:p>
    <w:p w14:paraId="562BF180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VIII – exercer a presidência quando eleito para o cargo;</w:t>
      </w:r>
    </w:p>
    <w:p w14:paraId="6EDCA3DF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 xml:space="preserve">IX – </w:t>
      </w:r>
      <w:proofErr w:type="gramStart"/>
      <w:r w:rsidRPr="003132E6">
        <w:rPr>
          <w:rFonts w:ascii="Times New Roman" w:hAnsi="Times New Roman"/>
          <w:sz w:val="22"/>
          <w:szCs w:val="22"/>
          <w:lang w:eastAsia="pt-BR"/>
        </w:rPr>
        <w:t>substituir</w:t>
      </w:r>
      <w:proofErr w:type="gramEnd"/>
      <w:r w:rsidRPr="003132E6">
        <w:rPr>
          <w:rFonts w:ascii="Times New Roman" w:hAnsi="Times New Roman"/>
          <w:sz w:val="22"/>
          <w:szCs w:val="22"/>
          <w:lang w:eastAsia="pt-BR"/>
        </w:rPr>
        <w:t xml:space="preserve"> o presidente em suas faltas, impedimentos, licenças ou renúncia, quando eleito para o cargo de vice-presidente;</w:t>
      </w:r>
    </w:p>
    <w:p w14:paraId="2187A331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 xml:space="preserve">X – </w:t>
      </w:r>
      <w:proofErr w:type="gramStart"/>
      <w:r w:rsidRPr="003132E6">
        <w:rPr>
          <w:rFonts w:ascii="Times New Roman" w:hAnsi="Times New Roman"/>
          <w:sz w:val="22"/>
          <w:szCs w:val="22"/>
          <w:lang w:eastAsia="pt-BR"/>
        </w:rPr>
        <w:t>comparecer e participar</w:t>
      </w:r>
      <w:proofErr w:type="gramEnd"/>
      <w:r w:rsidRPr="003132E6">
        <w:rPr>
          <w:rFonts w:ascii="Times New Roman" w:hAnsi="Times New Roman"/>
          <w:sz w:val="22"/>
          <w:szCs w:val="22"/>
          <w:lang w:eastAsia="pt-BR"/>
        </w:rPr>
        <w:t xml:space="preserve"> de reuniões, no período previsto na convocação;</w:t>
      </w:r>
    </w:p>
    <w:p w14:paraId="7FB1E5A2" w14:textId="3CB1498F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XI – participar de missões nacionais, para as quais tenha sido regularmente convocado ou designado como representante, elaborando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132E6">
        <w:rPr>
          <w:rFonts w:ascii="Times New Roman" w:hAnsi="Times New Roman"/>
          <w:sz w:val="22"/>
          <w:szCs w:val="22"/>
          <w:lang w:eastAsia="pt-BR"/>
        </w:rPr>
        <w:t>relatório de atividades para publicação no sítio eletrônico do CAU/BR;</w:t>
      </w:r>
    </w:p>
    <w:p w14:paraId="72E48E36" w14:textId="0FE99FEB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XII – participar de missões internacionais, para as quais tenha sido regularmente convocado ou designado como representante, elaborando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132E6">
        <w:rPr>
          <w:rFonts w:ascii="Times New Roman" w:hAnsi="Times New Roman"/>
          <w:sz w:val="22"/>
          <w:szCs w:val="22"/>
          <w:lang w:eastAsia="pt-BR"/>
        </w:rPr>
        <w:t>relatório de atividades para apresentação no Plenário e publicação no sítio eletrônico do CAU/BR;</w:t>
      </w:r>
    </w:p>
    <w:p w14:paraId="45309F5C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XIII – participar de comissões e de demais órgãos colegiados de que seja membro, quando regularmente convocado;</w:t>
      </w:r>
    </w:p>
    <w:p w14:paraId="3FFEFB9A" w14:textId="32AC294C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XIV – analisar e relatar matéria que lhe tenha sido distribuída, apresentando relatório e voto fundamentado de forma clara, concisa, objetiva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132E6">
        <w:rPr>
          <w:rFonts w:ascii="Times New Roman" w:hAnsi="Times New Roman"/>
          <w:sz w:val="22"/>
          <w:szCs w:val="22"/>
          <w:lang w:eastAsia="pt-BR"/>
        </w:rPr>
        <w:t>e legalmente embasada;</w:t>
      </w:r>
    </w:p>
    <w:p w14:paraId="34070D80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 xml:space="preserve">XV – </w:t>
      </w:r>
      <w:proofErr w:type="gramStart"/>
      <w:r w:rsidRPr="003132E6">
        <w:rPr>
          <w:rFonts w:ascii="Times New Roman" w:hAnsi="Times New Roman"/>
          <w:sz w:val="22"/>
          <w:szCs w:val="22"/>
          <w:lang w:eastAsia="pt-BR"/>
        </w:rPr>
        <w:t>acompanhar</w:t>
      </w:r>
      <w:proofErr w:type="gramEnd"/>
      <w:r w:rsidRPr="003132E6">
        <w:rPr>
          <w:rFonts w:ascii="Times New Roman" w:hAnsi="Times New Roman"/>
          <w:sz w:val="22"/>
          <w:szCs w:val="22"/>
          <w:lang w:eastAsia="pt-BR"/>
        </w:rPr>
        <w:t xml:space="preserve"> a execução dos planos de ação e orçamento, e dos planos de trabalho do CAU/BR;</w:t>
      </w:r>
    </w:p>
    <w:p w14:paraId="0D9DB714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XVI – ser membro, obrigatoriamente, de 1 (uma) comissão ordinária;</w:t>
      </w:r>
    </w:p>
    <w:p w14:paraId="042C0E86" w14:textId="7EDACE68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XVII – compor como membro, ou como membro substituto, o Colegiado de Governança do Fundo de Apoio Financeiro aos Conselhos de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132E6">
        <w:rPr>
          <w:rFonts w:ascii="Times New Roman" w:hAnsi="Times New Roman"/>
          <w:sz w:val="22"/>
          <w:szCs w:val="22"/>
          <w:lang w:eastAsia="pt-BR"/>
        </w:rPr>
        <w:t>Arquitetura e Urbanismo dos Estados e do Distrito Federal e o Colegiado de Governança do Centro de Serviços Compartilhados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132E6">
        <w:rPr>
          <w:rFonts w:ascii="Times New Roman" w:hAnsi="Times New Roman"/>
          <w:sz w:val="22"/>
          <w:szCs w:val="22"/>
          <w:lang w:eastAsia="pt-BR"/>
        </w:rPr>
        <w:t>Conselho de Arquitetura e Urbanismo, conforme atos normativos do CAU/BR;</w:t>
      </w:r>
    </w:p>
    <w:p w14:paraId="2935E640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XVIII – comunicar, por escrito, ao presidente, ou à pessoa por ele designada, seu pedido de licença ou de renúncia;</w:t>
      </w:r>
    </w:p>
    <w:p w14:paraId="03B02E7A" w14:textId="05DCD398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XIX – manifestar-se, por escrito, ao presidente, ou à pessoa por ele designada, sobre sua participação em reunião, missão ou evento de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132E6">
        <w:rPr>
          <w:rFonts w:ascii="Times New Roman" w:hAnsi="Times New Roman"/>
          <w:sz w:val="22"/>
          <w:szCs w:val="22"/>
          <w:lang w:eastAsia="pt-BR"/>
        </w:rPr>
        <w:t>interesse do CAU/BR em até 5 (cinco) dias da realização da convocação;/</w:t>
      </w:r>
    </w:p>
    <w:p w14:paraId="18F3A848" w14:textId="77777777" w:rsidR="003132E6" w:rsidRPr="003132E6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 xml:space="preserve">XX – </w:t>
      </w:r>
      <w:proofErr w:type="gramStart"/>
      <w:r w:rsidRPr="003132E6">
        <w:rPr>
          <w:rFonts w:ascii="Times New Roman" w:hAnsi="Times New Roman"/>
          <w:sz w:val="22"/>
          <w:szCs w:val="22"/>
          <w:lang w:eastAsia="pt-BR"/>
        </w:rPr>
        <w:t>entregar</w:t>
      </w:r>
      <w:proofErr w:type="gramEnd"/>
      <w:r w:rsidRPr="003132E6">
        <w:rPr>
          <w:rFonts w:ascii="Times New Roman" w:hAnsi="Times New Roman"/>
          <w:sz w:val="22"/>
          <w:szCs w:val="22"/>
          <w:lang w:eastAsia="pt-BR"/>
        </w:rPr>
        <w:t xml:space="preserve"> os comprovantes de uso de passagens e de outras despesas reembolsáveis ao órgão competente do CAU/BR; e</w:t>
      </w:r>
    </w:p>
    <w:p w14:paraId="404BDAB2" w14:textId="2BFDD028" w:rsidR="00955660" w:rsidRDefault="003132E6" w:rsidP="003132E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132E6">
        <w:rPr>
          <w:rFonts w:ascii="Times New Roman" w:hAnsi="Times New Roman"/>
          <w:sz w:val="22"/>
          <w:szCs w:val="22"/>
          <w:lang w:eastAsia="pt-BR"/>
        </w:rPr>
        <w:t>XXI – manter seu cadastro atualizado junto ao órgão competente do CAU/BR</w:t>
      </w:r>
      <w:r w:rsidR="006B33E4">
        <w:rPr>
          <w:rFonts w:ascii="Times New Roman" w:hAnsi="Times New Roman"/>
          <w:sz w:val="22"/>
          <w:szCs w:val="22"/>
          <w:lang w:eastAsia="pt-BR"/>
        </w:rPr>
        <w:t>; e</w:t>
      </w:r>
    </w:p>
    <w:p w14:paraId="6E9FA9EA" w14:textId="7E4670A9" w:rsidR="003132E6" w:rsidRDefault="003132E6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DC8AD4" w14:textId="08ECADE9" w:rsidR="008129D5" w:rsidRDefault="008129D5" w:rsidP="008129D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129D5">
        <w:rPr>
          <w:rFonts w:ascii="Times New Roman" w:hAnsi="Times New Roman"/>
          <w:sz w:val="22"/>
          <w:szCs w:val="22"/>
          <w:lang w:eastAsia="pt-BR"/>
        </w:rPr>
        <w:t>Considerando</w:t>
      </w:r>
      <w:r w:rsidR="002C654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132E6">
        <w:rPr>
          <w:rFonts w:ascii="Times New Roman" w:hAnsi="Times New Roman"/>
          <w:sz w:val="22"/>
          <w:szCs w:val="22"/>
          <w:lang w:eastAsia="pt-BR"/>
        </w:rPr>
        <w:t xml:space="preserve">que compete ao CAU/BR, proporcionar a capacitação necessária para que conselheiros titulares e suplentes possam exercer o cargo de conselheiros e cumprir </w:t>
      </w:r>
      <w:r w:rsidR="006B33E4">
        <w:rPr>
          <w:rFonts w:ascii="Times New Roman" w:hAnsi="Times New Roman"/>
          <w:sz w:val="22"/>
          <w:szCs w:val="22"/>
          <w:lang w:eastAsia="pt-BR"/>
        </w:rPr>
        <w:t>suas obrigações.</w:t>
      </w:r>
      <w:r w:rsidR="003132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55660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3BF30974" w14:textId="77777777" w:rsidR="002C6546" w:rsidRDefault="002C6546" w:rsidP="008129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21BE79" w14:textId="77777777" w:rsidR="004F256C" w:rsidRDefault="004F256C" w:rsidP="004F256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F94E27A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36374C86" w14:textId="1A1977A3" w:rsidR="00585EFD" w:rsidRDefault="00D346DE" w:rsidP="009E17B7">
      <w:pPr>
        <w:pStyle w:val="Normal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8068C">
        <w:rPr>
          <w:sz w:val="22"/>
          <w:szCs w:val="22"/>
        </w:rPr>
        <w:t xml:space="preserve"> </w:t>
      </w:r>
      <w:r w:rsidR="00585EFD">
        <w:rPr>
          <w:sz w:val="22"/>
          <w:szCs w:val="22"/>
        </w:rPr>
        <w:t>–</w:t>
      </w:r>
      <w:r w:rsidR="0028068C">
        <w:rPr>
          <w:sz w:val="22"/>
          <w:szCs w:val="22"/>
        </w:rPr>
        <w:t xml:space="preserve"> </w:t>
      </w:r>
      <w:r w:rsidR="00585EFD">
        <w:rPr>
          <w:sz w:val="22"/>
          <w:szCs w:val="22"/>
        </w:rPr>
        <w:t xml:space="preserve">Solicitar que a </w:t>
      </w:r>
      <w:r w:rsidR="009E17B7">
        <w:rPr>
          <w:sz w:val="22"/>
          <w:szCs w:val="22"/>
        </w:rPr>
        <w:t xml:space="preserve">Presidência </w:t>
      </w:r>
      <w:r w:rsidR="008A5C2F">
        <w:rPr>
          <w:sz w:val="22"/>
          <w:szCs w:val="22"/>
        </w:rPr>
        <w:t xml:space="preserve">convoque </w:t>
      </w:r>
      <w:r w:rsidR="009E17B7">
        <w:rPr>
          <w:sz w:val="22"/>
          <w:szCs w:val="22"/>
        </w:rPr>
        <w:t>os</w:t>
      </w:r>
      <w:r w:rsidR="00585EFD">
        <w:rPr>
          <w:sz w:val="22"/>
          <w:szCs w:val="22"/>
        </w:rPr>
        <w:t xml:space="preserve"> conselheiros federais titulares e suplentes para a capacitação regimental a se realizar em 18 de janeiro de 2022, na sede do CAU/BR</w:t>
      </w:r>
      <w:r w:rsidR="009E17B7">
        <w:rPr>
          <w:sz w:val="22"/>
          <w:szCs w:val="22"/>
        </w:rPr>
        <w:t>,</w:t>
      </w:r>
      <w:r w:rsidR="00585EFD">
        <w:rPr>
          <w:sz w:val="22"/>
          <w:szCs w:val="22"/>
        </w:rPr>
        <w:t xml:space="preserve"> em Brasília-DF;</w:t>
      </w:r>
    </w:p>
    <w:p w14:paraId="06532CF8" w14:textId="77777777" w:rsidR="00955660" w:rsidRPr="003A1B49" w:rsidRDefault="00955660" w:rsidP="00955660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B97681" w14:textId="52CED3D6" w:rsidR="0028068C" w:rsidRPr="00585EFD" w:rsidRDefault="00585EFD" w:rsidP="009E17B7">
      <w:pPr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2 - </w:t>
      </w:r>
      <w:r w:rsidR="0028068C" w:rsidRPr="00585EFD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proofErr w:type="gramStart"/>
      <w:r w:rsidR="0028068C" w:rsidRPr="00585EFD">
        <w:rPr>
          <w:rFonts w:ascii="Times New Roman" w:eastAsia="Times New Roman" w:hAnsi="Times New Roman"/>
          <w:sz w:val="22"/>
          <w:szCs w:val="22"/>
          <w:lang w:eastAsia="pt-BR"/>
        </w:rPr>
        <w:t xml:space="preserve">observado </w:t>
      </w:r>
      <w:r w:rsidR="009E17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8068C" w:rsidRPr="00585EF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="0028068C" w:rsidRPr="00585EFD">
        <w:rPr>
          <w:rFonts w:ascii="Times New Roman" w:eastAsia="Times New Roman" w:hAnsi="Times New Roman"/>
          <w:sz w:val="22"/>
          <w:szCs w:val="22"/>
          <w:lang w:eastAsia="pt-BR"/>
        </w:rPr>
        <w:t xml:space="preserve"> cumprido o fluxo e prazos a seguir:</w:t>
      </w:r>
    </w:p>
    <w:p w14:paraId="19212F77" w14:textId="77777777" w:rsidR="0028068C" w:rsidRPr="0028068C" w:rsidRDefault="0028068C" w:rsidP="0028068C">
      <w:pPr>
        <w:pStyle w:val="PargrafodaLista"/>
        <w:ind w:left="567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8068C" w:rsidRPr="0002057A" w14:paraId="22DA6533" w14:textId="77777777" w:rsidTr="00767F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CF0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5DE6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088F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4525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8068C" w:rsidRPr="0002057A" w14:paraId="4254BEFE" w14:textId="77777777" w:rsidTr="00767FE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751" w14:textId="77777777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2057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455" w14:textId="1C36E13C" w:rsidR="0028068C" w:rsidRPr="0002057A" w:rsidRDefault="00585EFD" w:rsidP="00625D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9EF" w14:textId="3EFD317E" w:rsidR="0028068C" w:rsidRDefault="00585EFD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 Preparar pesquisa e convocação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216B542A" w14:textId="3F48BA5A" w:rsidR="00585EFD" w:rsidRDefault="00585EFD" w:rsidP="009E17B7">
            <w:pPr>
              <w:ind w:left="223" w:hanging="22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 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ncaminhar para os setore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responsáveis pela organização;</w:t>
            </w:r>
          </w:p>
          <w:p w14:paraId="1E3A5CC7" w14:textId="70E747BA" w:rsidR="00BA2FA3" w:rsidRPr="0002057A" w:rsidRDefault="00BA2FA3" w:rsidP="009E17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3. 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articipar da elaboração da programação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759" w14:textId="7FF3139B" w:rsidR="0028068C" w:rsidRPr="0002057A" w:rsidRDefault="00585EFD" w:rsidP="00767FE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2 dias após a aprovação</w:t>
            </w:r>
          </w:p>
        </w:tc>
      </w:tr>
      <w:tr w:rsidR="0028068C" w:rsidRPr="0002057A" w14:paraId="4F8BC0D6" w14:textId="77777777" w:rsidTr="00767FE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20F" w14:textId="679A0CAA" w:rsidR="0028068C" w:rsidRPr="0002057A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6D7" w14:textId="47BD39E1" w:rsidR="0028068C" w:rsidRPr="00F908F8" w:rsidRDefault="00585EFD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GEREX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0196" w14:textId="03CD6A57" w:rsidR="0028068C" w:rsidRDefault="00585EFD" w:rsidP="009E17B7">
            <w:pPr>
              <w:pStyle w:val="PargrafodaLista"/>
              <w:numPr>
                <w:ilvl w:val="0"/>
                <w:numId w:val="9"/>
              </w:numPr>
              <w:ind w:left="223" w:hanging="28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E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Preparar o operacional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organização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33D156E1" w14:textId="7A7548E5" w:rsidR="00585EFD" w:rsidRDefault="00585EFD" w:rsidP="009E17B7">
            <w:pPr>
              <w:pStyle w:val="PargrafodaLista"/>
              <w:numPr>
                <w:ilvl w:val="0"/>
                <w:numId w:val="9"/>
              </w:numPr>
              <w:ind w:left="223" w:hanging="28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Providenciar emissão de passagens e diárias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51873DCD" w14:textId="007A695D" w:rsidR="00585EFD" w:rsidRPr="00585EFD" w:rsidRDefault="00585EFD" w:rsidP="009E17B7">
            <w:pPr>
              <w:pStyle w:val="PargrafodaLista"/>
              <w:numPr>
                <w:ilvl w:val="0"/>
                <w:numId w:val="9"/>
              </w:numPr>
              <w:ind w:left="223" w:hanging="28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Participar da </w:t>
            </w:r>
            <w:r w:rsidR="00BA2F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elaboração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programação da capacitação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983" w14:textId="5E981CBC" w:rsidR="0028068C" w:rsidRPr="0002057A" w:rsidRDefault="0028068C" w:rsidP="00767FE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Até </w:t>
            </w:r>
            <w:r w:rsidR="00BA2F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dia 18 de janeiro de 2022</w:t>
            </w:r>
          </w:p>
        </w:tc>
      </w:tr>
      <w:tr w:rsidR="0028068C" w:rsidRPr="0002057A" w14:paraId="4A0775FC" w14:textId="77777777" w:rsidTr="00767FE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500" w14:textId="1B461985" w:rsidR="0028068C" w:rsidRDefault="0028068C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541" w14:textId="21DD2C08" w:rsidR="0028068C" w:rsidRDefault="00585EFD" w:rsidP="00767FE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9CD" w14:textId="2E6D6670" w:rsidR="0028068C" w:rsidRPr="00BA2FA3" w:rsidRDefault="00BA2FA3" w:rsidP="009E17B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A2F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Participar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elaboração </w:t>
            </w:r>
            <w:r w:rsidR="009E1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programação da </w:t>
            </w:r>
            <w:r w:rsidRPr="00BA2F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capacitação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97D" w14:textId="0478EDE2" w:rsidR="0028068C" w:rsidRDefault="00BA2FA3" w:rsidP="00767FE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dia 18 de janeiro de 2022</w:t>
            </w:r>
          </w:p>
        </w:tc>
      </w:tr>
    </w:tbl>
    <w:p w14:paraId="6FFCA33C" w14:textId="77777777" w:rsidR="0028068C" w:rsidRDefault="0028068C" w:rsidP="00D346D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F412EC" w14:textId="35ADA5BA" w:rsidR="004F256C" w:rsidRPr="0028068C" w:rsidRDefault="00955660" w:rsidP="009E17B7">
      <w:pPr>
        <w:pStyle w:val="PargrafodaLista"/>
        <w:numPr>
          <w:ilvl w:val="0"/>
          <w:numId w:val="8"/>
        </w:numPr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8068C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sua publicação. </w:t>
      </w:r>
    </w:p>
    <w:p w14:paraId="5D778722" w14:textId="77777777" w:rsidR="00955660" w:rsidRPr="00955660" w:rsidRDefault="00955660" w:rsidP="00955660">
      <w:pPr>
        <w:pStyle w:val="PargrafodaLista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6A86E683" w14:textId="380D9C80" w:rsidR="004F256C" w:rsidRDefault="004F256C" w:rsidP="004F256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BA2FA3">
        <w:rPr>
          <w:rFonts w:ascii="Times New Roman" w:eastAsia="Times New Roman" w:hAnsi="Times New Roman"/>
          <w:sz w:val="22"/>
          <w:szCs w:val="22"/>
          <w:lang w:eastAsia="pt-BR"/>
        </w:rPr>
        <w:t>13 de dezembro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178F6A41" w14:textId="77777777" w:rsidR="0028068C" w:rsidRPr="00B270CE" w:rsidRDefault="0028068C" w:rsidP="004F256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4461651" w14:textId="77777777" w:rsidR="004F256C" w:rsidRPr="00B270CE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ED7D65E" w14:textId="77777777" w:rsidR="009003C2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1FD2FC64" w14:textId="79479B67" w:rsidR="004F256C" w:rsidRPr="00F561FA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561FA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BF06" wp14:editId="0C6E1BD4">
                <wp:simplePos x="0" y="0"/>
                <wp:positionH relativeFrom="margin">
                  <wp:posOffset>1720850</wp:posOffset>
                </wp:positionH>
                <wp:positionV relativeFrom="paragraph">
                  <wp:posOffset>59690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C6BE1" id="Retângulo 3" o:spid="_x0000_s1026" style="position:absolute;margin-left:135.5pt;margin-top:4.7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" filled="f" strokecolor="#f2f2f2" strokeweight="1pt">
                <w10:wrap anchorx="margin"/>
              </v:rect>
            </w:pict>
          </mc:Fallback>
        </mc:AlternateContent>
      </w:r>
    </w:p>
    <w:p w14:paraId="7C294F6F" w14:textId="77777777" w:rsidR="004F256C" w:rsidRPr="00F561FA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7D93DA0" w14:textId="77777777" w:rsidR="004F256C" w:rsidRPr="00F561FA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41DF6F8" w14:textId="77777777" w:rsidR="004F256C" w:rsidRPr="00F561FA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C986BBF" w14:textId="77777777" w:rsidR="004F256C" w:rsidRPr="00F561FA" w:rsidRDefault="004F256C" w:rsidP="004F256C">
      <w:pPr>
        <w:rPr>
          <w:rFonts w:ascii="Times New Roman" w:hAnsi="Times New Roman"/>
          <w:sz w:val="22"/>
          <w:szCs w:val="22"/>
          <w:lang w:eastAsia="pt-BR"/>
        </w:rPr>
      </w:pPr>
    </w:p>
    <w:p w14:paraId="0E6A6E8F" w14:textId="77777777" w:rsidR="004F256C" w:rsidRPr="00A22626" w:rsidRDefault="004F256C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</w:rPr>
      </w:pPr>
      <w:r w:rsidRPr="00A22626">
        <w:rPr>
          <w:rFonts w:ascii="Times New Roman" w:eastAsia="Calibri" w:hAnsi="Times New Roman"/>
          <w:b/>
          <w:sz w:val="22"/>
        </w:rPr>
        <w:t>NÁDIA SOMEKH</w:t>
      </w:r>
    </w:p>
    <w:p w14:paraId="24201434" w14:textId="77777777" w:rsidR="004F256C" w:rsidRPr="00A22626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</w:rPr>
        <w:sectPr w:rsidR="004F256C" w:rsidRPr="00A22626" w:rsidSect="0028068C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A22626">
        <w:rPr>
          <w:rFonts w:ascii="Times New Roman" w:eastAsia="Calibri" w:hAnsi="Times New Roman"/>
          <w:sz w:val="22"/>
        </w:rPr>
        <w:t>Presidente do CAU/BR</w:t>
      </w:r>
    </w:p>
    <w:p w14:paraId="7DB3E7D4" w14:textId="0C567670" w:rsidR="004F256C" w:rsidRPr="00DC0BB0" w:rsidRDefault="00BA2FA3" w:rsidP="004F256C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lastRenderedPageBreak/>
        <w:t>17</w:t>
      </w:r>
      <w:r w:rsidR="004F256C"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DE COORDENADORES</w:t>
      </w:r>
      <w:r w:rsidR="004F256C"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DO CAU/BR</w:t>
      </w:r>
      <w:r w:rsidR="004F256C"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 </w:t>
      </w:r>
    </w:p>
    <w:p w14:paraId="79D1A127" w14:textId="77777777" w:rsidR="004F256C" w:rsidRPr="00DC0BB0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 w:rsidRPr="00DC0BB0"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7A206028" w14:textId="77777777" w:rsidR="004F256C" w:rsidRPr="00DC0BB0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4715DCA3" w14:textId="77777777" w:rsidR="004F256C" w:rsidRPr="00DC0BB0" w:rsidRDefault="004F256C" w:rsidP="004F256C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2CBE27AB" w14:textId="77777777" w:rsidR="004F256C" w:rsidRPr="00DC0BB0" w:rsidRDefault="004F256C" w:rsidP="004F256C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4F256C" w:rsidRPr="00DC0BB0" w14:paraId="2DD54D49" w14:textId="77777777" w:rsidTr="0022665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856B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97C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15018C0E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F0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C730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256C" w:rsidRPr="00DC0BB0" w14:paraId="368B7A3F" w14:textId="77777777" w:rsidTr="0022665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2FB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12BD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CABB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B41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5DB" w14:textId="77777777" w:rsidR="004F256C" w:rsidRPr="00DC0BB0" w:rsidRDefault="004F256C" w:rsidP="0022665E">
            <w:pPr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2D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F2D4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F256C" w:rsidRPr="00DC0BB0" w14:paraId="01A4939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474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72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85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98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4F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784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45E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256C" w:rsidRPr="00DC0BB0" w14:paraId="4FE41BE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EE8" w14:textId="77777777" w:rsidR="004F256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177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6A3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996" w14:textId="77777777" w:rsidR="004F256C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3EF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14A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914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7073F058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2E7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2BA4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901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0D1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98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3C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50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36EA5F41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8CC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21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D67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716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BC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A3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90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22B283BD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3AB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5E8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68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8CE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DCB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35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CC9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477492D2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F89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53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DC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BC7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91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F6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59D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2509F944" w14:textId="77777777" w:rsidTr="0022665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15143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7626A" w14:textId="77777777" w:rsidR="004F256C" w:rsidRPr="00DC0BB0" w:rsidRDefault="004F256C" w:rsidP="0022665E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745A4" w14:textId="77777777" w:rsidR="004F256C" w:rsidRPr="00DC0BB0" w:rsidRDefault="004F256C" w:rsidP="0022665E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762D8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7D02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961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4011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00D8A76C" w14:textId="77777777" w:rsidTr="0022665E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AAC6492" w14:textId="6609576F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129AF7BA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5E1E675F" w14:textId="7CB09BFC" w:rsidR="004F256C" w:rsidRPr="00DC0BB0" w:rsidRDefault="00BA2FA3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17</w:t>
            </w:r>
            <w:r w:rsidR="004F256C"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DE COORDENADORES </w:t>
            </w:r>
            <w:r w:rsidR="009E17B7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DAS COMISSÕES 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DO CAU/BR</w:t>
            </w:r>
          </w:p>
          <w:p w14:paraId="4F70885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2B2A7F57" w14:textId="66DB14A9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BA2FA3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13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</w:t>
            </w:r>
            <w:r w:rsidR="009003C2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</w:t>
            </w:r>
            <w:r w:rsidR="00BA2FA3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2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</w:t>
            </w:r>
          </w:p>
          <w:p w14:paraId="1864065F" w14:textId="77777777" w:rsidR="004F256C" w:rsidRPr="002F19CA" w:rsidRDefault="004F256C" w:rsidP="0022665E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6FE75C7D" w14:textId="748E046E" w:rsidR="004F256C" w:rsidRDefault="004F256C" w:rsidP="002F3BF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9CA">
              <w:rPr>
                <w:rFonts w:ascii="Times New Roman" w:hAnsi="Times New Roman" w:cs="Arial"/>
                <w:b/>
                <w:color w:val="000000" w:themeColor="text1"/>
                <w:sz w:val="22"/>
                <w:szCs w:val="22"/>
                <w:lang w:eastAsia="pt-BR"/>
              </w:rPr>
              <w:t>Matéria em votação:</w:t>
            </w:r>
            <w:r w:rsidR="00BA2FA3">
              <w:t xml:space="preserve"> </w:t>
            </w:r>
            <w:r w:rsidR="009E17B7" w:rsidRPr="00BA2FA3">
              <w:rPr>
                <w:rFonts w:ascii="Times New Roman" w:hAnsi="Times New Roman"/>
                <w:bCs/>
                <w:sz w:val="22"/>
                <w:szCs w:val="22"/>
              </w:rPr>
              <w:t xml:space="preserve">Deliberação </w:t>
            </w:r>
            <w:r w:rsidR="009E17B7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r w:rsidR="00BA2FA3" w:rsidRPr="00BA2FA3">
              <w:rPr>
                <w:rFonts w:ascii="Times New Roman" w:hAnsi="Times New Roman"/>
                <w:bCs/>
                <w:sz w:val="22"/>
                <w:szCs w:val="22"/>
              </w:rPr>
              <w:t>º 0</w:t>
            </w:r>
            <w:r w:rsidR="00E571DC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bookmarkStart w:id="2" w:name="_GoBack"/>
            <w:bookmarkEnd w:id="2"/>
            <w:r w:rsidR="00BA2FA3" w:rsidRPr="00BA2FA3">
              <w:rPr>
                <w:rFonts w:ascii="Times New Roman" w:hAnsi="Times New Roman"/>
                <w:bCs/>
                <w:sz w:val="22"/>
                <w:szCs w:val="22"/>
              </w:rPr>
              <w:t>/2021 – CD-CAU/BR</w:t>
            </w:r>
            <w:r w:rsidR="00BA2FA3"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r w:rsidR="009E17B7">
              <w:rPr>
                <w:rFonts w:ascii="Times New Roman" w:hAnsi="Times New Roman"/>
                <w:bCs/>
                <w:sz w:val="22"/>
                <w:szCs w:val="22"/>
              </w:rPr>
              <w:t>Convocação para capacitação de conselheiros federais</w:t>
            </w:r>
            <w:r w:rsidR="009E17B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4FE02C1E" w14:textId="77777777" w:rsidR="00597F8F" w:rsidRDefault="00597F8F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9D41BA0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5443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9349879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CA4181" w14:textId="77777777" w:rsidR="004F256C" w:rsidRDefault="004F256C" w:rsidP="0022665E">
            <w:pPr>
              <w:rPr>
                <w:rFonts w:ascii="Times New Roman" w:eastAsiaTheme="minorHAns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73FF343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6B6445D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Presidente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):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Nadia Somekh</w:t>
            </w:r>
          </w:p>
        </w:tc>
      </w:tr>
    </w:tbl>
    <w:p w14:paraId="129B8B04" w14:textId="77777777" w:rsidR="004F256C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7430D571" w14:textId="77777777" w:rsidR="004F256C" w:rsidRPr="00C774A8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10795637" w14:textId="77777777" w:rsidR="004F256C" w:rsidRPr="002F19CA" w:rsidRDefault="004F256C" w:rsidP="004F256C"/>
    <w:p w14:paraId="19ED251E" w14:textId="77777777" w:rsidR="004F256C" w:rsidRPr="00787CD5" w:rsidRDefault="004F256C" w:rsidP="004F256C"/>
    <w:p w14:paraId="38710E7E" w14:textId="77777777" w:rsidR="008960D7" w:rsidRPr="004F256C" w:rsidRDefault="008960D7" w:rsidP="004F256C"/>
    <w:sectPr w:rsidR="008960D7" w:rsidRPr="004F256C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C96E" w14:textId="77777777" w:rsidR="001F2AC5" w:rsidRDefault="001F2AC5" w:rsidP="00783D72">
      <w:r>
        <w:separator/>
      </w:r>
    </w:p>
  </w:endnote>
  <w:endnote w:type="continuationSeparator" w:id="0">
    <w:p w14:paraId="6008792F" w14:textId="77777777" w:rsidR="001F2AC5" w:rsidRDefault="001F2AC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147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7C30BF4E" w14:textId="77777777" w:rsidR="004F256C" w:rsidRPr="00C25F47" w:rsidRDefault="004F256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086E82C7" wp14:editId="129BC8D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3" name="Imagem 13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571DC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5280539" w14:textId="77777777" w:rsidR="004F256C" w:rsidRPr="00C25F47" w:rsidRDefault="004F256C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571DC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14CC9" w14:textId="77777777" w:rsidR="001F2AC5" w:rsidRDefault="001F2AC5" w:rsidP="00783D72">
      <w:r>
        <w:separator/>
      </w:r>
    </w:p>
  </w:footnote>
  <w:footnote w:type="continuationSeparator" w:id="0">
    <w:p w14:paraId="20F25BB5" w14:textId="77777777" w:rsidR="001F2AC5" w:rsidRDefault="001F2AC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54E7" w14:textId="77777777" w:rsidR="004F256C" w:rsidRDefault="004F256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6825C52E" wp14:editId="0C0A767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BEC"/>
    <w:multiLevelType w:val="hybridMultilevel"/>
    <w:tmpl w:val="5EB01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2832"/>
    <w:multiLevelType w:val="hybridMultilevel"/>
    <w:tmpl w:val="DF601DE2"/>
    <w:lvl w:ilvl="0" w:tplc="5C0EE76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 w15:restartNumberingAfterBreak="0">
    <w:nsid w:val="3922183F"/>
    <w:multiLevelType w:val="hybridMultilevel"/>
    <w:tmpl w:val="5AB2BEE2"/>
    <w:lvl w:ilvl="0" w:tplc="AEEE9004">
      <w:start w:val="3"/>
      <w:numFmt w:val="decimal"/>
      <w:lvlText w:val="%1-"/>
      <w:lvlJc w:val="left"/>
      <w:pPr>
        <w:ind w:left="502" w:hanging="360"/>
      </w:pPr>
      <w:rPr>
        <w:rFonts w:eastAsia="Cambr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EE0625"/>
    <w:multiLevelType w:val="hybridMultilevel"/>
    <w:tmpl w:val="BED812E8"/>
    <w:lvl w:ilvl="0" w:tplc="3C643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6AF7"/>
    <w:multiLevelType w:val="hybridMultilevel"/>
    <w:tmpl w:val="3C529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C47DD5"/>
    <w:multiLevelType w:val="hybridMultilevel"/>
    <w:tmpl w:val="5DF4BF3E"/>
    <w:lvl w:ilvl="0" w:tplc="0E9A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75C14"/>
    <w:rsid w:val="000E140A"/>
    <w:rsid w:val="000E1E81"/>
    <w:rsid w:val="00110593"/>
    <w:rsid w:val="00175837"/>
    <w:rsid w:val="00176770"/>
    <w:rsid w:val="00193E0F"/>
    <w:rsid w:val="001F2AC5"/>
    <w:rsid w:val="00204080"/>
    <w:rsid w:val="0028068C"/>
    <w:rsid w:val="002956BB"/>
    <w:rsid w:val="002A000E"/>
    <w:rsid w:val="002C5227"/>
    <w:rsid w:val="002C6546"/>
    <w:rsid w:val="002F3BF3"/>
    <w:rsid w:val="0030735E"/>
    <w:rsid w:val="003132E6"/>
    <w:rsid w:val="00331A96"/>
    <w:rsid w:val="003A1B49"/>
    <w:rsid w:val="003B00D3"/>
    <w:rsid w:val="00402B92"/>
    <w:rsid w:val="00466927"/>
    <w:rsid w:val="004808A7"/>
    <w:rsid w:val="00487368"/>
    <w:rsid w:val="00492E3E"/>
    <w:rsid w:val="004A00ED"/>
    <w:rsid w:val="004F256C"/>
    <w:rsid w:val="00500BAE"/>
    <w:rsid w:val="0054432F"/>
    <w:rsid w:val="00585EFD"/>
    <w:rsid w:val="00597F8F"/>
    <w:rsid w:val="00625D0D"/>
    <w:rsid w:val="006638E7"/>
    <w:rsid w:val="00672C6E"/>
    <w:rsid w:val="006A0103"/>
    <w:rsid w:val="006B33E4"/>
    <w:rsid w:val="00783D72"/>
    <w:rsid w:val="007F4CDA"/>
    <w:rsid w:val="008129D5"/>
    <w:rsid w:val="00822C66"/>
    <w:rsid w:val="00827822"/>
    <w:rsid w:val="00875B58"/>
    <w:rsid w:val="00891816"/>
    <w:rsid w:val="008960D7"/>
    <w:rsid w:val="008A5C2F"/>
    <w:rsid w:val="008B705D"/>
    <w:rsid w:val="009003C2"/>
    <w:rsid w:val="00910ACD"/>
    <w:rsid w:val="009519D6"/>
    <w:rsid w:val="00955660"/>
    <w:rsid w:val="009A53F9"/>
    <w:rsid w:val="009A7A63"/>
    <w:rsid w:val="009B055C"/>
    <w:rsid w:val="009C5B19"/>
    <w:rsid w:val="009C6751"/>
    <w:rsid w:val="009E17B7"/>
    <w:rsid w:val="00A409A5"/>
    <w:rsid w:val="00A82BA7"/>
    <w:rsid w:val="00A9258D"/>
    <w:rsid w:val="00B11633"/>
    <w:rsid w:val="00B179E6"/>
    <w:rsid w:val="00B252F0"/>
    <w:rsid w:val="00B40752"/>
    <w:rsid w:val="00B54E92"/>
    <w:rsid w:val="00B7187E"/>
    <w:rsid w:val="00BA2FA3"/>
    <w:rsid w:val="00BB62CE"/>
    <w:rsid w:val="00BF473E"/>
    <w:rsid w:val="00C00FD5"/>
    <w:rsid w:val="00C25F47"/>
    <w:rsid w:val="00C6344C"/>
    <w:rsid w:val="00C8256D"/>
    <w:rsid w:val="00CE3372"/>
    <w:rsid w:val="00CF34CC"/>
    <w:rsid w:val="00D346DE"/>
    <w:rsid w:val="00D350EC"/>
    <w:rsid w:val="00D97361"/>
    <w:rsid w:val="00DB2D73"/>
    <w:rsid w:val="00DB2DA6"/>
    <w:rsid w:val="00E04D33"/>
    <w:rsid w:val="00E17B9E"/>
    <w:rsid w:val="00E22282"/>
    <w:rsid w:val="00E571DC"/>
    <w:rsid w:val="00E61C78"/>
    <w:rsid w:val="00E625E1"/>
    <w:rsid w:val="00EC2755"/>
    <w:rsid w:val="00ED7498"/>
    <w:rsid w:val="00F32C3A"/>
    <w:rsid w:val="00F43CF2"/>
    <w:rsid w:val="00FD0CFA"/>
    <w:rsid w:val="00FF1769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346D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010/2021 – CD-CAU/BR</vt:lpstr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Isabella Maria Oliveira Morato</cp:lastModifiedBy>
  <cp:revision>4</cp:revision>
  <cp:lastPrinted>2021-12-15T18:27:00Z</cp:lastPrinted>
  <dcterms:created xsi:type="dcterms:W3CDTF">2021-12-15T18:26:00Z</dcterms:created>
  <dcterms:modified xsi:type="dcterms:W3CDTF">2021-12-15T18:28:00Z</dcterms:modified>
</cp:coreProperties>
</file>