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05285" w:rsidRPr="008153E5" w:rsidTr="000C429E">
        <w:trPr>
          <w:cantSplit/>
          <w:trHeight w:val="268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D86A80" w:rsidRDefault="00D86A80" w:rsidP="000C429E">
            <w:pPr>
              <w:widowControl w:val="0"/>
              <w:spacing w:after="0pt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D86A80">
              <w:rPr>
                <w:rFonts w:ascii="Times New Roman" w:hAnsi="Times New Roman"/>
                <w:bCs/>
              </w:rPr>
              <w:t>EXIGÊNCIA DO DOCUMENTO COMPROBATÓRIO DE COLAÇÃO DE GRAU, PARA O REQUERIMENTO DE REGISTRO PROFISSIONAL PROVISÓRIO DE DIPLOMADOS NO BRASIL, FACE À PANDEMIADE COVID-19</w:t>
            </w:r>
          </w:p>
        </w:tc>
      </w:tr>
    </w:tbl>
    <w:p w:rsidR="00B05285" w:rsidRPr="008153E5" w:rsidRDefault="00B05285" w:rsidP="000C429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0pt"/>
        <w:jc w:val="center"/>
        <w:rPr>
          <w:rFonts w:ascii="Times New Roman" w:hAnsi="Times New Roman"/>
          <w:smallCaps/>
          <w:lang w:eastAsia="pt-BR"/>
        </w:rPr>
      </w:pPr>
      <w:bookmarkStart w:id="0" w:name="_Hlk37336918"/>
      <w:r w:rsidRPr="008153E5">
        <w:rPr>
          <w:rFonts w:ascii="Times New Roman" w:hAnsi="Times New Roman"/>
          <w:smallCaps/>
          <w:lang w:eastAsia="pt-BR"/>
        </w:rPr>
        <w:t xml:space="preserve">DELIBERAÇÃO N° </w:t>
      </w:r>
      <w:r w:rsidR="000C429E">
        <w:rPr>
          <w:rFonts w:ascii="Times New Roman" w:hAnsi="Times New Roman"/>
          <w:smallCaps/>
          <w:lang w:eastAsia="pt-BR"/>
        </w:rPr>
        <w:t>1</w:t>
      </w:r>
      <w:r w:rsidR="00324E66">
        <w:rPr>
          <w:rFonts w:ascii="Times New Roman" w:hAnsi="Times New Roman"/>
          <w:smallCaps/>
          <w:lang w:eastAsia="pt-BR"/>
        </w:rPr>
        <w:t>6</w:t>
      </w:r>
      <w:r w:rsidRPr="008153E5">
        <w:rPr>
          <w:rFonts w:ascii="Times New Roman" w:hAnsi="Times New Roman"/>
          <w:smallCaps/>
          <w:lang w:eastAsia="pt-BR"/>
        </w:rPr>
        <w:t>/2020 – CD-CAU/BR</w:t>
      </w:r>
    </w:p>
    <w:bookmarkEnd w:id="0"/>
    <w:p w:rsidR="000C429E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B05285" w:rsidRDefault="00B05285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  <w:r w:rsidRPr="008153E5">
        <w:rPr>
          <w:rFonts w:ascii="Times New Roman" w:eastAsia="Times New Roman" w:hAnsi="Times New Roman"/>
          <w:lang w:eastAsia="pt-BR"/>
        </w:rPr>
        <w:t xml:space="preserve">O CONSELHO DIRETOR – CD-CAU/BR, reunido 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ordinariamente </w:t>
      </w:r>
      <w:r w:rsidRPr="008153E5">
        <w:rPr>
          <w:rFonts w:ascii="Times New Roman" w:eastAsia="Times New Roman" w:hAnsi="Times New Roman"/>
          <w:lang w:eastAsia="pt-BR"/>
        </w:rPr>
        <w:t xml:space="preserve">por meio de videoconferência, no dia </w:t>
      </w:r>
      <w:r w:rsidR="00597431">
        <w:rPr>
          <w:rFonts w:ascii="Times New Roman" w:eastAsia="Times New Roman" w:hAnsi="Times New Roman"/>
          <w:lang w:eastAsia="pt-BR"/>
        </w:rPr>
        <w:t>22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 de abril de 2020</w:t>
      </w:r>
      <w:r w:rsidRPr="008153E5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0C429E" w:rsidRPr="008153E5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C172DE" w:rsidRDefault="00D7289D" w:rsidP="00D7289D">
      <w:pPr>
        <w:jc w:val="both"/>
        <w:rPr>
          <w:rFonts w:ascii="Times New Roman" w:eastAsia="Times New Roman" w:hAnsi="Times New Roman"/>
          <w:lang w:eastAsia="pt-BR"/>
        </w:rPr>
      </w:pPr>
      <w:r w:rsidRPr="00D7289D">
        <w:rPr>
          <w:rFonts w:ascii="Times New Roman" w:eastAsia="Times New Roman" w:hAnsi="Times New Roman"/>
          <w:lang w:eastAsia="pt-BR"/>
        </w:rPr>
        <w:t>Considerando</w:t>
      </w:r>
      <w:r w:rsidR="00D86A80">
        <w:rPr>
          <w:rFonts w:ascii="Times New Roman" w:eastAsia="Times New Roman" w:hAnsi="Times New Roman"/>
          <w:lang w:eastAsia="pt-BR"/>
        </w:rPr>
        <w:t xml:space="preserve"> a </w:t>
      </w:r>
      <w:bookmarkStart w:id="1" w:name="_Hlk38465252"/>
      <w:r w:rsidR="00D86A80">
        <w:rPr>
          <w:rFonts w:ascii="Times New Roman" w:eastAsia="Times New Roman" w:hAnsi="Times New Roman"/>
          <w:lang w:eastAsia="pt-BR"/>
        </w:rPr>
        <w:t>Deliberação nº 19/2020 da CEF-CAU/BR</w:t>
      </w:r>
      <w:bookmarkEnd w:id="1"/>
      <w:r w:rsidR="00D86A80">
        <w:rPr>
          <w:rFonts w:ascii="Times New Roman" w:eastAsia="Times New Roman" w:hAnsi="Times New Roman"/>
          <w:lang w:eastAsia="pt-BR"/>
        </w:rPr>
        <w:t>.</w:t>
      </w:r>
    </w:p>
    <w:p w:rsidR="00B05285" w:rsidRPr="008153E5" w:rsidRDefault="00B05285" w:rsidP="00B05285">
      <w:pPr>
        <w:jc w:val="both"/>
        <w:rPr>
          <w:rFonts w:ascii="Times New Roman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DELIBEROU:</w:t>
      </w:r>
    </w:p>
    <w:p w:rsidR="00B16A68" w:rsidRPr="004870E4" w:rsidRDefault="00B16A68" w:rsidP="004870E4">
      <w:pPr>
        <w:pStyle w:val="PargrafodaLista"/>
        <w:numPr>
          <w:ilvl w:val="0"/>
          <w:numId w:val="28"/>
        </w:numPr>
        <w:spacing w:after="0pt" w:line="12pt" w:lineRule="auto"/>
        <w:ind w:start="14.20pt" w:hanging="14.20pt"/>
        <w:jc w:val="both"/>
        <w:rPr>
          <w:rFonts w:ascii="Times New Roman" w:hAnsi="Times New Roman"/>
          <w:color w:val="000000" w:themeColor="text1"/>
          <w:lang w:eastAsia="pt-BR"/>
        </w:rPr>
      </w:pPr>
      <w:r w:rsidRPr="004870E4">
        <w:rPr>
          <w:rFonts w:ascii="Times New Roman" w:hAnsi="Times New Roman"/>
          <w:color w:val="000000" w:themeColor="text1"/>
          <w:lang w:eastAsia="pt-BR"/>
        </w:rPr>
        <w:t>Acompanhar o texto apresentado</w:t>
      </w:r>
      <w:r w:rsidRPr="004870E4">
        <w:rPr>
          <w:rFonts w:ascii="Times New Roman" w:hAnsi="Times New Roman"/>
          <w:color w:val="000000" w:themeColor="text1"/>
        </w:rPr>
        <w:t xml:space="preserve"> pela </w:t>
      </w:r>
      <w:r w:rsidRPr="004870E4">
        <w:rPr>
          <w:rFonts w:ascii="Times New Roman" w:hAnsi="Times New Roman"/>
          <w:color w:val="000000" w:themeColor="text1"/>
          <w:lang w:eastAsia="pt-BR"/>
        </w:rPr>
        <w:t>Deliberação nº 19/2020 da CEF-CAU/BR</w:t>
      </w:r>
      <w:r w:rsidR="004870E4">
        <w:rPr>
          <w:rFonts w:ascii="Times New Roman" w:hAnsi="Times New Roman"/>
          <w:color w:val="000000" w:themeColor="text1"/>
          <w:lang w:eastAsia="pt-BR"/>
        </w:rPr>
        <w:t>.</w:t>
      </w:r>
    </w:p>
    <w:p w:rsidR="004870E4" w:rsidRPr="004870E4" w:rsidRDefault="004870E4" w:rsidP="004870E4">
      <w:pPr>
        <w:pStyle w:val="PargrafodaLista"/>
        <w:spacing w:after="0pt" w:line="12pt" w:lineRule="auto"/>
        <w:ind w:start="14.20pt"/>
        <w:jc w:val="both"/>
        <w:rPr>
          <w:rFonts w:ascii="Times New Roman" w:hAnsi="Times New Roman"/>
          <w:color w:val="000000" w:themeColor="text1"/>
          <w:lang w:eastAsia="pt-BR"/>
        </w:rPr>
      </w:pPr>
    </w:p>
    <w:p w:rsidR="004870E4" w:rsidRPr="004870E4" w:rsidRDefault="00D86A80" w:rsidP="004870E4">
      <w:pPr>
        <w:pStyle w:val="PargrafodaLista"/>
        <w:numPr>
          <w:ilvl w:val="0"/>
          <w:numId w:val="28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/>
          <w:noProof/>
          <w:color w:val="000000" w:themeColor="text1"/>
          <w:lang w:eastAsia="pt-BR"/>
        </w:rPr>
      </w:pPr>
      <w:r w:rsidRPr="004870E4">
        <w:rPr>
          <w:rFonts w:ascii="Times New Roman" w:eastAsia="Times New Roman" w:hAnsi="Times New Roman"/>
          <w:noProof/>
          <w:color w:val="000000" w:themeColor="text1"/>
          <w:lang w:eastAsia="pt-BR"/>
        </w:rPr>
        <w:t xml:space="preserve">Orientar os Conselhos de Arquitetura e Urbanismo dos Estados e do Distrito Federal (CAU/UF) que face à pandemia de Covid-19, </w:t>
      </w:r>
      <w:r w:rsidRPr="004870E4">
        <w:rPr>
          <w:rFonts w:ascii="Times New Roman" w:eastAsia="Times New Roman" w:hAnsi="Times New Roman"/>
          <w:b/>
          <w:bCs/>
          <w:noProof/>
          <w:color w:val="000000" w:themeColor="text1"/>
          <w:lang w:eastAsia="pt-BR"/>
        </w:rPr>
        <w:t>em caráter excepcional</w:t>
      </w:r>
      <w:r w:rsidRPr="004870E4">
        <w:rPr>
          <w:rFonts w:ascii="Times New Roman" w:eastAsia="Times New Roman" w:hAnsi="Times New Roman"/>
          <w:noProof/>
          <w:color w:val="000000" w:themeColor="text1"/>
          <w:lang w:eastAsia="pt-BR"/>
        </w:rPr>
        <w:t>, poderá ser aceito para fins de registro profissional, documento oficial da Instituição de Ensino Superior (IES)</w:t>
      </w:r>
      <w:r w:rsidR="004870E4" w:rsidRPr="004870E4">
        <w:rPr>
          <w:rFonts w:ascii="Times New Roman" w:eastAsia="Times New Roman" w:hAnsi="Times New Roman"/>
          <w:noProof/>
          <w:color w:val="000000" w:themeColor="text1"/>
          <w:lang w:eastAsia="pt-BR"/>
        </w:rPr>
        <w:t xml:space="preserve"> </w:t>
      </w:r>
      <w:r w:rsidRPr="004870E4">
        <w:rPr>
          <w:rFonts w:ascii="Times New Roman" w:eastAsia="Times New Roman" w:hAnsi="Times New Roman"/>
          <w:noProof/>
          <w:color w:val="000000" w:themeColor="text1"/>
          <w:lang w:eastAsia="pt-BR"/>
        </w:rPr>
        <w:t xml:space="preserve">que ateste </w:t>
      </w:r>
      <w:r w:rsidRPr="004870E4">
        <w:rPr>
          <w:rFonts w:ascii="Times New Roman" w:eastAsia="Times New Roman" w:hAnsi="Times New Roman"/>
          <w:bCs/>
          <w:color w:val="000000" w:themeColor="text1"/>
          <w:lang w:eastAsia="pt-BR"/>
        </w:rPr>
        <w:t>a integralização dos componentes curriculares pelo concluinte</w:t>
      </w:r>
      <w:r w:rsidR="00EB2098" w:rsidRPr="004870E4">
        <w:rPr>
          <w:rFonts w:ascii="Times New Roman" w:eastAsia="Times New Roman" w:hAnsi="Times New Roman"/>
          <w:bCs/>
          <w:color w:val="000000" w:themeColor="text1"/>
          <w:lang w:eastAsia="pt-BR"/>
        </w:rPr>
        <w:t>, contando-se da data da declaração o termo inicial do registro provisório.</w:t>
      </w:r>
    </w:p>
    <w:p w:rsidR="004870E4" w:rsidRPr="004870E4" w:rsidRDefault="004870E4" w:rsidP="004870E4">
      <w:pPr>
        <w:pStyle w:val="PargrafodaLista"/>
        <w:spacing w:after="0pt" w:line="12pt" w:lineRule="auto"/>
        <w:rPr>
          <w:rFonts w:ascii="Times New Roman" w:hAnsi="Times New Roman"/>
          <w:bCs/>
          <w:color w:val="000000" w:themeColor="text1"/>
          <w:lang w:eastAsia="pt-BR"/>
        </w:rPr>
      </w:pPr>
    </w:p>
    <w:p w:rsidR="00D86A80" w:rsidRPr="004870E4" w:rsidRDefault="00EB2098" w:rsidP="004870E4">
      <w:pPr>
        <w:pStyle w:val="PargrafodaLista"/>
        <w:numPr>
          <w:ilvl w:val="0"/>
          <w:numId w:val="28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/>
          <w:noProof/>
          <w:color w:val="000000" w:themeColor="text1"/>
          <w:lang w:eastAsia="pt-BR"/>
        </w:rPr>
      </w:pPr>
      <w:r w:rsidRPr="004870E4">
        <w:rPr>
          <w:rFonts w:ascii="Times New Roman" w:hAnsi="Times New Roman"/>
          <w:bCs/>
          <w:color w:val="000000" w:themeColor="text1"/>
          <w:lang w:eastAsia="pt-BR"/>
        </w:rPr>
        <w:t>E</w:t>
      </w:r>
      <w:r w:rsidR="00D86A80" w:rsidRPr="004870E4">
        <w:rPr>
          <w:rFonts w:ascii="Times New Roman" w:hAnsi="Times New Roman"/>
          <w:bCs/>
          <w:color w:val="000000" w:themeColor="text1"/>
          <w:lang w:eastAsia="pt-BR"/>
        </w:rPr>
        <w:t>ncaminhar esta deliberação para publicação no sítio eletrônico do CAU/BR.</w:t>
      </w:r>
    </w:p>
    <w:p w:rsidR="001D510E" w:rsidRDefault="001D510E" w:rsidP="00B05285">
      <w:pPr>
        <w:jc w:val="center"/>
        <w:rPr>
          <w:rFonts w:ascii="Times New Roman" w:hAnsi="Times New Roman"/>
          <w:lang w:eastAsia="pt-BR"/>
        </w:rPr>
      </w:pPr>
    </w:p>
    <w:p w:rsidR="00F10F9D" w:rsidRDefault="00B05285" w:rsidP="00B05285">
      <w:pPr>
        <w:jc w:val="center"/>
        <w:rPr>
          <w:rFonts w:ascii="Times New Roman" w:hAnsi="Times New Roman"/>
          <w:lang w:eastAsia="pt-BR"/>
        </w:rPr>
      </w:pPr>
      <w:r w:rsidRPr="008153E5">
        <w:rPr>
          <w:rFonts w:ascii="Times New Roman" w:hAnsi="Times New Roman"/>
          <w:lang w:eastAsia="pt-BR"/>
        </w:rPr>
        <w:t xml:space="preserve">Brasília-DF, </w:t>
      </w:r>
      <w:r w:rsidR="00597431">
        <w:rPr>
          <w:rFonts w:ascii="Times New Roman" w:hAnsi="Times New Roman"/>
          <w:lang w:eastAsia="pt-BR"/>
        </w:rPr>
        <w:t>22</w:t>
      </w:r>
      <w:r w:rsidR="004870E4">
        <w:rPr>
          <w:rFonts w:ascii="Times New Roman" w:hAnsi="Times New Roman"/>
          <w:lang w:eastAsia="pt-BR"/>
        </w:rPr>
        <w:t xml:space="preserve"> </w:t>
      </w:r>
      <w:r w:rsidRPr="008153E5">
        <w:rPr>
          <w:rFonts w:ascii="Times New Roman" w:hAnsi="Times New Roman"/>
          <w:lang w:eastAsia="pt-BR"/>
        </w:rPr>
        <w:t xml:space="preserve">de </w:t>
      </w:r>
      <w:r w:rsidR="00D165C7" w:rsidRPr="008153E5">
        <w:rPr>
          <w:rFonts w:ascii="Times New Roman" w:hAnsi="Times New Roman"/>
          <w:lang w:eastAsia="pt-BR"/>
        </w:rPr>
        <w:t>abril</w:t>
      </w:r>
      <w:r w:rsidRPr="008153E5">
        <w:rPr>
          <w:rFonts w:ascii="Times New Roman" w:hAnsi="Times New Roman"/>
          <w:lang w:eastAsia="pt-BR"/>
        </w:rPr>
        <w:t xml:space="preserve"> de 2020</w:t>
      </w:r>
      <w:r w:rsidR="004870E4">
        <w:rPr>
          <w:rFonts w:ascii="Times New Roman" w:hAnsi="Times New Roman"/>
          <w:lang w:eastAsia="pt-BR"/>
        </w:rPr>
        <w:t>.</w:t>
      </w:r>
    </w:p>
    <w:p w:rsidR="004870E4" w:rsidRDefault="004870E4" w:rsidP="00B05285">
      <w:pPr>
        <w:jc w:val="center"/>
        <w:rPr>
          <w:rFonts w:ascii="Times New Roman" w:hAnsi="Times New Roman"/>
          <w:lang w:eastAsia="pt-BR"/>
        </w:rPr>
      </w:pPr>
    </w:p>
    <w:p w:rsidR="00B05285" w:rsidRPr="008153E5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 w:rsidRPr="008153E5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8153E5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153E5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B05285" w:rsidRPr="008153E5" w:rsidRDefault="00B05285" w:rsidP="00B05285">
      <w:pPr>
        <w:spacing w:before="0.10pt" w:after="0.10pt"/>
        <w:jc w:val="center"/>
        <w:rPr>
          <w:rFonts w:ascii="Times New Roman" w:hAnsi="Times New Roman"/>
          <w:b/>
        </w:rPr>
      </w:pPr>
      <w:r w:rsidRPr="008153E5">
        <w:rPr>
          <w:rFonts w:ascii="Times New Roman" w:hAnsi="Times New Roman"/>
          <w:b/>
        </w:rPr>
        <w:t>DANIELA DEMARTINI</w:t>
      </w:r>
    </w:p>
    <w:p w:rsidR="00B05285" w:rsidRPr="008153E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 xml:space="preserve">Secretária Geral da Mesa do CAU/BR </w:t>
      </w:r>
    </w:p>
    <w:p w:rsidR="00B0528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1D510E" w:rsidRDefault="001D510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4870E4" w:rsidRDefault="004870E4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</w:p>
    <w:p w:rsidR="009A4851" w:rsidRPr="008153E5" w:rsidRDefault="00597431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  <w:r>
        <w:rPr>
          <w:rFonts w:ascii="Times New Roman" w:eastAsia="Cambria" w:hAnsi="Times New Roman"/>
          <w:b/>
          <w:bCs/>
          <w:smallCaps/>
          <w:kern w:val="32"/>
        </w:rPr>
        <w:t>93</w:t>
      </w:r>
      <w:r w:rsidR="004870E4">
        <w:rPr>
          <w:rFonts w:ascii="Times New Roman" w:eastAsia="Cambria" w:hAnsi="Times New Roman"/>
          <w:b/>
          <w:bCs/>
          <w:smallCaps/>
          <w:kern w:val="32"/>
        </w:rPr>
        <w:t>ª REUNIÃO ORDINÁRIA DO</w:t>
      </w:r>
      <w:r w:rsidR="009A4851" w:rsidRPr="008153E5">
        <w:rPr>
          <w:rFonts w:ascii="Times New Roman" w:eastAsia="Cambria" w:hAnsi="Times New Roman"/>
          <w:b/>
          <w:bCs/>
          <w:smallCaps/>
          <w:kern w:val="32"/>
        </w:rPr>
        <w:t xml:space="preserve"> CD-CAU/BR</w:t>
      </w:r>
    </w:p>
    <w:p w:rsidR="00B05285" w:rsidRPr="008153E5" w:rsidRDefault="00B05285" w:rsidP="00B05285">
      <w:pPr>
        <w:tabs>
          <w:tab w:val="center" w:pos="212.60pt"/>
          <w:tab w:val="end" w:pos="425.20pt"/>
        </w:tabs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>Videoconferência</w:t>
      </w:r>
    </w:p>
    <w:p w:rsidR="00B05285" w:rsidRPr="008153E5" w:rsidRDefault="00B05285" w:rsidP="00B05285">
      <w:pPr>
        <w:spacing w:after="6pt"/>
        <w:jc w:val="center"/>
        <w:rPr>
          <w:rFonts w:ascii="Times New Roman" w:eastAsia="Cambria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Folha de Votação</w:t>
      </w:r>
    </w:p>
    <w:tbl>
      <w:tblPr>
        <w:tblW w:w="489.0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8153E5" w:rsidTr="00B05285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C429E" w:rsidRDefault="000C429E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B05285" w:rsidRPr="008153E5" w:rsidRDefault="00B05285" w:rsidP="000C429E">
            <w:pPr>
              <w:spacing w:after="0pt"/>
              <w:ind w:start="-2.80pt" w:end="-5.4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B05285" w:rsidRPr="008153E5" w:rsidTr="000C429E">
        <w:trPr>
          <w:trHeight w:val="331"/>
        </w:trPr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4870E4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4870E4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4870E4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4870E4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D165C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4870E4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B05285">
        <w:trPr>
          <w:trHeight w:val="3186"/>
        </w:trPr>
        <w:tc>
          <w:tcPr>
            <w:tcW w:w="489.0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9A4851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A4851" w:rsidRPr="008153E5" w:rsidRDefault="00597431" w:rsidP="009A4851">
            <w:pPr>
              <w:rPr>
                <w:rFonts w:ascii="Times New Roman" w:eastAsia="Cambria" w:hAnsi="Times New Roman"/>
                <w:b/>
                <w:bCs/>
                <w:smallCaps/>
                <w:kern w:val="32"/>
              </w:rPr>
            </w:pPr>
            <w:r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93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ª REUNIÃO ORDINÁRI</w:t>
            </w:r>
            <w:r w:rsidR="004870E4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 xml:space="preserve">A DO 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CD-CAU/BR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Data:</w:t>
            </w:r>
            <w:r w:rsidR="004870E4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597431" w:rsidRPr="00597431">
              <w:rPr>
                <w:rFonts w:ascii="Times New Roman" w:hAnsi="Times New Roman"/>
                <w:lang w:eastAsia="pt-BR"/>
              </w:rPr>
              <w:t>22</w:t>
            </w:r>
            <w:r w:rsidR="009A4851" w:rsidRPr="00597431">
              <w:rPr>
                <w:rFonts w:ascii="Times New Roman" w:hAnsi="Times New Roman"/>
                <w:lang w:eastAsia="pt-BR"/>
              </w:rPr>
              <w:t>/04</w:t>
            </w:r>
            <w:r w:rsidRPr="008153E5">
              <w:rPr>
                <w:rFonts w:ascii="Times New Roman" w:hAnsi="Times New Roman"/>
                <w:lang w:eastAsia="pt-BR"/>
              </w:rPr>
              <w:t>/2020</w:t>
            </w:r>
          </w:p>
          <w:p w:rsidR="00B05285" w:rsidRPr="008153E5" w:rsidRDefault="00B05285">
            <w:pPr>
              <w:jc w:val="both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="004870E4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4870E4">
              <w:rPr>
                <w:rFonts w:ascii="Times New Roman" w:hAnsi="Times New Roman"/>
                <w:bCs/>
              </w:rPr>
              <w:t>E</w:t>
            </w:r>
            <w:r w:rsidR="004870E4" w:rsidRPr="00D86A80">
              <w:rPr>
                <w:rFonts w:ascii="Times New Roman" w:hAnsi="Times New Roman"/>
                <w:bCs/>
              </w:rPr>
              <w:t xml:space="preserve">xigência do documento comprobatório de colação de grau, para o requerimento de registro profissional provisório de diplomados no </w:t>
            </w:r>
            <w:r w:rsidR="004870E4">
              <w:rPr>
                <w:rFonts w:ascii="Times New Roman" w:hAnsi="Times New Roman"/>
                <w:bCs/>
              </w:rPr>
              <w:t>B</w:t>
            </w:r>
            <w:r w:rsidR="004870E4" w:rsidRPr="00D86A80">
              <w:rPr>
                <w:rFonts w:ascii="Times New Roman" w:hAnsi="Times New Roman"/>
                <w:bCs/>
              </w:rPr>
              <w:t>rasil, face à pandemia</w:t>
            </w:r>
            <w:r w:rsidR="004870E4">
              <w:rPr>
                <w:rFonts w:ascii="Times New Roman" w:hAnsi="Times New Roman"/>
                <w:bCs/>
              </w:rPr>
              <w:t xml:space="preserve"> de C</w:t>
            </w:r>
            <w:r w:rsidR="004870E4" w:rsidRPr="00D86A80">
              <w:rPr>
                <w:rFonts w:ascii="Times New Roman" w:hAnsi="Times New Roman"/>
                <w:bCs/>
              </w:rPr>
              <w:t>ovid-19</w:t>
            </w:r>
            <w:r w:rsidR="004870E4">
              <w:rPr>
                <w:rFonts w:ascii="Times New Roman" w:hAnsi="Times New Roman"/>
                <w:bCs/>
              </w:rPr>
              <w:t>.</w:t>
            </w:r>
          </w:p>
          <w:p w:rsidR="00B05285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 w:rsidRPr="004870E4">
              <w:rPr>
                <w:rFonts w:ascii="Times New Roman" w:hAnsi="Times New Roman"/>
                <w:lang w:eastAsia="pt-BR"/>
              </w:rPr>
              <w:t>05</w:t>
            </w:r>
            <w:r w:rsidRPr="004870E4">
              <w:rPr>
                <w:rFonts w:ascii="Times New Roman" w:hAnsi="Times New Roman"/>
                <w:lang w:eastAsia="pt-BR"/>
              </w:rPr>
              <w:t xml:space="preserve">) </w:t>
            </w:r>
            <w:r w:rsidRPr="004870E4">
              <w:rPr>
                <w:rFonts w:ascii="Times New Roman" w:hAnsi="Times New Roman"/>
                <w:b/>
                <w:lang w:eastAsia="pt-BR"/>
              </w:rPr>
              <w:t>Não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="004870E4">
              <w:rPr>
                <w:rFonts w:ascii="Times New Roman" w:hAnsi="Times New Roman"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="004870E4">
              <w:rPr>
                <w:rFonts w:ascii="Times New Roman" w:hAnsi="Times New Roman"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lang w:eastAsia="pt-BR"/>
              </w:rPr>
              <w:t>Total</w:t>
            </w:r>
            <w:r w:rsidR="004870E4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lang w:eastAsia="pt-BR"/>
              </w:rPr>
              <w:t>(</w:t>
            </w:r>
            <w:r w:rsidR="000C429E">
              <w:rPr>
                <w:rFonts w:ascii="Times New Roman" w:hAnsi="Times New Roman"/>
                <w:lang w:eastAsia="pt-BR"/>
              </w:rPr>
              <w:t>04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Secretário: Daniela Demartini</w:t>
            </w:r>
            <w:r w:rsidR="004870E4">
              <w:rPr>
                <w:rFonts w:ascii="Times New Roman" w:hAnsi="Times New Roman"/>
                <w:b/>
                <w:lang w:eastAsia="pt-BR"/>
              </w:rPr>
              <w:t xml:space="preserve">               </w:t>
            </w:r>
            <w:r w:rsidRPr="008153E5">
              <w:rPr>
                <w:rFonts w:ascii="Times New Roman" w:hAnsi="Times New Roman"/>
                <w:b/>
                <w:lang w:eastAsia="pt-BR"/>
              </w:rPr>
              <w:t>Condutor dos trabalhos (</w:t>
            </w:r>
            <w:r w:rsidRPr="008153E5">
              <w:rPr>
                <w:rFonts w:ascii="Times New Roman" w:hAnsi="Times New Roman"/>
                <w:lang w:eastAsia="pt-BR"/>
              </w:rPr>
              <w:t>Presidente</w:t>
            </w:r>
            <w:r w:rsidRPr="008153E5">
              <w:rPr>
                <w:rFonts w:ascii="Times New Roman" w:hAnsi="Times New Roman"/>
                <w:b/>
                <w:lang w:eastAsia="pt-BR"/>
              </w:rPr>
              <w:t>):</w:t>
            </w:r>
            <w:r w:rsidR="004870E4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</w:p>
        </w:tc>
      </w:tr>
    </w:tbl>
    <w:p w:rsidR="00B05285" w:rsidRPr="008153E5" w:rsidRDefault="00B05285" w:rsidP="008153E5">
      <w:pPr>
        <w:rPr>
          <w:rFonts w:ascii="Times New Roman" w:hAnsi="Times New Roman"/>
          <w:sz w:val="24"/>
          <w:szCs w:val="24"/>
        </w:rPr>
      </w:pPr>
    </w:p>
    <w:sectPr w:rsidR="00B05285" w:rsidRPr="008153E5" w:rsidSect="00F10F9D">
      <w:headerReference w:type="default" r:id="rId8"/>
      <w:footerReference w:type="default" r:id="rId9"/>
      <w:pgSz w:w="595.30pt" w:h="841.90pt"/>
      <w:pgMar w:top="70.90pt" w:right="56.70pt" w:bottom="78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A45D7" w:rsidRDefault="004A45D7" w:rsidP="00792E15">
      <w:pPr>
        <w:spacing w:after="0pt" w:line="12pt" w:lineRule="auto"/>
      </w:pPr>
      <w:r>
        <w:separator/>
      </w:r>
    </w:p>
  </w:endnote>
  <w:endnote w:type="continuationSeparator" w:id="0">
    <w:p w:rsidR="004A45D7" w:rsidRDefault="004A45D7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0" b="0"/>
          <wp:wrapNone/>
          <wp:docPr id="8" name="Imagem 20" descr="CAU-BR-timbrado2015--rodape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2B75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F72B75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146212">
      <w:rPr>
        <w:rStyle w:val="Nmerodepgina"/>
        <w:rFonts w:ascii="Times New Roman" w:hAnsi="Times New Roman"/>
        <w:noProof/>
        <w:color w:val="296D7A"/>
        <w:sz w:val="18"/>
      </w:rPr>
      <w:t>1</w:t>
    </w:r>
    <w:r w:rsidR="00F72B75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9D79A7" w:rsidRDefault="000C429E" w:rsidP="000C429E">
    <w:pPr>
      <w:pStyle w:val="Rodap"/>
      <w:tabs>
        <w:tab w:val="start" w:pos="83.50pt"/>
      </w:tabs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N° </w:t>
    </w:r>
    <w:r w:rsidR="004870E4">
      <w:rPr>
        <w:rStyle w:val="Nmerodepgina"/>
        <w:rFonts w:ascii="Times New Roman" w:hAnsi="Times New Roman"/>
        <w:color w:val="296D7A"/>
        <w:sz w:val="18"/>
      </w:rPr>
      <w:t>16</w:t>
    </w:r>
    <w:r w:rsidR="008153E5" w:rsidRPr="008153E5">
      <w:rPr>
        <w:rStyle w:val="Nmerodepgina"/>
        <w:rFonts w:ascii="Times New Roman" w:hAnsi="Times New Roman"/>
        <w:color w:val="296D7A"/>
        <w:sz w:val="18"/>
      </w:rPr>
      <w:t>/2020 – CD-CAU/BR</w:t>
    </w:r>
    <w:r w:rsidR="008153E5">
      <w:rPr>
        <w:rStyle w:val="Nmerodepgina"/>
        <w:rFonts w:ascii="Times New Roman" w:hAnsi="Times New Roman"/>
        <w:color w:val="296D7A"/>
        <w:sz w:val="18"/>
      </w:rPr>
      <w:tab/>
    </w:r>
    <w:r w:rsidR="009D79A7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A45D7" w:rsidRDefault="004A45D7" w:rsidP="00792E15">
      <w:pPr>
        <w:spacing w:after="0pt" w:line="12pt" w:lineRule="auto"/>
      </w:pPr>
      <w:r>
        <w:separator/>
      </w:r>
    </w:p>
  </w:footnote>
  <w:footnote w:type="continuationSeparator" w:id="0">
    <w:p w:rsidR="004A45D7" w:rsidRDefault="004A45D7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7" name="Imagem 19" descr="CAU-BR-timbrado2015--T01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79A7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CA66EDD"/>
    <w:multiLevelType w:val="hybridMultilevel"/>
    <w:tmpl w:val="AED49288"/>
    <w:lvl w:ilvl="0" w:tplc="DF52D670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5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6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7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2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4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6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1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2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5F051B41"/>
    <w:multiLevelType w:val="hybridMultilevel"/>
    <w:tmpl w:val="E516321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5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6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8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28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2"/>
  </w:num>
  <w:num w:numId="17">
    <w:abstractNumId w:val="27"/>
  </w:num>
  <w:num w:numId="18">
    <w:abstractNumId w:val="0"/>
  </w:num>
  <w:num w:numId="19">
    <w:abstractNumId w:val="24"/>
  </w:num>
  <w:num w:numId="20">
    <w:abstractNumId w:val="25"/>
  </w:num>
  <w:num w:numId="21">
    <w:abstractNumId w:val="16"/>
  </w:num>
  <w:num w:numId="22">
    <w:abstractNumId w:val="11"/>
  </w:num>
  <w:num w:numId="23">
    <w:abstractNumId w:val="9"/>
  </w:num>
  <w:num w:numId="24">
    <w:abstractNumId w:val="8"/>
  </w:num>
  <w:num w:numId="25">
    <w:abstractNumId w:val="21"/>
  </w:num>
  <w:num w:numId="26">
    <w:abstractNumId w:val="6"/>
  </w:num>
  <w:num w:numId="27">
    <w:abstractNumId w:val="26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56788"/>
    <w:rsid w:val="000671FF"/>
    <w:rsid w:val="00074357"/>
    <w:rsid w:val="00091C64"/>
    <w:rsid w:val="00094170"/>
    <w:rsid w:val="000C182E"/>
    <w:rsid w:val="000C429E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46212"/>
    <w:rsid w:val="001511BA"/>
    <w:rsid w:val="00152D20"/>
    <w:rsid w:val="0015638C"/>
    <w:rsid w:val="00160106"/>
    <w:rsid w:val="001843D8"/>
    <w:rsid w:val="001A4CDF"/>
    <w:rsid w:val="001A637F"/>
    <w:rsid w:val="001A6E12"/>
    <w:rsid w:val="001A7DF8"/>
    <w:rsid w:val="001D245C"/>
    <w:rsid w:val="001D4E3C"/>
    <w:rsid w:val="001D510E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1AD0"/>
    <w:rsid w:val="0027417C"/>
    <w:rsid w:val="0028229D"/>
    <w:rsid w:val="0029411A"/>
    <w:rsid w:val="00296C2B"/>
    <w:rsid w:val="002C6D4C"/>
    <w:rsid w:val="002D430C"/>
    <w:rsid w:val="002F58B0"/>
    <w:rsid w:val="003240A3"/>
    <w:rsid w:val="00324AE2"/>
    <w:rsid w:val="00324E66"/>
    <w:rsid w:val="00326C88"/>
    <w:rsid w:val="003454F4"/>
    <w:rsid w:val="00371A21"/>
    <w:rsid w:val="00382C21"/>
    <w:rsid w:val="0038407C"/>
    <w:rsid w:val="00395364"/>
    <w:rsid w:val="003C76F7"/>
    <w:rsid w:val="003D0CBD"/>
    <w:rsid w:val="003F0243"/>
    <w:rsid w:val="00401851"/>
    <w:rsid w:val="00413837"/>
    <w:rsid w:val="00416D58"/>
    <w:rsid w:val="00423E3F"/>
    <w:rsid w:val="00424429"/>
    <w:rsid w:val="00433C58"/>
    <w:rsid w:val="004355D3"/>
    <w:rsid w:val="004421E4"/>
    <w:rsid w:val="00454461"/>
    <w:rsid w:val="00463B17"/>
    <w:rsid w:val="00467D54"/>
    <w:rsid w:val="004748D6"/>
    <w:rsid w:val="004842BD"/>
    <w:rsid w:val="004870E4"/>
    <w:rsid w:val="00496103"/>
    <w:rsid w:val="004A45D7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DD9"/>
    <w:rsid w:val="005777E9"/>
    <w:rsid w:val="00583E35"/>
    <w:rsid w:val="00597431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1B71"/>
    <w:rsid w:val="006F378E"/>
    <w:rsid w:val="007049F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153E5"/>
    <w:rsid w:val="00825062"/>
    <w:rsid w:val="00826058"/>
    <w:rsid w:val="008377CC"/>
    <w:rsid w:val="00845B43"/>
    <w:rsid w:val="008548F8"/>
    <w:rsid w:val="008671A2"/>
    <w:rsid w:val="00867825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4851"/>
    <w:rsid w:val="009A6963"/>
    <w:rsid w:val="009C1BF8"/>
    <w:rsid w:val="009C1F04"/>
    <w:rsid w:val="009C6717"/>
    <w:rsid w:val="009D3DFF"/>
    <w:rsid w:val="009D79A7"/>
    <w:rsid w:val="009E2E01"/>
    <w:rsid w:val="009F65ED"/>
    <w:rsid w:val="009F7336"/>
    <w:rsid w:val="00A067B6"/>
    <w:rsid w:val="00A11B6C"/>
    <w:rsid w:val="00A135FE"/>
    <w:rsid w:val="00A17142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05285"/>
    <w:rsid w:val="00B13E27"/>
    <w:rsid w:val="00B1621A"/>
    <w:rsid w:val="00B16A68"/>
    <w:rsid w:val="00B25D52"/>
    <w:rsid w:val="00B2630F"/>
    <w:rsid w:val="00B26CFD"/>
    <w:rsid w:val="00B27ECF"/>
    <w:rsid w:val="00B30B96"/>
    <w:rsid w:val="00B41B48"/>
    <w:rsid w:val="00B422EA"/>
    <w:rsid w:val="00B439B8"/>
    <w:rsid w:val="00B51578"/>
    <w:rsid w:val="00B528E4"/>
    <w:rsid w:val="00B57B27"/>
    <w:rsid w:val="00B74604"/>
    <w:rsid w:val="00B810FD"/>
    <w:rsid w:val="00BA1F4A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172DE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5C7"/>
    <w:rsid w:val="00D16EED"/>
    <w:rsid w:val="00D229AB"/>
    <w:rsid w:val="00D313EA"/>
    <w:rsid w:val="00D31B24"/>
    <w:rsid w:val="00D47312"/>
    <w:rsid w:val="00D54B04"/>
    <w:rsid w:val="00D72288"/>
    <w:rsid w:val="00D7289D"/>
    <w:rsid w:val="00D8409D"/>
    <w:rsid w:val="00D86A80"/>
    <w:rsid w:val="00D95FDD"/>
    <w:rsid w:val="00DD5961"/>
    <w:rsid w:val="00DE1E64"/>
    <w:rsid w:val="00DF21D6"/>
    <w:rsid w:val="00DF50F3"/>
    <w:rsid w:val="00E06F74"/>
    <w:rsid w:val="00E11F74"/>
    <w:rsid w:val="00E1598C"/>
    <w:rsid w:val="00E40C7F"/>
    <w:rsid w:val="00E55C9D"/>
    <w:rsid w:val="00EA6D40"/>
    <w:rsid w:val="00EB2098"/>
    <w:rsid w:val="00EB4464"/>
    <w:rsid w:val="00EC5E14"/>
    <w:rsid w:val="00ED4282"/>
    <w:rsid w:val="00ED525A"/>
    <w:rsid w:val="00EE58F8"/>
    <w:rsid w:val="00EE6914"/>
    <w:rsid w:val="00EF47ED"/>
    <w:rsid w:val="00EF6522"/>
    <w:rsid w:val="00F06613"/>
    <w:rsid w:val="00F07BAA"/>
    <w:rsid w:val="00F10399"/>
    <w:rsid w:val="00F10F9D"/>
    <w:rsid w:val="00F1736F"/>
    <w:rsid w:val="00F20695"/>
    <w:rsid w:val="00F365A1"/>
    <w:rsid w:val="00F53734"/>
    <w:rsid w:val="00F55DCA"/>
    <w:rsid w:val="00F6580B"/>
    <w:rsid w:val="00F72B75"/>
    <w:rsid w:val="00F807F9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E989E78-C8BD-41CC-ACB8-1437447A4D8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52"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610D9DC-0291-4706-8131-96DEB257145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cp:lastModifiedBy>Pedro Martins Silva</cp:lastModifiedBy>
  <cp:revision>2</cp:revision>
  <cp:lastPrinted>2020-03-12T22:41:00Z</cp:lastPrinted>
  <dcterms:created xsi:type="dcterms:W3CDTF">2020-05-12T18:15:00Z</dcterms:created>
  <dcterms:modified xsi:type="dcterms:W3CDTF">2020-05-12T18:15:00Z</dcterms:modified>
</cp:coreProperties>
</file>