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1"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832"/>
        <w:gridCol w:w="7099"/>
      </w:tblGrid>
      <w:tr w:rsidR="00B048BD" w:rsidRPr="001D722F" w14:paraId="461AA18B" w14:textId="77777777" w:rsidTr="002B3A2F">
        <w:trPr>
          <w:cantSplit/>
          <w:trHeight w:val="283"/>
          <w:jc w:val="center"/>
        </w:trPr>
        <w:tc>
          <w:tcPr>
            <w:tcW w:w="1832" w:type="dxa"/>
            <w:tcBorders>
              <w:top w:val="single" w:sz="4" w:space="0" w:color="7F7F7F"/>
              <w:left w:val="nil"/>
              <w:bottom w:val="single" w:sz="4" w:space="0" w:color="7F7F7F"/>
              <w:right w:val="single" w:sz="4" w:space="0" w:color="7F7F7F"/>
            </w:tcBorders>
            <w:shd w:val="clear" w:color="auto" w:fill="F2F2F2"/>
            <w:vAlign w:val="center"/>
            <w:hideMark/>
          </w:tcPr>
          <w:p w14:paraId="0FE007AC" w14:textId="77777777" w:rsidR="00B048BD" w:rsidRPr="001D722F" w:rsidRDefault="00B048BD" w:rsidP="002B3A2F">
            <w:pPr>
              <w:spacing w:line="276" w:lineRule="auto"/>
              <w:outlineLvl w:val="4"/>
              <w:rPr>
                <w:rFonts w:ascii="Times New Roman" w:hAnsi="Times New Roman"/>
                <w:sz w:val="22"/>
                <w:szCs w:val="22"/>
                <w:lang w:eastAsia="pt-BR"/>
              </w:rPr>
            </w:pPr>
            <w:bookmarkStart w:id="0" w:name="_Hlk36716353"/>
            <w:bookmarkStart w:id="1" w:name="_Hlk36716187"/>
            <w:r w:rsidRPr="001D722F">
              <w:rPr>
                <w:rFonts w:ascii="Times New Roman" w:hAnsi="Times New Roman"/>
                <w:sz w:val="22"/>
                <w:szCs w:val="22"/>
                <w:lang w:eastAsia="pt-BR"/>
              </w:rPr>
              <w:br w:type="page"/>
              <w:t>PROTOCOLO</w:t>
            </w:r>
          </w:p>
        </w:tc>
        <w:tc>
          <w:tcPr>
            <w:tcW w:w="7099" w:type="dxa"/>
            <w:tcBorders>
              <w:top w:val="single" w:sz="4" w:space="0" w:color="7F7F7F"/>
              <w:left w:val="single" w:sz="4" w:space="0" w:color="7F7F7F"/>
              <w:bottom w:val="single" w:sz="4" w:space="0" w:color="7F7F7F"/>
              <w:right w:val="nil"/>
            </w:tcBorders>
            <w:vAlign w:val="center"/>
            <w:hideMark/>
          </w:tcPr>
          <w:p w14:paraId="2093185E" w14:textId="05E03B90" w:rsidR="00B048BD" w:rsidRPr="001406CD" w:rsidRDefault="009E44E6" w:rsidP="00414A1A">
            <w:pPr>
              <w:widowControl w:val="0"/>
              <w:spacing w:line="276" w:lineRule="auto"/>
              <w:jc w:val="both"/>
              <w:rPr>
                <w:rFonts w:ascii="Times New Roman" w:hAnsi="Times New Roman"/>
                <w:bCs/>
                <w:color w:val="000000" w:themeColor="text1"/>
                <w:sz w:val="22"/>
                <w:szCs w:val="22"/>
                <w:lang w:eastAsia="pt-BR"/>
              </w:rPr>
            </w:pPr>
            <w:r w:rsidRPr="009E44E6">
              <w:rPr>
                <w:rFonts w:ascii="Times New Roman" w:eastAsia="Times New Roman" w:hAnsi="Times New Roman"/>
                <w:color w:val="000000" w:themeColor="text1"/>
                <w:sz w:val="22"/>
                <w:szCs w:val="22"/>
                <w:lang w:eastAsia="pt-BR"/>
              </w:rPr>
              <w:t xml:space="preserve">Protocolo </w:t>
            </w:r>
            <w:bookmarkStart w:id="2" w:name="_GoBack"/>
            <w:bookmarkEnd w:id="2"/>
            <w:r w:rsidRPr="00AE0ABB">
              <w:rPr>
                <w:rFonts w:ascii="Times New Roman" w:eastAsia="Times New Roman" w:hAnsi="Times New Roman"/>
                <w:color w:val="000000" w:themeColor="text1"/>
                <w:sz w:val="22"/>
                <w:szCs w:val="22"/>
                <w:lang w:eastAsia="pt-BR"/>
              </w:rPr>
              <w:t xml:space="preserve">SICCAU </w:t>
            </w:r>
            <w:r w:rsidR="00414A1A" w:rsidRPr="00AE0ABB">
              <w:rPr>
                <w:rFonts w:ascii="Times New Roman" w:eastAsia="Times New Roman" w:hAnsi="Times New Roman"/>
                <w:color w:val="000000" w:themeColor="text1"/>
                <w:sz w:val="22"/>
                <w:szCs w:val="22"/>
                <w:lang w:eastAsia="pt-BR"/>
              </w:rPr>
              <w:t>nº 1507298/2022</w:t>
            </w:r>
          </w:p>
        </w:tc>
      </w:tr>
      <w:tr w:rsidR="00B048BD" w:rsidRPr="001D722F" w14:paraId="3DD43A1B" w14:textId="77777777" w:rsidTr="002B3A2F">
        <w:trPr>
          <w:cantSplit/>
          <w:trHeight w:val="283"/>
          <w:jc w:val="center"/>
        </w:trPr>
        <w:tc>
          <w:tcPr>
            <w:tcW w:w="1832" w:type="dxa"/>
            <w:tcBorders>
              <w:top w:val="single" w:sz="4" w:space="0" w:color="7F7F7F"/>
              <w:left w:val="nil"/>
              <w:bottom w:val="single" w:sz="4" w:space="0" w:color="7F7F7F"/>
              <w:right w:val="single" w:sz="4" w:space="0" w:color="7F7F7F"/>
            </w:tcBorders>
            <w:shd w:val="clear" w:color="auto" w:fill="F2F2F2"/>
            <w:vAlign w:val="center"/>
            <w:hideMark/>
          </w:tcPr>
          <w:p w14:paraId="06B431B5" w14:textId="77777777" w:rsidR="00B048BD" w:rsidRPr="001D722F" w:rsidRDefault="00B048BD" w:rsidP="002B3A2F">
            <w:pPr>
              <w:spacing w:line="276" w:lineRule="auto"/>
              <w:outlineLvl w:val="4"/>
              <w:rPr>
                <w:rFonts w:ascii="Times New Roman" w:hAnsi="Times New Roman"/>
                <w:sz w:val="22"/>
                <w:szCs w:val="22"/>
                <w:lang w:eastAsia="pt-BR"/>
              </w:rPr>
            </w:pPr>
            <w:r w:rsidRPr="001D722F">
              <w:rPr>
                <w:rFonts w:ascii="Times New Roman" w:hAnsi="Times New Roman"/>
                <w:sz w:val="22"/>
                <w:szCs w:val="22"/>
                <w:lang w:eastAsia="pt-BR"/>
              </w:rPr>
              <w:t>INTERESSADO</w:t>
            </w:r>
          </w:p>
        </w:tc>
        <w:tc>
          <w:tcPr>
            <w:tcW w:w="7099" w:type="dxa"/>
            <w:tcBorders>
              <w:top w:val="single" w:sz="4" w:space="0" w:color="7F7F7F"/>
              <w:left w:val="single" w:sz="4" w:space="0" w:color="7F7F7F"/>
              <w:bottom w:val="single" w:sz="4" w:space="0" w:color="7F7F7F"/>
              <w:right w:val="nil"/>
            </w:tcBorders>
            <w:vAlign w:val="center"/>
            <w:hideMark/>
          </w:tcPr>
          <w:p w14:paraId="49E3A8EC" w14:textId="77777777" w:rsidR="00B048BD" w:rsidRPr="001406CD" w:rsidRDefault="00B048BD" w:rsidP="002B3A2F">
            <w:pPr>
              <w:widowControl w:val="0"/>
              <w:spacing w:line="276" w:lineRule="auto"/>
              <w:rPr>
                <w:rFonts w:ascii="Times New Roman" w:hAnsi="Times New Roman"/>
                <w:bCs/>
                <w:color w:val="000000" w:themeColor="text1"/>
                <w:sz w:val="22"/>
                <w:szCs w:val="22"/>
                <w:lang w:eastAsia="pt-BR"/>
              </w:rPr>
            </w:pPr>
            <w:r w:rsidRPr="001406CD">
              <w:rPr>
                <w:rFonts w:ascii="Times New Roman" w:eastAsia="Times New Roman" w:hAnsi="Times New Roman"/>
                <w:bCs/>
                <w:color w:val="000000" w:themeColor="text1"/>
                <w:sz w:val="22"/>
                <w:szCs w:val="22"/>
                <w:lang w:eastAsia="pt-BR"/>
              </w:rPr>
              <w:t>CAU/BR</w:t>
            </w:r>
          </w:p>
        </w:tc>
      </w:tr>
      <w:tr w:rsidR="00B048BD" w:rsidRPr="001D722F" w14:paraId="366372AC" w14:textId="77777777" w:rsidTr="002B3A2F">
        <w:trPr>
          <w:cantSplit/>
          <w:trHeight w:val="283"/>
          <w:jc w:val="center"/>
        </w:trPr>
        <w:tc>
          <w:tcPr>
            <w:tcW w:w="1832" w:type="dxa"/>
            <w:tcBorders>
              <w:top w:val="single" w:sz="4" w:space="0" w:color="7F7F7F"/>
              <w:left w:val="nil"/>
              <w:bottom w:val="single" w:sz="4" w:space="0" w:color="7F7F7F"/>
              <w:right w:val="single" w:sz="4" w:space="0" w:color="7F7F7F"/>
            </w:tcBorders>
            <w:shd w:val="clear" w:color="auto" w:fill="F2F2F2"/>
            <w:vAlign w:val="center"/>
            <w:hideMark/>
          </w:tcPr>
          <w:p w14:paraId="11C5E585" w14:textId="77777777" w:rsidR="00B048BD" w:rsidRPr="001D722F" w:rsidRDefault="00B048BD" w:rsidP="002B3A2F">
            <w:pPr>
              <w:spacing w:line="276" w:lineRule="auto"/>
              <w:rPr>
                <w:rFonts w:ascii="Times New Roman" w:hAnsi="Times New Roman"/>
                <w:sz w:val="22"/>
                <w:szCs w:val="22"/>
                <w:lang w:eastAsia="pt-BR"/>
              </w:rPr>
            </w:pPr>
            <w:r w:rsidRPr="001D722F">
              <w:rPr>
                <w:rFonts w:ascii="Times New Roman" w:hAnsi="Times New Roman"/>
                <w:sz w:val="22"/>
                <w:szCs w:val="22"/>
                <w:lang w:eastAsia="pt-BR"/>
              </w:rPr>
              <w:t>ASSUNTO</w:t>
            </w:r>
          </w:p>
        </w:tc>
        <w:tc>
          <w:tcPr>
            <w:tcW w:w="7099" w:type="dxa"/>
            <w:tcBorders>
              <w:top w:val="single" w:sz="4" w:space="0" w:color="7F7F7F"/>
              <w:left w:val="single" w:sz="4" w:space="0" w:color="7F7F7F"/>
              <w:bottom w:val="single" w:sz="4" w:space="0" w:color="7F7F7F"/>
              <w:right w:val="nil"/>
            </w:tcBorders>
            <w:vAlign w:val="center"/>
            <w:hideMark/>
          </w:tcPr>
          <w:p w14:paraId="7002CC45" w14:textId="2F481145" w:rsidR="00B048BD" w:rsidRPr="001D722F" w:rsidRDefault="00414A1A" w:rsidP="00421332">
            <w:pPr>
              <w:widowControl w:val="0"/>
              <w:spacing w:line="276" w:lineRule="auto"/>
              <w:jc w:val="both"/>
              <w:rPr>
                <w:rFonts w:ascii="Times New Roman" w:hAnsi="Times New Roman"/>
                <w:bCs/>
                <w:sz w:val="22"/>
                <w:szCs w:val="22"/>
              </w:rPr>
            </w:pPr>
            <w:r w:rsidRPr="00414A1A">
              <w:rPr>
                <w:rFonts w:ascii="Times New Roman" w:hAnsi="Times New Roman"/>
                <w:bCs/>
                <w:sz w:val="22"/>
                <w:szCs w:val="22"/>
              </w:rPr>
              <w:t>Proposta de alteração e consolidação do Anexo I da D</w:t>
            </w:r>
            <w:r>
              <w:rPr>
                <w:rFonts w:ascii="Times New Roman" w:hAnsi="Times New Roman"/>
                <w:bCs/>
                <w:sz w:val="22"/>
                <w:szCs w:val="22"/>
              </w:rPr>
              <w:t>eliberação Plenária D</w:t>
            </w:r>
            <w:r w:rsidRPr="00414A1A">
              <w:rPr>
                <w:rFonts w:ascii="Times New Roman" w:hAnsi="Times New Roman"/>
                <w:bCs/>
                <w:sz w:val="22"/>
                <w:szCs w:val="22"/>
              </w:rPr>
              <w:t xml:space="preserve">POBR nº </w:t>
            </w:r>
            <w:r w:rsidR="00421332" w:rsidRPr="00421332">
              <w:rPr>
                <w:rFonts w:ascii="Times New Roman" w:hAnsi="Times New Roman"/>
                <w:bCs/>
                <w:sz w:val="22"/>
                <w:szCs w:val="22"/>
              </w:rPr>
              <w:t>0073-09/2017</w:t>
            </w:r>
          </w:p>
        </w:tc>
      </w:tr>
    </w:tbl>
    <w:p w14:paraId="2032F0DA" w14:textId="53EB25BC" w:rsidR="00B048BD" w:rsidRPr="001D722F" w:rsidRDefault="00B048BD" w:rsidP="00B048BD">
      <w:pPr>
        <w:pBdr>
          <w:top w:val="single" w:sz="8" w:space="1" w:color="7F7F7F"/>
          <w:bottom w:val="single" w:sz="8" w:space="1" w:color="7F7F7F"/>
        </w:pBdr>
        <w:shd w:val="clear" w:color="auto" w:fill="F2F2F2"/>
        <w:spacing w:line="276" w:lineRule="auto"/>
        <w:jc w:val="center"/>
        <w:rPr>
          <w:rFonts w:ascii="Times New Roman" w:hAnsi="Times New Roman"/>
          <w:smallCaps/>
          <w:sz w:val="22"/>
          <w:szCs w:val="22"/>
          <w:lang w:eastAsia="pt-BR"/>
        </w:rPr>
      </w:pPr>
      <w:r w:rsidRPr="001D722F">
        <w:rPr>
          <w:rFonts w:ascii="Times New Roman" w:hAnsi="Times New Roman"/>
          <w:smallCaps/>
          <w:sz w:val="22"/>
          <w:szCs w:val="22"/>
          <w:lang w:eastAsia="pt-BR"/>
        </w:rPr>
        <w:t xml:space="preserve">DELIBERAÇÃO Nº </w:t>
      </w:r>
      <w:r w:rsidR="00AE0ABB">
        <w:rPr>
          <w:rFonts w:ascii="Times New Roman" w:hAnsi="Times New Roman"/>
          <w:smallCaps/>
          <w:sz w:val="22"/>
          <w:szCs w:val="22"/>
          <w:lang w:eastAsia="pt-BR"/>
        </w:rPr>
        <w:t>015</w:t>
      </w:r>
      <w:r w:rsidRPr="001D722F">
        <w:rPr>
          <w:rFonts w:ascii="Times New Roman" w:hAnsi="Times New Roman"/>
          <w:smallCaps/>
          <w:sz w:val="22"/>
          <w:szCs w:val="22"/>
          <w:lang w:eastAsia="pt-BR"/>
        </w:rPr>
        <w:t xml:space="preserve">/2022 – </w:t>
      </w:r>
      <w:r w:rsidRPr="001D722F">
        <w:rPr>
          <w:rFonts w:ascii="Times New Roman" w:eastAsia="Times New Roman" w:hAnsi="Times New Roman"/>
          <w:sz w:val="22"/>
          <w:szCs w:val="22"/>
          <w:lang w:eastAsia="pt-BR"/>
        </w:rPr>
        <w:t>CD</w:t>
      </w:r>
      <w:r w:rsidRPr="001D722F">
        <w:rPr>
          <w:rFonts w:ascii="Times New Roman" w:hAnsi="Times New Roman"/>
          <w:smallCaps/>
          <w:sz w:val="22"/>
          <w:szCs w:val="22"/>
          <w:lang w:eastAsia="pt-BR"/>
        </w:rPr>
        <w:t>-</w:t>
      </w:r>
      <w:r w:rsidRPr="001D722F">
        <w:rPr>
          <w:rFonts w:ascii="Times New Roman" w:eastAsia="Times New Roman" w:hAnsi="Times New Roman"/>
          <w:sz w:val="22"/>
          <w:szCs w:val="22"/>
          <w:lang w:eastAsia="pt-BR"/>
        </w:rPr>
        <w:t>CAU/BR</w:t>
      </w:r>
    </w:p>
    <w:p w14:paraId="5D4E8FCB" w14:textId="77777777" w:rsidR="00B048BD" w:rsidRPr="001D722F" w:rsidRDefault="00B048BD" w:rsidP="00B048BD">
      <w:pPr>
        <w:spacing w:line="276" w:lineRule="auto"/>
        <w:jc w:val="both"/>
        <w:rPr>
          <w:rFonts w:ascii="Times New Roman" w:hAnsi="Times New Roman"/>
          <w:sz w:val="22"/>
          <w:szCs w:val="22"/>
          <w:lang w:eastAsia="pt-BR"/>
        </w:rPr>
      </w:pPr>
    </w:p>
    <w:p w14:paraId="71B070FA" w14:textId="77777777" w:rsidR="00AE0ABB" w:rsidRPr="008513CC" w:rsidRDefault="00AE0ABB" w:rsidP="00AE0ABB">
      <w:pPr>
        <w:jc w:val="both"/>
        <w:rPr>
          <w:rFonts w:ascii="Times New Roman" w:eastAsiaTheme="minorHAnsi" w:hAnsi="Times New Roman"/>
          <w:sz w:val="22"/>
          <w:szCs w:val="22"/>
        </w:rPr>
      </w:pPr>
      <w:r w:rsidRPr="00075C14">
        <w:rPr>
          <w:rFonts w:ascii="Times New Roman" w:hAnsi="Times New Roman"/>
          <w:sz w:val="22"/>
          <w:szCs w:val="22"/>
          <w:lang w:eastAsia="pt-BR"/>
        </w:rPr>
        <w:t xml:space="preserve">O CONSELHO DIRETOR – CD-CAU/BR, reunido ordinariamente, no dia </w:t>
      </w:r>
      <w:r>
        <w:rPr>
          <w:rFonts w:ascii="Times New Roman" w:hAnsi="Times New Roman"/>
          <w:sz w:val="22"/>
          <w:szCs w:val="22"/>
          <w:lang w:eastAsia="pt-BR"/>
        </w:rPr>
        <w:t>20 de julho</w:t>
      </w:r>
      <w:r w:rsidRPr="00075C14">
        <w:rPr>
          <w:rFonts w:ascii="Times New Roman" w:hAnsi="Times New Roman"/>
          <w:sz w:val="22"/>
          <w:szCs w:val="22"/>
          <w:lang w:eastAsia="pt-BR"/>
        </w:rPr>
        <w:t xml:space="preserve"> de 202</w:t>
      </w:r>
      <w:r>
        <w:rPr>
          <w:rFonts w:ascii="Times New Roman" w:hAnsi="Times New Roman"/>
          <w:sz w:val="22"/>
          <w:szCs w:val="22"/>
          <w:lang w:eastAsia="pt-BR"/>
        </w:rPr>
        <w:t>2</w:t>
      </w:r>
      <w:r w:rsidRPr="00075C14">
        <w:rPr>
          <w:rFonts w:ascii="Times New Roman" w:hAnsi="Times New Roman"/>
          <w:sz w:val="22"/>
          <w:szCs w:val="22"/>
          <w:lang w:eastAsia="pt-BR"/>
        </w:rPr>
        <w:t xml:space="preserve">, por meio </w:t>
      </w:r>
      <w:r w:rsidRPr="008513CC">
        <w:rPr>
          <w:rFonts w:ascii="Times New Roman" w:eastAsiaTheme="minorHAnsi" w:hAnsi="Times New Roman"/>
          <w:sz w:val="22"/>
          <w:szCs w:val="22"/>
        </w:rPr>
        <w:t>de reunião híbrida, no uso das competências que lhe conferem o art. 163 do Regimento Interno do CAU/BR, após análise do assunto em epígrafe, e</w:t>
      </w:r>
    </w:p>
    <w:p w14:paraId="5C4BC247" w14:textId="77777777" w:rsidR="00B048BD" w:rsidRPr="001D722F" w:rsidRDefault="00B048BD" w:rsidP="00B048BD">
      <w:pPr>
        <w:spacing w:line="276" w:lineRule="auto"/>
        <w:jc w:val="both"/>
        <w:rPr>
          <w:rFonts w:ascii="Times New Roman" w:hAnsi="Times New Roman"/>
          <w:sz w:val="22"/>
          <w:szCs w:val="22"/>
          <w:lang w:eastAsia="pt-BR"/>
        </w:rPr>
      </w:pPr>
    </w:p>
    <w:p w14:paraId="458373BE" w14:textId="0B47C873" w:rsidR="00414A1A" w:rsidRPr="00414A1A" w:rsidRDefault="00414A1A" w:rsidP="00414A1A">
      <w:pPr>
        <w:spacing w:line="276" w:lineRule="auto"/>
        <w:jc w:val="both"/>
        <w:rPr>
          <w:rFonts w:ascii="Times New Roman" w:hAnsi="Times New Roman"/>
          <w:sz w:val="22"/>
          <w:szCs w:val="22"/>
          <w:lang w:eastAsia="pt-BR"/>
        </w:rPr>
      </w:pPr>
      <w:r w:rsidRPr="00414A1A">
        <w:rPr>
          <w:rFonts w:ascii="Times New Roman" w:hAnsi="Times New Roman"/>
          <w:sz w:val="22"/>
          <w:szCs w:val="22"/>
          <w:lang w:eastAsia="pt-BR"/>
        </w:rPr>
        <w:t>Considerando que a remuneração atual dos cargos de livre provimento e demissão no âmbito do CAU/BR foram estabelecidos pela D</w:t>
      </w:r>
      <w:r>
        <w:rPr>
          <w:rFonts w:ascii="Times New Roman" w:hAnsi="Times New Roman"/>
          <w:sz w:val="22"/>
          <w:szCs w:val="22"/>
          <w:lang w:eastAsia="pt-BR"/>
        </w:rPr>
        <w:t>eliberação Plenária DPOBR</w:t>
      </w:r>
      <w:r w:rsidRPr="00414A1A">
        <w:rPr>
          <w:rFonts w:ascii="Times New Roman" w:hAnsi="Times New Roman"/>
          <w:sz w:val="22"/>
          <w:szCs w:val="22"/>
          <w:lang w:eastAsia="pt-BR"/>
        </w:rPr>
        <w:t xml:space="preserve"> nº </w:t>
      </w:r>
      <w:r>
        <w:rPr>
          <w:rFonts w:ascii="Times New Roman" w:hAnsi="Times New Roman"/>
          <w:sz w:val="22"/>
          <w:szCs w:val="22"/>
          <w:lang w:eastAsia="pt-BR"/>
        </w:rPr>
        <w:t>00</w:t>
      </w:r>
      <w:r w:rsidRPr="00414A1A">
        <w:rPr>
          <w:rFonts w:ascii="Times New Roman" w:hAnsi="Times New Roman"/>
          <w:sz w:val="22"/>
          <w:szCs w:val="22"/>
          <w:lang w:eastAsia="pt-BR"/>
        </w:rPr>
        <w:t>73</w:t>
      </w:r>
      <w:r>
        <w:rPr>
          <w:rFonts w:ascii="Times New Roman" w:hAnsi="Times New Roman"/>
          <w:sz w:val="22"/>
          <w:szCs w:val="22"/>
          <w:lang w:eastAsia="pt-BR"/>
        </w:rPr>
        <w:t>-</w:t>
      </w:r>
      <w:r w:rsidRPr="00414A1A">
        <w:rPr>
          <w:rFonts w:ascii="Times New Roman" w:hAnsi="Times New Roman"/>
          <w:sz w:val="22"/>
          <w:szCs w:val="22"/>
          <w:lang w:eastAsia="pt-BR"/>
        </w:rPr>
        <w:t>09</w:t>
      </w:r>
      <w:r>
        <w:rPr>
          <w:rFonts w:ascii="Times New Roman" w:hAnsi="Times New Roman"/>
          <w:sz w:val="22"/>
          <w:szCs w:val="22"/>
          <w:lang w:eastAsia="pt-BR"/>
        </w:rPr>
        <w:t>/2017</w:t>
      </w:r>
      <w:r w:rsidRPr="00414A1A">
        <w:rPr>
          <w:rFonts w:ascii="Times New Roman" w:hAnsi="Times New Roman"/>
          <w:sz w:val="22"/>
          <w:szCs w:val="22"/>
          <w:lang w:eastAsia="pt-BR"/>
        </w:rPr>
        <w:t>, de 14 de dezembro de 2017, cujos valores foram reajustado</w:t>
      </w:r>
      <w:r>
        <w:rPr>
          <w:rFonts w:ascii="Times New Roman" w:hAnsi="Times New Roman"/>
          <w:sz w:val="22"/>
          <w:szCs w:val="22"/>
          <w:lang w:eastAsia="pt-BR"/>
        </w:rPr>
        <w:t>s</w:t>
      </w:r>
      <w:r w:rsidRPr="00414A1A">
        <w:rPr>
          <w:rFonts w:ascii="Times New Roman" w:hAnsi="Times New Roman"/>
          <w:sz w:val="22"/>
          <w:szCs w:val="22"/>
          <w:lang w:eastAsia="pt-BR"/>
        </w:rPr>
        <w:t xml:space="preserve"> nos te</w:t>
      </w:r>
      <w:r>
        <w:rPr>
          <w:rFonts w:ascii="Times New Roman" w:hAnsi="Times New Roman"/>
          <w:sz w:val="22"/>
          <w:szCs w:val="22"/>
          <w:lang w:eastAsia="pt-BR"/>
        </w:rPr>
        <w:t>r</w:t>
      </w:r>
      <w:r w:rsidRPr="00414A1A">
        <w:rPr>
          <w:rFonts w:ascii="Times New Roman" w:hAnsi="Times New Roman"/>
          <w:sz w:val="22"/>
          <w:szCs w:val="22"/>
          <w:lang w:eastAsia="pt-BR"/>
        </w:rPr>
        <w:t xml:space="preserve">mos das Portaria Normativa nº 61, de 17 de janeiro de 2018, Portaria Normativa n° 69, de 18 de janeiro de 2019, Portaria Normativa n° 76, de 02 de janeiro de 2020 e Portaria Normativa n° 83, de 19 de janeiro de 2021; </w:t>
      </w:r>
    </w:p>
    <w:p w14:paraId="5EFC2A58" w14:textId="77777777" w:rsidR="00414A1A" w:rsidRPr="00414A1A" w:rsidRDefault="00414A1A" w:rsidP="00414A1A">
      <w:pPr>
        <w:spacing w:line="276" w:lineRule="auto"/>
        <w:jc w:val="both"/>
        <w:rPr>
          <w:rFonts w:ascii="Times New Roman" w:hAnsi="Times New Roman"/>
          <w:sz w:val="22"/>
          <w:szCs w:val="22"/>
          <w:lang w:eastAsia="pt-BR"/>
        </w:rPr>
      </w:pPr>
    </w:p>
    <w:p w14:paraId="0AF16882" w14:textId="7F118DC9" w:rsidR="00414A1A" w:rsidRPr="00414A1A" w:rsidRDefault="00414A1A" w:rsidP="00414A1A">
      <w:pPr>
        <w:spacing w:line="276" w:lineRule="auto"/>
        <w:jc w:val="both"/>
        <w:rPr>
          <w:rFonts w:ascii="Times New Roman" w:hAnsi="Times New Roman"/>
          <w:sz w:val="22"/>
          <w:szCs w:val="22"/>
          <w:lang w:eastAsia="pt-BR"/>
        </w:rPr>
      </w:pPr>
      <w:r w:rsidRPr="00414A1A">
        <w:rPr>
          <w:rFonts w:ascii="Times New Roman" w:hAnsi="Times New Roman"/>
          <w:sz w:val="22"/>
          <w:szCs w:val="22"/>
          <w:lang w:eastAsia="pt-BR"/>
        </w:rPr>
        <w:t>Considerando a Consolidação das Leis do Trabalho</w:t>
      </w:r>
      <w:r>
        <w:rPr>
          <w:rFonts w:ascii="Times New Roman" w:hAnsi="Times New Roman"/>
          <w:sz w:val="22"/>
          <w:szCs w:val="22"/>
          <w:lang w:eastAsia="pt-BR"/>
        </w:rPr>
        <w:t xml:space="preserve"> (CLT)</w:t>
      </w:r>
      <w:r w:rsidRPr="00414A1A">
        <w:rPr>
          <w:rFonts w:ascii="Times New Roman" w:hAnsi="Times New Roman"/>
          <w:sz w:val="22"/>
          <w:szCs w:val="22"/>
          <w:lang w:eastAsia="pt-BR"/>
        </w:rPr>
        <w:t xml:space="preserve">, cujo art. 62, inciso II, prevê que não estarão abrangidos pelo regime de limitação da jornada diária de trabalho os gerentes, assim considerados os que exercerem cargos de gestão, aos quais se equiparam, para efeito do disposto nesse artigo, os diretores e chefes de departamento ou filial; </w:t>
      </w:r>
    </w:p>
    <w:p w14:paraId="6A430456" w14:textId="77777777" w:rsidR="00414A1A" w:rsidRPr="00414A1A" w:rsidRDefault="00414A1A" w:rsidP="00414A1A">
      <w:pPr>
        <w:spacing w:line="276" w:lineRule="auto"/>
        <w:jc w:val="both"/>
        <w:rPr>
          <w:rFonts w:ascii="Times New Roman" w:hAnsi="Times New Roman"/>
          <w:sz w:val="22"/>
          <w:szCs w:val="22"/>
          <w:lang w:eastAsia="pt-BR"/>
        </w:rPr>
      </w:pPr>
    </w:p>
    <w:p w14:paraId="280A5187" w14:textId="3B9EC924" w:rsidR="00414A1A" w:rsidRPr="00414A1A" w:rsidRDefault="00414A1A" w:rsidP="00414A1A">
      <w:pPr>
        <w:spacing w:line="276" w:lineRule="auto"/>
        <w:jc w:val="both"/>
        <w:rPr>
          <w:rFonts w:ascii="Times New Roman" w:hAnsi="Times New Roman"/>
          <w:sz w:val="22"/>
          <w:szCs w:val="22"/>
          <w:lang w:eastAsia="pt-BR"/>
        </w:rPr>
      </w:pPr>
      <w:r w:rsidRPr="00414A1A">
        <w:rPr>
          <w:rFonts w:ascii="Times New Roman" w:hAnsi="Times New Roman"/>
          <w:sz w:val="22"/>
          <w:szCs w:val="22"/>
          <w:lang w:eastAsia="pt-BR"/>
        </w:rPr>
        <w:t>Considerando que os empregos de livre provimento e demissão dos Conselhos de Arquitetura e Urbanismo, embora paradigmas dos cargos em comissão de livre nomeação e exoneração de que trata o art. 37, inciso II da Constituição, são regidos pelo art. 62 da Consolidação das Leis do Trabalho</w:t>
      </w:r>
      <w:r>
        <w:rPr>
          <w:rFonts w:ascii="Times New Roman" w:hAnsi="Times New Roman"/>
          <w:sz w:val="22"/>
          <w:szCs w:val="22"/>
          <w:lang w:eastAsia="pt-BR"/>
        </w:rPr>
        <w:t xml:space="preserve"> (CLT)</w:t>
      </w:r>
      <w:r w:rsidRPr="00414A1A">
        <w:rPr>
          <w:rFonts w:ascii="Times New Roman" w:hAnsi="Times New Roman"/>
          <w:sz w:val="22"/>
          <w:szCs w:val="22"/>
          <w:lang w:eastAsia="pt-BR"/>
        </w:rPr>
        <w:t>, tendo em vista a aplicação desse regime legal ao pessoal empregado;</w:t>
      </w:r>
    </w:p>
    <w:p w14:paraId="2EE66C4E" w14:textId="77777777" w:rsidR="00414A1A" w:rsidRPr="00414A1A" w:rsidRDefault="00414A1A" w:rsidP="00414A1A">
      <w:pPr>
        <w:spacing w:line="276" w:lineRule="auto"/>
        <w:jc w:val="both"/>
        <w:rPr>
          <w:rFonts w:ascii="Times New Roman" w:hAnsi="Times New Roman"/>
          <w:sz w:val="22"/>
          <w:szCs w:val="22"/>
          <w:lang w:eastAsia="pt-BR"/>
        </w:rPr>
      </w:pPr>
    </w:p>
    <w:p w14:paraId="58D5B205" w14:textId="49101962" w:rsidR="00414A1A" w:rsidRPr="00414A1A" w:rsidRDefault="00414A1A" w:rsidP="00414A1A">
      <w:pPr>
        <w:spacing w:line="276" w:lineRule="auto"/>
        <w:jc w:val="both"/>
        <w:rPr>
          <w:rFonts w:ascii="Times New Roman" w:hAnsi="Times New Roman"/>
          <w:sz w:val="22"/>
          <w:szCs w:val="22"/>
          <w:lang w:eastAsia="pt-BR"/>
        </w:rPr>
      </w:pPr>
      <w:r w:rsidRPr="00414A1A">
        <w:rPr>
          <w:rFonts w:ascii="Times New Roman" w:hAnsi="Times New Roman"/>
          <w:sz w:val="22"/>
          <w:szCs w:val="22"/>
          <w:lang w:eastAsia="pt-BR"/>
        </w:rPr>
        <w:t>Considerando que, na forma do parágrafo único do art. 62 da Consolidação das Leis do Trabalho</w:t>
      </w:r>
      <w:r>
        <w:rPr>
          <w:rFonts w:ascii="Times New Roman" w:hAnsi="Times New Roman"/>
          <w:sz w:val="22"/>
          <w:szCs w:val="22"/>
          <w:lang w:eastAsia="pt-BR"/>
        </w:rPr>
        <w:t xml:space="preserve"> (CLT)</w:t>
      </w:r>
      <w:r w:rsidRPr="00414A1A">
        <w:rPr>
          <w:rFonts w:ascii="Times New Roman" w:hAnsi="Times New Roman"/>
          <w:sz w:val="22"/>
          <w:szCs w:val="22"/>
          <w:lang w:eastAsia="pt-BR"/>
        </w:rPr>
        <w:t>, o regime de limitação da jornada diária de trabalho somente não será aplicável aos que exercerem “cargos de gestão” quando o “salário do cargo de confiança, compreendendo a gratificação de função, se houver” for superior ao valor do respectivo salário efetivo acrescido de 40% (quarenta por cento);</w:t>
      </w:r>
    </w:p>
    <w:p w14:paraId="191B40D0" w14:textId="77777777" w:rsidR="00414A1A" w:rsidRPr="00414A1A" w:rsidRDefault="00414A1A" w:rsidP="00414A1A">
      <w:pPr>
        <w:spacing w:line="276" w:lineRule="auto"/>
        <w:jc w:val="both"/>
        <w:rPr>
          <w:rFonts w:ascii="Times New Roman" w:hAnsi="Times New Roman"/>
          <w:sz w:val="22"/>
          <w:szCs w:val="22"/>
          <w:lang w:eastAsia="pt-BR"/>
        </w:rPr>
      </w:pPr>
    </w:p>
    <w:p w14:paraId="45921A9E" w14:textId="0BCDF924" w:rsidR="00414A1A" w:rsidRPr="00414A1A" w:rsidRDefault="00414A1A" w:rsidP="00414A1A">
      <w:pPr>
        <w:spacing w:line="276" w:lineRule="auto"/>
        <w:jc w:val="both"/>
        <w:rPr>
          <w:rFonts w:ascii="Times New Roman" w:hAnsi="Times New Roman"/>
          <w:sz w:val="22"/>
          <w:szCs w:val="22"/>
          <w:lang w:eastAsia="pt-BR"/>
        </w:rPr>
      </w:pPr>
      <w:r w:rsidRPr="00414A1A">
        <w:rPr>
          <w:rFonts w:ascii="Times New Roman" w:hAnsi="Times New Roman"/>
          <w:sz w:val="22"/>
          <w:szCs w:val="22"/>
          <w:lang w:eastAsia="pt-BR"/>
        </w:rPr>
        <w:t>Considerando que o exercício dos empregos de livre provimento e demissão dos Conselhos de Arquitetura e Urbanismo, não obstante se tratem de empregos regidos pela Consolidação das Leis do Trabalho</w:t>
      </w:r>
      <w:r>
        <w:rPr>
          <w:rFonts w:ascii="Times New Roman" w:hAnsi="Times New Roman"/>
          <w:sz w:val="22"/>
          <w:szCs w:val="22"/>
          <w:lang w:eastAsia="pt-BR"/>
        </w:rPr>
        <w:t xml:space="preserve"> (CLT)</w:t>
      </w:r>
      <w:r w:rsidRPr="00414A1A">
        <w:rPr>
          <w:rFonts w:ascii="Times New Roman" w:hAnsi="Times New Roman"/>
          <w:sz w:val="22"/>
          <w:szCs w:val="22"/>
          <w:lang w:eastAsia="pt-BR"/>
        </w:rPr>
        <w:t>, devem atender, de forma paradigma, ao regime de integral dedicação ao serviço previsto no art. 19, § 1° da Lei n° 8.112, de 11 de dezembro de 1990, o que é incompatível com a regime de limitação da jornada diária de trabalho;</w:t>
      </w:r>
    </w:p>
    <w:p w14:paraId="1113FBF0" w14:textId="77777777" w:rsidR="00414A1A" w:rsidRPr="00414A1A" w:rsidRDefault="00414A1A" w:rsidP="00414A1A">
      <w:pPr>
        <w:spacing w:line="276" w:lineRule="auto"/>
        <w:jc w:val="both"/>
        <w:rPr>
          <w:rFonts w:ascii="Times New Roman" w:hAnsi="Times New Roman"/>
          <w:sz w:val="22"/>
          <w:szCs w:val="22"/>
          <w:lang w:eastAsia="pt-BR"/>
        </w:rPr>
      </w:pPr>
    </w:p>
    <w:p w14:paraId="46B4E62D" w14:textId="77777777" w:rsidR="00414A1A" w:rsidRPr="00414A1A" w:rsidRDefault="00414A1A" w:rsidP="00414A1A">
      <w:pPr>
        <w:spacing w:line="276" w:lineRule="auto"/>
        <w:jc w:val="both"/>
        <w:rPr>
          <w:rFonts w:ascii="Times New Roman" w:hAnsi="Times New Roman"/>
          <w:sz w:val="22"/>
          <w:szCs w:val="22"/>
          <w:lang w:eastAsia="pt-BR"/>
        </w:rPr>
      </w:pPr>
      <w:r w:rsidRPr="00414A1A">
        <w:rPr>
          <w:rFonts w:ascii="Times New Roman" w:hAnsi="Times New Roman"/>
          <w:sz w:val="22"/>
          <w:szCs w:val="22"/>
          <w:lang w:eastAsia="pt-BR"/>
        </w:rPr>
        <w:t xml:space="preserve">Considerando o relato da Presidência do CAU/BR e da Assessoria Jurídica do CAU/BR na reunião do Conselho Diretor, no qual esclarece que atualmente os empregados de livre provimento e demissão que exercem a função de coordenadores e supervisor recebem remuneração com valores inferiores ao limite mínimo estabelecido pelo parágrafo único do art. 62 da CLT, pontuando as implicações legais e de mérito pela demanda de revisão destes valores; </w:t>
      </w:r>
    </w:p>
    <w:p w14:paraId="24EF2AD6" w14:textId="77777777" w:rsidR="00414A1A" w:rsidRPr="00414A1A" w:rsidRDefault="00414A1A" w:rsidP="00414A1A">
      <w:pPr>
        <w:spacing w:line="276" w:lineRule="auto"/>
        <w:jc w:val="both"/>
        <w:rPr>
          <w:rFonts w:ascii="Times New Roman" w:hAnsi="Times New Roman"/>
          <w:sz w:val="22"/>
          <w:szCs w:val="22"/>
          <w:lang w:eastAsia="pt-BR"/>
        </w:rPr>
      </w:pPr>
    </w:p>
    <w:p w14:paraId="064B0918" w14:textId="7D5C8E71" w:rsidR="00414A1A" w:rsidRDefault="00414A1A" w:rsidP="00414A1A">
      <w:pPr>
        <w:spacing w:line="276" w:lineRule="auto"/>
        <w:jc w:val="both"/>
        <w:rPr>
          <w:rFonts w:ascii="Times New Roman" w:hAnsi="Times New Roman"/>
          <w:sz w:val="22"/>
          <w:szCs w:val="22"/>
          <w:lang w:eastAsia="pt-BR"/>
        </w:rPr>
      </w:pPr>
      <w:r w:rsidRPr="00414A1A">
        <w:rPr>
          <w:rFonts w:ascii="Times New Roman" w:hAnsi="Times New Roman"/>
          <w:sz w:val="22"/>
          <w:szCs w:val="22"/>
          <w:lang w:eastAsia="pt-BR"/>
        </w:rPr>
        <w:t xml:space="preserve">Considerando a reunião ocorrida em 20 de janeiro de 2022, da Presidência do CAU/BR com gestores do CAU/BR, na qual foi feita toda a exposição de motivos legais e de mérito, oportunidade que a </w:t>
      </w:r>
      <w:r w:rsidRPr="00414A1A">
        <w:rPr>
          <w:rFonts w:ascii="Times New Roman" w:hAnsi="Times New Roman"/>
          <w:sz w:val="22"/>
          <w:szCs w:val="22"/>
          <w:lang w:eastAsia="pt-BR"/>
        </w:rPr>
        <w:lastRenderedPageBreak/>
        <w:t>Presidência assumiu compromisso de encaminhar a revisão dos normativos pertinentes</w:t>
      </w:r>
      <w:r w:rsidR="00355A0B">
        <w:rPr>
          <w:rFonts w:ascii="Times New Roman" w:hAnsi="Times New Roman"/>
          <w:sz w:val="22"/>
          <w:szCs w:val="22"/>
          <w:lang w:eastAsia="pt-BR"/>
        </w:rPr>
        <w:t>, especificamente dos cargos de nível DAS 1, 2 e 3</w:t>
      </w:r>
      <w:r w:rsidRPr="00414A1A">
        <w:rPr>
          <w:rFonts w:ascii="Times New Roman" w:hAnsi="Times New Roman"/>
          <w:sz w:val="22"/>
          <w:szCs w:val="22"/>
          <w:lang w:eastAsia="pt-BR"/>
        </w:rPr>
        <w:t xml:space="preserve">; </w:t>
      </w:r>
    </w:p>
    <w:p w14:paraId="7439206E" w14:textId="4E9E1F16" w:rsidR="00C64A2D" w:rsidRDefault="00C64A2D" w:rsidP="00414A1A">
      <w:pPr>
        <w:spacing w:line="276" w:lineRule="auto"/>
        <w:jc w:val="both"/>
        <w:rPr>
          <w:rFonts w:ascii="Times New Roman" w:hAnsi="Times New Roman"/>
          <w:sz w:val="22"/>
          <w:szCs w:val="22"/>
          <w:lang w:eastAsia="pt-BR"/>
        </w:rPr>
      </w:pPr>
    </w:p>
    <w:p w14:paraId="6CD98D53" w14:textId="25CF9FED" w:rsidR="00C64A2D" w:rsidRDefault="00C64A2D" w:rsidP="00C64A2D">
      <w:pPr>
        <w:spacing w:line="276" w:lineRule="auto"/>
        <w:jc w:val="both"/>
        <w:rPr>
          <w:rFonts w:ascii="Times New Roman" w:hAnsi="Times New Roman"/>
          <w:sz w:val="22"/>
          <w:szCs w:val="22"/>
          <w:lang w:eastAsia="pt-BR"/>
        </w:rPr>
      </w:pPr>
      <w:r w:rsidRPr="00414A1A">
        <w:rPr>
          <w:rFonts w:ascii="Times New Roman" w:hAnsi="Times New Roman"/>
          <w:sz w:val="22"/>
          <w:szCs w:val="22"/>
          <w:lang w:eastAsia="pt-BR"/>
        </w:rPr>
        <w:t>Considerando que a revisão destes valores não impacta em revisão ou alteração da estrutura organizacional, nem altera a composiçã</w:t>
      </w:r>
      <w:r>
        <w:rPr>
          <w:rFonts w:ascii="Times New Roman" w:hAnsi="Times New Roman"/>
          <w:sz w:val="22"/>
          <w:szCs w:val="22"/>
          <w:lang w:eastAsia="pt-BR"/>
        </w:rPr>
        <w:t xml:space="preserve">o de cargos no âmbito do CAU/BR; </w:t>
      </w:r>
    </w:p>
    <w:p w14:paraId="231B640A" w14:textId="77777777" w:rsidR="00C64A2D" w:rsidRDefault="00C64A2D" w:rsidP="00414A1A">
      <w:pPr>
        <w:spacing w:line="276" w:lineRule="auto"/>
        <w:jc w:val="both"/>
        <w:rPr>
          <w:rFonts w:ascii="Times New Roman" w:hAnsi="Times New Roman"/>
          <w:sz w:val="22"/>
          <w:szCs w:val="22"/>
          <w:lang w:eastAsia="pt-BR"/>
        </w:rPr>
      </w:pPr>
    </w:p>
    <w:p w14:paraId="7C18EE46" w14:textId="214B470E" w:rsidR="00C64A2D" w:rsidRDefault="009C4E85" w:rsidP="009C4E85">
      <w:pPr>
        <w:spacing w:line="276" w:lineRule="auto"/>
        <w:jc w:val="both"/>
        <w:rPr>
          <w:rFonts w:ascii="Times New Roman" w:eastAsia="Times New Roman" w:hAnsi="Times New Roman"/>
          <w:sz w:val="22"/>
          <w:szCs w:val="22"/>
          <w:lang w:eastAsia="pt-BR"/>
        </w:rPr>
      </w:pPr>
      <w:r>
        <w:rPr>
          <w:rFonts w:ascii="Times New Roman" w:hAnsi="Times New Roman"/>
          <w:sz w:val="22"/>
          <w:szCs w:val="22"/>
          <w:lang w:eastAsia="pt-BR"/>
        </w:rPr>
        <w:t xml:space="preserve">Considerando que a matéria foi analisada </w:t>
      </w:r>
      <w:r w:rsidR="00C64A2D">
        <w:rPr>
          <w:rFonts w:ascii="Times New Roman" w:hAnsi="Times New Roman"/>
          <w:sz w:val="22"/>
          <w:szCs w:val="22"/>
          <w:lang w:eastAsia="pt-BR"/>
        </w:rPr>
        <w:t xml:space="preserve">do ponto de vista financeiro e orçamentário </w:t>
      </w:r>
      <w:r>
        <w:rPr>
          <w:rFonts w:ascii="Times New Roman" w:hAnsi="Times New Roman"/>
          <w:sz w:val="22"/>
          <w:szCs w:val="22"/>
          <w:lang w:eastAsia="pt-BR"/>
        </w:rPr>
        <w:t>pela Comissão de Planejamento e Finanças do CAU/BR, cuja deliberação CPFI-CAU/BR nº 18/</w:t>
      </w:r>
      <w:r w:rsidR="0039008A">
        <w:rPr>
          <w:rFonts w:ascii="Times New Roman" w:hAnsi="Times New Roman"/>
          <w:sz w:val="22"/>
          <w:szCs w:val="22"/>
          <w:lang w:eastAsia="pt-BR"/>
        </w:rPr>
        <w:t>2022, informa</w:t>
      </w:r>
      <w:r>
        <w:rPr>
          <w:rFonts w:ascii="Times New Roman" w:hAnsi="Times New Roman"/>
          <w:sz w:val="22"/>
          <w:szCs w:val="22"/>
          <w:lang w:eastAsia="pt-BR"/>
        </w:rPr>
        <w:t xml:space="preserve"> </w:t>
      </w:r>
      <w:r w:rsidR="004506E8">
        <w:rPr>
          <w:rFonts w:ascii="Times New Roman" w:hAnsi="Times New Roman"/>
          <w:sz w:val="22"/>
          <w:szCs w:val="22"/>
          <w:lang w:eastAsia="pt-BR"/>
        </w:rPr>
        <w:t>o</w:t>
      </w:r>
      <w:r>
        <w:rPr>
          <w:rFonts w:ascii="Times New Roman" w:hAnsi="Times New Roman"/>
          <w:sz w:val="22"/>
          <w:szCs w:val="22"/>
          <w:lang w:eastAsia="pt-BR"/>
        </w:rPr>
        <w:t xml:space="preserve"> </w:t>
      </w:r>
      <w:r w:rsidRPr="00690313">
        <w:rPr>
          <w:rFonts w:ascii="Times New Roman" w:eastAsia="Times New Roman" w:hAnsi="Times New Roman"/>
          <w:sz w:val="22"/>
          <w:szCs w:val="22"/>
          <w:lang w:eastAsia="pt-BR"/>
        </w:rPr>
        <w:t>Conselho Diretor do CAU/BR que</w:t>
      </w:r>
      <w:r w:rsidR="0039008A">
        <w:rPr>
          <w:rFonts w:ascii="Times New Roman" w:eastAsia="Times New Roman" w:hAnsi="Times New Roman"/>
          <w:sz w:val="22"/>
          <w:szCs w:val="22"/>
          <w:lang w:eastAsia="pt-BR"/>
        </w:rPr>
        <w:t xml:space="preserve"> </w:t>
      </w:r>
      <w:r w:rsidR="00C64A2D">
        <w:rPr>
          <w:rFonts w:ascii="Times New Roman" w:eastAsia="Times New Roman" w:hAnsi="Times New Roman"/>
          <w:sz w:val="22"/>
          <w:szCs w:val="22"/>
          <w:lang w:eastAsia="pt-BR"/>
        </w:rPr>
        <w:t xml:space="preserve">encaminha </w:t>
      </w:r>
      <w:r w:rsidRPr="00690313">
        <w:rPr>
          <w:rFonts w:ascii="Times New Roman" w:eastAsia="Times New Roman" w:hAnsi="Times New Roman"/>
          <w:sz w:val="22"/>
          <w:szCs w:val="22"/>
          <w:lang w:eastAsia="pt-BR"/>
        </w:rPr>
        <w:t>como contribuição para o debate a sugestão</w:t>
      </w:r>
      <w:r>
        <w:rPr>
          <w:rFonts w:ascii="Times New Roman" w:eastAsia="Times New Roman" w:hAnsi="Times New Roman"/>
          <w:sz w:val="22"/>
          <w:szCs w:val="22"/>
          <w:lang w:eastAsia="pt-BR"/>
        </w:rPr>
        <w:t xml:space="preserve"> de alterações na minuta de Deliberação Plenária</w:t>
      </w:r>
      <w:r w:rsidRPr="00690313">
        <w:rPr>
          <w:rFonts w:ascii="Times New Roman" w:eastAsia="Times New Roman" w:hAnsi="Times New Roman"/>
          <w:sz w:val="22"/>
          <w:szCs w:val="22"/>
          <w:lang w:eastAsia="pt-BR"/>
        </w:rPr>
        <w:t xml:space="preserve">, para apreciação a partir </w:t>
      </w:r>
      <w:r>
        <w:rPr>
          <w:rFonts w:ascii="Times New Roman" w:eastAsia="Times New Roman" w:hAnsi="Times New Roman"/>
          <w:sz w:val="22"/>
          <w:szCs w:val="22"/>
          <w:lang w:eastAsia="pt-BR"/>
        </w:rPr>
        <w:t>de critérios que especifica</w:t>
      </w:r>
      <w:r w:rsidR="00C64A2D">
        <w:rPr>
          <w:rFonts w:ascii="Times New Roman" w:eastAsia="Times New Roman" w:hAnsi="Times New Roman"/>
          <w:sz w:val="22"/>
          <w:szCs w:val="22"/>
          <w:lang w:eastAsia="pt-BR"/>
        </w:rPr>
        <w:t xml:space="preserve">; </w:t>
      </w:r>
    </w:p>
    <w:p w14:paraId="1E12A98F" w14:textId="4CFF96AF" w:rsidR="00C64A2D" w:rsidRDefault="00C64A2D" w:rsidP="009C4E85">
      <w:pPr>
        <w:spacing w:line="276" w:lineRule="auto"/>
        <w:jc w:val="both"/>
        <w:rPr>
          <w:rFonts w:ascii="Times New Roman" w:eastAsia="Times New Roman" w:hAnsi="Times New Roman"/>
          <w:sz w:val="22"/>
          <w:szCs w:val="22"/>
          <w:lang w:eastAsia="pt-BR"/>
        </w:rPr>
      </w:pPr>
    </w:p>
    <w:p w14:paraId="7DD7B421" w14:textId="4CC7B1EE" w:rsidR="003F5221" w:rsidRDefault="00C64A2D" w:rsidP="009C4E85">
      <w:pPr>
        <w:spacing w:line="276" w:lineRule="auto"/>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Considerando que o Conselho Diretor avaliou que a sugestão </w:t>
      </w:r>
      <w:r w:rsidR="003F5221">
        <w:rPr>
          <w:rFonts w:ascii="Times New Roman" w:eastAsia="Times New Roman" w:hAnsi="Times New Roman"/>
          <w:sz w:val="22"/>
          <w:szCs w:val="22"/>
          <w:lang w:eastAsia="pt-BR"/>
        </w:rPr>
        <w:t>apresentada</w:t>
      </w:r>
      <w:r>
        <w:rPr>
          <w:rFonts w:ascii="Times New Roman" w:eastAsia="Times New Roman" w:hAnsi="Times New Roman"/>
          <w:sz w:val="22"/>
          <w:szCs w:val="22"/>
          <w:lang w:eastAsia="pt-BR"/>
        </w:rPr>
        <w:t xml:space="preserve"> </w:t>
      </w:r>
      <w:r w:rsidR="0039008A">
        <w:rPr>
          <w:rFonts w:ascii="Times New Roman" w:eastAsia="Times New Roman" w:hAnsi="Times New Roman"/>
          <w:sz w:val="22"/>
          <w:szCs w:val="22"/>
          <w:lang w:eastAsia="pt-BR"/>
        </w:rPr>
        <w:t>para debate feita pel</w:t>
      </w:r>
      <w:r>
        <w:rPr>
          <w:rFonts w:ascii="Times New Roman" w:eastAsia="Times New Roman" w:hAnsi="Times New Roman"/>
          <w:sz w:val="22"/>
          <w:szCs w:val="22"/>
          <w:lang w:eastAsia="pt-BR"/>
        </w:rPr>
        <w:t xml:space="preserve">a CPFi </w:t>
      </w:r>
      <w:r w:rsidR="003F5221">
        <w:rPr>
          <w:rFonts w:ascii="Times New Roman" w:eastAsia="Times New Roman" w:hAnsi="Times New Roman"/>
          <w:sz w:val="22"/>
          <w:szCs w:val="22"/>
          <w:lang w:eastAsia="pt-BR"/>
        </w:rPr>
        <w:t xml:space="preserve">cria um critério que </w:t>
      </w:r>
      <w:r w:rsidR="00CA72F1">
        <w:rPr>
          <w:rFonts w:ascii="Times New Roman" w:eastAsia="Times New Roman" w:hAnsi="Times New Roman"/>
          <w:sz w:val="22"/>
          <w:szCs w:val="22"/>
          <w:lang w:eastAsia="pt-BR"/>
        </w:rPr>
        <w:t>resultaria numa</w:t>
      </w:r>
      <w:r w:rsidR="003F5221">
        <w:rPr>
          <w:rFonts w:ascii="Times New Roman" w:eastAsia="Times New Roman" w:hAnsi="Times New Roman"/>
          <w:sz w:val="22"/>
          <w:szCs w:val="22"/>
          <w:lang w:eastAsia="pt-BR"/>
        </w:rPr>
        <w:t xml:space="preserve"> uma diferença salarial </w:t>
      </w:r>
      <w:r w:rsidR="007715C7">
        <w:rPr>
          <w:rFonts w:ascii="Times New Roman" w:eastAsia="Times New Roman" w:hAnsi="Times New Roman"/>
          <w:sz w:val="22"/>
          <w:szCs w:val="22"/>
          <w:lang w:eastAsia="pt-BR"/>
        </w:rPr>
        <w:t xml:space="preserve">imediata </w:t>
      </w:r>
      <w:r w:rsidR="003F5221">
        <w:rPr>
          <w:rFonts w:ascii="Times New Roman" w:eastAsia="Times New Roman" w:hAnsi="Times New Roman"/>
          <w:sz w:val="22"/>
          <w:szCs w:val="22"/>
          <w:lang w:eastAsia="pt-BR"/>
        </w:rPr>
        <w:t>considerável</w:t>
      </w:r>
      <w:r w:rsidR="007715C7">
        <w:rPr>
          <w:rFonts w:ascii="Times New Roman" w:eastAsia="Times New Roman" w:hAnsi="Times New Roman"/>
          <w:sz w:val="22"/>
          <w:szCs w:val="22"/>
          <w:lang w:eastAsia="pt-BR"/>
        </w:rPr>
        <w:t xml:space="preserve"> </w:t>
      </w:r>
      <w:r w:rsidR="003F5221">
        <w:rPr>
          <w:rFonts w:ascii="Times New Roman" w:eastAsia="Times New Roman" w:hAnsi="Times New Roman"/>
          <w:sz w:val="22"/>
          <w:szCs w:val="22"/>
          <w:lang w:eastAsia="pt-BR"/>
        </w:rPr>
        <w:t xml:space="preserve">entre empregados </w:t>
      </w:r>
      <w:r w:rsidR="00054603">
        <w:rPr>
          <w:rFonts w:ascii="Times New Roman" w:eastAsia="Times New Roman" w:hAnsi="Times New Roman"/>
          <w:sz w:val="22"/>
          <w:szCs w:val="22"/>
          <w:lang w:eastAsia="pt-BR"/>
        </w:rPr>
        <w:t xml:space="preserve">comissionados efetivos </w:t>
      </w:r>
      <w:r w:rsidR="0039008A">
        <w:rPr>
          <w:rFonts w:ascii="Times New Roman" w:eastAsia="Times New Roman" w:hAnsi="Times New Roman"/>
          <w:sz w:val="22"/>
          <w:szCs w:val="22"/>
          <w:lang w:eastAsia="pt-BR"/>
        </w:rPr>
        <w:t xml:space="preserve">e </w:t>
      </w:r>
      <w:r w:rsidR="00054603">
        <w:rPr>
          <w:rFonts w:ascii="Times New Roman" w:eastAsia="Times New Roman" w:hAnsi="Times New Roman"/>
          <w:sz w:val="22"/>
          <w:szCs w:val="22"/>
          <w:lang w:eastAsia="pt-BR"/>
        </w:rPr>
        <w:t xml:space="preserve">empregados </w:t>
      </w:r>
      <w:r w:rsidR="0039008A">
        <w:rPr>
          <w:rFonts w:ascii="Times New Roman" w:eastAsia="Times New Roman" w:hAnsi="Times New Roman"/>
          <w:sz w:val="22"/>
          <w:szCs w:val="22"/>
          <w:lang w:eastAsia="pt-BR"/>
        </w:rPr>
        <w:t xml:space="preserve">comissionados </w:t>
      </w:r>
      <w:r w:rsidR="007715C7">
        <w:rPr>
          <w:rFonts w:ascii="Times New Roman" w:eastAsia="Times New Roman" w:hAnsi="Times New Roman"/>
          <w:sz w:val="22"/>
          <w:szCs w:val="22"/>
          <w:lang w:eastAsia="pt-BR"/>
        </w:rPr>
        <w:t>puro</w:t>
      </w:r>
      <w:r w:rsidR="00054603">
        <w:rPr>
          <w:rFonts w:ascii="Times New Roman" w:eastAsia="Times New Roman" w:hAnsi="Times New Roman"/>
          <w:sz w:val="22"/>
          <w:szCs w:val="22"/>
          <w:lang w:eastAsia="pt-BR"/>
        </w:rPr>
        <w:t>s</w:t>
      </w:r>
      <w:r w:rsidR="007715C7">
        <w:rPr>
          <w:rFonts w:ascii="Times New Roman" w:eastAsia="Times New Roman" w:hAnsi="Times New Roman"/>
          <w:sz w:val="22"/>
          <w:szCs w:val="22"/>
          <w:lang w:eastAsia="pt-BR"/>
        </w:rPr>
        <w:t xml:space="preserve"> </w:t>
      </w:r>
      <w:r w:rsidR="003F5221">
        <w:rPr>
          <w:rFonts w:ascii="Times New Roman" w:eastAsia="Times New Roman" w:hAnsi="Times New Roman"/>
          <w:sz w:val="22"/>
          <w:szCs w:val="22"/>
          <w:lang w:eastAsia="pt-BR"/>
        </w:rPr>
        <w:t>que ocupe</w:t>
      </w:r>
      <w:r w:rsidR="00054603">
        <w:rPr>
          <w:rFonts w:ascii="Times New Roman" w:eastAsia="Times New Roman" w:hAnsi="Times New Roman"/>
          <w:sz w:val="22"/>
          <w:szCs w:val="22"/>
          <w:lang w:eastAsia="pt-BR"/>
        </w:rPr>
        <w:t>m</w:t>
      </w:r>
      <w:r w:rsidR="003F5221">
        <w:rPr>
          <w:rFonts w:ascii="Times New Roman" w:eastAsia="Times New Roman" w:hAnsi="Times New Roman"/>
          <w:sz w:val="22"/>
          <w:szCs w:val="22"/>
          <w:lang w:eastAsia="pt-BR"/>
        </w:rPr>
        <w:t xml:space="preserve"> o mesmo </w:t>
      </w:r>
      <w:r w:rsidR="007715C7">
        <w:rPr>
          <w:rFonts w:ascii="Times New Roman" w:eastAsia="Times New Roman" w:hAnsi="Times New Roman"/>
          <w:sz w:val="22"/>
          <w:szCs w:val="22"/>
          <w:lang w:eastAsia="pt-BR"/>
        </w:rPr>
        <w:t xml:space="preserve">nível de </w:t>
      </w:r>
      <w:r w:rsidR="00054603">
        <w:rPr>
          <w:rFonts w:ascii="Times New Roman" w:eastAsia="Times New Roman" w:hAnsi="Times New Roman"/>
          <w:sz w:val="22"/>
          <w:szCs w:val="22"/>
          <w:lang w:eastAsia="pt-BR"/>
        </w:rPr>
        <w:t>emprego</w:t>
      </w:r>
      <w:r w:rsidR="007715C7">
        <w:rPr>
          <w:rFonts w:ascii="Times New Roman" w:eastAsia="Times New Roman" w:hAnsi="Times New Roman"/>
          <w:sz w:val="22"/>
          <w:szCs w:val="22"/>
          <w:lang w:eastAsia="pt-BR"/>
        </w:rPr>
        <w:t xml:space="preserve"> </w:t>
      </w:r>
      <w:r w:rsidR="0039008A">
        <w:rPr>
          <w:rFonts w:ascii="Times New Roman" w:eastAsia="Times New Roman" w:hAnsi="Times New Roman"/>
          <w:sz w:val="22"/>
          <w:szCs w:val="22"/>
          <w:lang w:eastAsia="pt-BR"/>
        </w:rPr>
        <w:t>de livre provimento e demissão</w:t>
      </w:r>
      <w:r w:rsidR="004506E8">
        <w:rPr>
          <w:rFonts w:ascii="Times New Roman" w:eastAsia="Times New Roman" w:hAnsi="Times New Roman"/>
          <w:sz w:val="22"/>
          <w:szCs w:val="22"/>
          <w:lang w:eastAsia="pt-BR"/>
        </w:rPr>
        <w:t>, não atendendo a demanda dos colaboradores</w:t>
      </w:r>
      <w:r w:rsidR="00B66452">
        <w:rPr>
          <w:rFonts w:ascii="Times New Roman" w:eastAsia="Times New Roman" w:hAnsi="Times New Roman"/>
          <w:sz w:val="22"/>
          <w:szCs w:val="22"/>
          <w:lang w:eastAsia="pt-BR"/>
        </w:rPr>
        <w:t xml:space="preserve">, e respaldado </w:t>
      </w:r>
      <w:r w:rsidR="00CA72F1">
        <w:rPr>
          <w:rFonts w:ascii="Times New Roman" w:eastAsia="Times New Roman" w:hAnsi="Times New Roman"/>
          <w:sz w:val="22"/>
          <w:szCs w:val="22"/>
          <w:lang w:eastAsia="pt-BR"/>
        </w:rPr>
        <w:t xml:space="preserve">em juízo de conveniência, oportunidade e busca da eficiência administrativa, </w:t>
      </w:r>
      <w:r w:rsidR="00054603">
        <w:rPr>
          <w:rFonts w:ascii="Times New Roman" w:eastAsia="Times New Roman" w:hAnsi="Times New Roman"/>
          <w:sz w:val="22"/>
          <w:szCs w:val="22"/>
          <w:lang w:eastAsia="pt-BR"/>
        </w:rPr>
        <w:t>decidiu pel</w:t>
      </w:r>
      <w:r w:rsidR="00B23336">
        <w:rPr>
          <w:rFonts w:ascii="Times New Roman" w:eastAsia="Times New Roman" w:hAnsi="Times New Roman"/>
          <w:sz w:val="22"/>
          <w:szCs w:val="22"/>
          <w:lang w:eastAsia="pt-BR"/>
        </w:rPr>
        <w:t xml:space="preserve">a manutenção da proposta original, </w:t>
      </w:r>
      <w:r w:rsidR="00CA72F1">
        <w:rPr>
          <w:rFonts w:ascii="Times New Roman" w:eastAsia="Times New Roman" w:hAnsi="Times New Roman"/>
          <w:sz w:val="22"/>
          <w:szCs w:val="22"/>
          <w:lang w:eastAsia="pt-BR"/>
        </w:rPr>
        <w:t xml:space="preserve">apresentada inicialmente através da Deliberação CD-CAU/BR nº 07/2022; </w:t>
      </w:r>
    </w:p>
    <w:p w14:paraId="3C71DC0C" w14:textId="2401C3F7" w:rsidR="00BC0CA5" w:rsidRDefault="00CA72F1" w:rsidP="009C4E85">
      <w:pPr>
        <w:spacing w:line="276" w:lineRule="auto"/>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 </w:t>
      </w:r>
    </w:p>
    <w:p w14:paraId="44BC1537" w14:textId="3B5365AB" w:rsidR="00B048BD" w:rsidRDefault="00B048BD" w:rsidP="00B048BD">
      <w:pPr>
        <w:spacing w:line="276" w:lineRule="auto"/>
        <w:jc w:val="both"/>
        <w:rPr>
          <w:rFonts w:ascii="Times New Roman" w:hAnsi="Times New Roman"/>
          <w:b/>
          <w:sz w:val="22"/>
          <w:szCs w:val="22"/>
          <w:lang w:eastAsia="pt-BR"/>
        </w:rPr>
      </w:pPr>
      <w:r w:rsidRPr="001D722F">
        <w:rPr>
          <w:rFonts w:ascii="Times New Roman" w:hAnsi="Times New Roman"/>
          <w:b/>
          <w:sz w:val="22"/>
          <w:szCs w:val="22"/>
          <w:lang w:eastAsia="pt-BR"/>
        </w:rPr>
        <w:t>DELIBERA:</w:t>
      </w:r>
    </w:p>
    <w:p w14:paraId="52F02C7C" w14:textId="77777777" w:rsidR="00AE0ABB" w:rsidRPr="001D722F" w:rsidRDefault="00AE0ABB" w:rsidP="00B048BD">
      <w:pPr>
        <w:spacing w:line="276" w:lineRule="auto"/>
        <w:jc w:val="both"/>
        <w:rPr>
          <w:rFonts w:ascii="Times New Roman" w:hAnsi="Times New Roman"/>
          <w:b/>
          <w:sz w:val="22"/>
          <w:szCs w:val="22"/>
          <w:lang w:eastAsia="pt-BR"/>
        </w:rPr>
      </w:pPr>
    </w:p>
    <w:bookmarkEnd w:id="0"/>
    <w:bookmarkEnd w:id="1"/>
    <w:p w14:paraId="46AC0168" w14:textId="3486D70E" w:rsidR="00B048BD" w:rsidRPr="00AE0ABB" w:rsidRDefault="00414A1A" w:rsidP="00AE0ABB">
      <w:pPr>
        <w:pStyle w:val="PargrafodaLista"/>
        <w:numPr>
          <w:ilvl w:val="0"/>
          <w:numId w:val="9"/>
        </w:numPr>
        <w:ind w:left="426" w:hanging="426"/>
        <w:contextualSpacing/>
        <w:jc w:val="both"/>
        <w:rPr>
          <w:rFonts w:ascii="Times New Roman" w:hAnsi="Times New Roman"/>
          <w:sz w:val="22"/>
          <w:szCs w:val="22"/>
          <w:lang w:eastAsia="pt-BR"/>
        </w:rPr>
      </w:pPr>
      <w:r w:rsidRPr="00AE0ABB">
        <w:rPr>
          <w:rFonts w:ascii="Times New Roman" w:hAnsi="Times New Roman"/>
          <w:sz w:val="22"/>
          <w:szCs w:val="22"/>
          <w:lang w:eastAsia="pt-BR"/>
        </w:rPr>
        <w:t xml:space="preserve">Encaminhar </w:t>
      </w:r>
      <w:r w:rsidR="0039008A" w:rsidRPr="00AE0ABB">
        <w:rPr>
          <w:rFonts w:ascii="Times New Roman" w:hAnsi="Times New Roman"/>
          <w:sz w:val="22"/>
          <w:szCs w:val="22"/>
          <w:lang w:eastAsia="pt-BR"/>
        </w:rPr>
        <w:t>ao Plenário do CAU</w:t>
      </w:r>
      <w:r w:rsidRPr="00AE0ABB">
        <w:rPr>
          <w:rFonts w:ascii="Times New Roman" w:hAnsi="Times New Roman"/>
          <w:sz w:val="22"/>
          <w:szCs w:val="22"/>
          <w:lang w:eastAsia="pt-BR"/>
        </w:rPr>
        <w:t>/BR a proposta de adequação da remuneração dos cargos de livre provimento e demissão (LPD)</w:t>
      </w:r>
      <w:r w:rsidR="00BC0CA5" w:rsidRPr="00AE0ABB">
        <w:rPr>
          <w:rFonts w:ascii="Times New Roman" w:hAnsi="Times New Roman"/>
          <w:sz w:val="22"/>
          <w:szCs w:val="22"/>
          <w:lang w:eastAsia="pt-BR"/>
        </w:rPr>
        <w:t xml:space="preserve">, </w:t>
      </w:r>
      <w:r w:rsidRPr="00AE0ABB">
        <w:rPr>
          <w:rFonts w:ascii="Times New Roman" w:hAnsi="Times New Roman"/>
          <w:sz w:val="22"/>
          <w:szCs w:val="22"/>
          <w:lang w:eastAsia="pt-BR"/>
        </w:rPr>
        <w:t>alterando e consolidando o Anexo I da DPOBR nº 0073-09/2017</w:t>
      </w:r>
      <w:r w:rsidR="00BC0CA5" w:rsidRPr="00AE0ABB">
        <w:rPr>
          <w:rFonts w:ascii="Times New Roman" w:hAnsi="Times New Roman"/>
          <w:sz w:val="22"/>
          <w:szCs w:val="22"/>
          <w:lang w:eastAsia="pt-BR"/>
        </w:rPr>
        <w:t xml:space="preserve">. </w:t>
      </w:r>
    </w:p>
    <w:p w14:paraId="4FBEC19B" w14:textId="77777777" w:rsidR="00B048BD" w:rsidRPr="001D722F" w:rsidRDefault="00B048BD" w:rsidP="00B048BD">
      <w:pPr>
        <w:spacing w:line="276" w:lineRule="auto"/>
        <w:ind w:left="720"/>
        <w:jc w:val="both"/>
        <w:rPr>
          <w:rFonts w:ascii="Times New Roman" w:hAnsi="Times New Roman"/>
          <w:sz w:val="22"/>
          <w:szCs w:val="22"/>
          <w:lang w:eastAsia="pt-BR"/>
        </w:rPr>
      </w:pPr>
    </w:p>
    <w:p w14:paraId="57DC2C9F" w14:textId="77777777" w:rsidR="00AE0ABB" w:rsidRDefault="00AE0ABB" w:rsidP="00AE0ABB">
      <w:pPr>
        <w:pStyle w:val="PargrafodaLista"/>
        <w:numPr>
          <w:ilvl w:val="0"/>
          <w:numId w:val="9"/>
        </w:numPr>
        <w:ind w:left="426" w:hanging="426"/>
        <w:contextualSpacing/>
        <w:jc w:val="both"/>
        <w:rPr>
          <w:rFonts w:ascii="Times New Roman" w:eastAsia="Times New Roman" w:hAnsi="Times New Roman"/>
          <w:b/>
          <w:sz w:val="22"/>
          <w:szCs w:val="22"/>
          <w:lang w:eastAsia="pt-BR"/>
        </w:rPr>
      </w:pPr>
      <w:r>
        <w:rPr>
          <w:rFonts w:ascii="Times New Roman" w:hAnsi="Times New Roman"/>
          <w:sz w:val="22"/>
          <w:szCs w:val="22"/>
          <w:lang w:eastAsia="pt-BR"/>
        </w:rPr>
        <w:t xml:space="preserve">Encaminhar esta deliberação para verificação e tomada das seguintes providências, </w:t>
      </w:r>
      <w:r>
        <w:rPr>
          <w:rFonts w:ascii="Times New Roman" w:eastAsia="Times New Roman" w:hAnsi="Times New Roman"/>
          <w:sz w:val="22"/>
          <w:szCs w:val="22"/>
          <w:lang w:eastAsia="pt-BR"/>
        </w:rPr>
        <w:t>observado e cumprido o fluxo e prazos a seguir:</w:t>
      </w:r>
    </w:p>
    <w:tbl>
      <w:tblPr>
        <w:tblStyle w:val="Tabelacomgrade"/>
        <w:tblW w:w="0" w:type="auto"/>
        <w:tblLook w:val="04A0" w:firstRow="1" w:lastRow="0" w:firstColumn="1" w:lastColumn="0" w:noHBand="0" w:noVBand="1"/>
      </w:tblPr>
      <w:tblGrid>
        <w:gridCol w:w="416"/>
        <w:gridCol w:w="1516"/>
        <w:gridCol w:w="4879"/>
        <w:gridCol w:w="2110"/>
      </w:tblGrid>
      <w:tr w:rsidR="00AE0ABB" w:rsidRPr="00075C14" w14:paraId="5BA2D419" w14:textId="77777777" w:rsidTr="00122791">
        <w:tc>
          <w:tcPr>
            <w:tcW w:w="416" w:type="dxa"/>
            <w:tcBorders>
              <w:top w:val="single" w:sz="4" w:space="0" w:color="auto"/>
              <w:left w:val="single" w:sz="4" w:space="0" w:color="auto"/>
              <w:bottom w:val="single" w:sz="4" w:space="0" w:color="auto"/>
              <w:right w:val="single" w:sz="4" w:space="0" w:color="auto"/>
            </w:tcBorders>
          </w:tcPr>
          <w:p w14:paraId="34A8AF39" w14:textId="77777777" w:rsidR="00AE0ABB" w:rsidRPr="00075C14" w:rsidRDefault="00AE0ABB" w:rsidP="00122791">
            <w:pPr>
              <w:jc w:val="both"/>
              <w:rPr>
                <w:rFonts w:ascii="Times New Roman" w:eastAsia="Times New Roman" w:hAnsi="Times New Roman"/>
                <w:bCs/>
                <w:sz w:val="22"/>
                <w:szCs w:val="22"/>
                <w:lang w:eastAsia="pt-BR"/>
              </w:rPr>
            </w:pPr>
          </w:p>
        </w:tc>
        <w:tc>
          <w:tcPr>
            <w:tcW w:w="1516" w:type="dxa"/>
            <w:tcBorders>
              <w:top w:val="single" w:sz="4" w:space="0" w:color="auto"/>
              <w:left w:val="single" w:sz="4" w:space="0" w:color="auto"/>
              <w:bottom w:val="single" w:sz="4" w:space="0" w:color="auto"/>
              <w:right w:val="single" w:sz="4" w:space="0" w:color="auto"/>
            </w:tcBorders>
            <w:hideMark/>
          </w:tcPr>
          <w:p w14:paraId="4656E0EB" w14:textId="77777777" w:rsidR="00AE0ABB" w:rsidRPr="00075C14" w:rsidRDefault="00AE0ABB" w:rsidP="00122791">
            <w:pPr>
              <w:jc w:val="both"/>
              <w:rPr>
                <w:rFonts w:ascii="Times New Roman" w:eastAsia="Times New Roman" w:hAnsi="Times New Roman"/>
                <w:bCs/>
                <w:sz w:val="22"/>
                <w:szCs w:val="22"/>
                <w:lang w:eastAsia="pt-BR"/>
              </w:rPr>
            </w:pPr>
            <w:r w:rsidRPr="00075C14">
              <w:rPr>
                <w:rFonts w:ascii="Times New Roman" w:eastAsia="Times New Roman" w:hAnsi="Times New Roman"/>
                <w:bCs/>
                <w:sz w:val="22"/>
                <w:szCs w:val="22"/>
                <w:lang w:eastAsia="pt-BR"/>
              </w:rPr>
              <w:t>SETOR</w:t>
            </w:r>
          </w:p>
        </w:tc>
        <w:tc>
          <w:tcPr>
            <w:tcW w:w="4879" w:type="dxa"/>
            <w:tcBorders>
              <w:top w:val="single" w:sz="4" w:space="0" w:color="auto"/>
              <w:left w:val="single" w:sz="4" w:space="0" w:color="auto"/>
              <w:bottom w:val="single" w:sz="4" w:space="0" w:color="auto"/>
              <w:right w:val="single" w:sz="4" w:space="0" w:color="auto"/>
            </w:tcBorders>
            <w:hideMark/>
          </w:tcPr>
          <w:p w14:paraId="0DFF6E97" w14:textId="77777777" w:rsidR="00AE0ABB" w:rsidRPr="00075C14" w:rsidRDefault="00AE0ABB" w:rsidP="00122791">
            <w:pPr>
              <w:jc w:val="both"/>
              <w:rPr>
                <w:rFonts w:ascii="Times New Roman" w:eastAsia="Times New Roman" w:hAnsi="Times New Roman"/>
                <w:bCs/>
                <w:sz w:val="22"/>
                <w:szCs w:val="22"/>
                <w:lang w:eastAsia="pt-BR"/>
              </w:rPr>
            </w:pPr>
            <w:r w:rsidRPr="00075C14">
              <w:rPr>
                <w:rFonts w:ascii="Times New Roman" w:eastAsia="Times New Roman" w:hAnsi="Times New Roman"/>
                <w:bCs/>
                <w:sz w:val="22"/>
                <w:szCs w:val="22"/>
                <w:lang w:eastAsia="pt-BR"/>
              </w:rPr>
              <w:t>DEMANDA</w:t>
            </w:r>
          </w:p>
        </w:tc>
        <w:tc>
          <w:tcPr>
            <w:tcW w:w="2110" w:type="dxa"/>
            <w:tcBorders>
              <w:top w:val="single" w:sz="4" w:space="0" w:color="auto"/>
              <w:left w:val="single" w:sz="4" w:space="0" w:color="auto"/>
              <w:bottom w:val="single" w:sz="4" w:space="0" w:color="auto"/>
              <w:right w:val="single" w:sz="4" w:space="0" w:color="auto"/>
            </w:tcBorders>
            <w:hideMark/>
          </w:tcPr>
          <w:p w14:paraId="1B425AD1" w14:textId="77777777" w:rsidR="00AE0ABB" w:rsidRPr="00075C14" w:rsidRDefault="00AE0ABB" w:rsidP="00122791">
            <w:pPr>
              <w:jc w:val="both"/>
              <w:rPr>
                <w:rFonts w:ascii="Times New Roman" w:eastAsia="Times New Roman" w:hAnsi="Times New Roman"/>
                <w:bCs/>
                <w:sz w:val="22"/>
                <w:szCs w:val="22"/>
                <w:lang w:eastAsia="pt-BR"/>
              </w:rPr>
            </w:pPr>
            <w:r w:rsidRPr="00075C14">
              <w:rPr>
                <w:rFonts w:ascii="Times New Roman" w:eastAsia="Times New Roman" w:hAnsi="Times New Roman"/>
                <w:bCs/>
                <w:sz w:val="22"/>
                <w:szCs w:val="22"/>
                <w:lang w:eastAsia="pt-BR"/>
              </w:rPr>
              <w:t>PRAZO</w:t>
            </w:r>
          </w:p>
        </w:tc>
      </w:tr>
      <w:tr w:rsidR="00AE0ABB" w:rsidRPr="00075C14" w14:paraId="51AF7C87" w14:textId="77777777" w:rsidTr="00122791">
        <w:trPr>
          <w:trHeight w:val="397"/>
        </w:trPr>
        <w:tc>
          <w:tcPr>
            <w:tcW w:w="416" w:type="dxa"/>
            <w:tcBorders>
              <w:top w:val="single" w:sz="4" w:space="0" w:color="auto"/>
              <w:left w:val="single" w:sz="4" w:space="0" w:color="auto"/>
              <w:bottom w:val="single" w:sz="4" w:space="0" w:color="auto"/>
              <w:right w:val="single" w:sz="4" w:space="0" w:color="auto"/>
            </w:tcBorders>
          </w:tcPr>
          <w:p w14:paraId="10AFAA90" w14:textId="77777777" w:rsidR="00AE0ABB" w:rsidRPr="00075C14" w:rsidRDefault="00AE0ABB" w:rsidP="00122791">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1</w:t>
            </w:r>
          </w:p>
        </w:tc>
        <w:tc>
          <w:tcPr>
            <w:tcW w:w="1516" w:type="dxa"/>
            <w:tcBorders>
              <w:top w:val="single" w:sz="4" w:space="0" w:color="auto"/>
              <w:left w:val="single" w:sz="4" w:space="0" w:color="auto"/>
              <w:bottom w:val="single" w:sz="4" w:space="0" w:color="auto"/>
              <w:right w:val="single" w:sz="4" w:space="0" w:color="auto"/>
            </w:tcBorders>
          </w:tcPr>
          <w:p w14:paraId="3E2F03DF" w14:textId="699FA09D" w:rsidR="00AE0ABB" w:rsidRPr="00075C14" w:rsidRDefault="00AE0ABB" w:rsidP="00122791">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Plenário</w:t>
            </w:r>
          </w:p>
        </w:tc>
        <w:tc>
          <w:tcPr>
            <w:tcW w:w="4879" w:type="dxa"/>
            <w:tcBorders>
              <w:top w:val="single" w:sz="4" w:space="0" w:color="auto"/>
              <w:left w:val="single" w:sz="4" w:space="0" w:color="auto"/>
              <w:bottom w:val="single" w:sz="4" w:space="0" w:color="auto"/>
              <w:right w:val="single" w:sz="4" w:space="0" w:color="auto"/>
            </w:tcBorders>
          </w:tcPr>
          <w:p w14:paraId="2CB44646" w14:textId="7D2EBFB4" w:rsidR="00AE0ABB" w:rsidRDefault="00AE0ABB" w:rsidP="00122791">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Pautar na 127ª Reunião Plenária Ordinária.</w:t>
            </w:r>
          </w:p>
        </w:tc>
        <w:tc>
          <w:tcPr>
            <w:tcW w:w="2110" w:type="dxa"/>
            <w:tcBorders>
              <w:top w:val="single" w:sz="4" w:space="0" w:color="auto"/>
              <w:left w:val="single" w:sz="4" w:space="0" w:color="auto"/>
              <w:bottom w:val="single" w:sz="4" w:space="0" w:color="auto"/>
              <w:right w:val="single" w:sz="4" w:space="0" w:color="auto"/>
            </w:tcBorders>
          </w:tcPr>
          <w:p w14:paraId="1AF8B11E" w14:textId="0B17F01B" w:rsidR="00AE0ABB" w:rsidRDefault="00AE0ABB" w:rsidP="00122791">
            <w:pPr>
              <w:rPr>
                <w:rFonts w:ascii="Times New Roman" w:eastAsia="Times New Roman" w:hAnsi="Times New Roman"/>
                <w:sz w:val="22"/>
                <w:szCs w:val="22"/>
                <w:lang w:eastAsia="pt-BR"/>
              </w:rPr>
            </w:pPr>
            <w:r>
              <w:rPr>
                <w:rFonts w:ascii="Times New Roman" w:eastAsia="Times New Roman" w:hAnsi="Times New Roman"/>
                <w:sz w:val="22"/>
                <w:szCs w:val="22"/>
                <w:lang w:eastAsia="pt-BR"/>
              </w:rPr>
              <w:t>18 de agosto de 2022.</w:t>
            </w:r>
          </w:p>
        </w:tc>
      </w:tr>
    </w:tbl>
    <w:p w14:paraId="54491C76" w14:textId="77777777" w:rsidR="00AE0ABB" w:rsidRPr="00075C14" w:rsidRDefault="00AE0ABB" w:rsidP="00AE0ABB">
      <w:pPr>
        <w:pStyle w:val="PargrafodaLista"/>
        <w:ind w:left="720"/>
        <w:contextualSpacing/>
        <w:jc w:val="both"/>
        <w:rPr>
          <w:rFonts w:ascii="Times New Roman" w:eastAsia="Times New Roman" w:hAnsi="Times New Roman"/>
          <w:sz w:val="22"/>
          <w:szCs w:val="22"/>
          <w:lang w:eastAsia="pt-BR"/>
        </w:rPr>
      </w:pPr>
    </w:p>
    <w:p w14:paraId="13D5B768" w14:textId="77777777" w:rsidR="00AE0ABB" w:rsidRPr="005F7F96" w:rsidRDefault="00AE0ABB" w:rsidP="00AE0ABB">
      <w:pPr>
        <w:pStyle w:val="PargrafodaLista"/>
        <w:numPr>
          <w:ilvl w:val="0"/>
          <w:numId w:val="9"/>
        </w:numPr>
        <w:ind w:left="426" w:hanging="426"/>
        <w:contextualSpacing/>
        <w:jc w:val="both"/>
        <w:rPr>
          <w:rFonts w:ascii="Times New Roman" w:eastAsia="Times New Roman" w:hAnsi="Times New Roman"/>
          <w:sz w:val="22"/>
          <w:szCs w:val="22"/>
          <w:lang w:eastAsia="pt-BR"/>
        </w:rPr>
      </w:pPr>
      <w:r w:rsidRPr="005F7F96">
        <w:rPr>
          <w:rFonts w:ascii="Times New Roman" w:eastAsia="Times New Roman" w:hAnsi="Times New Roman"/>
          <w:sz w:val="22"/>
          <w:szCs w:val="22"/>
          <w:lang w:eastAsia="pt-BR"/>
        </w:rPr>
        <w:t>Solicitar a observação dos temas contidos nesta deliberação pelos demais setores e órgãos colegiados que possuem convergência com o assunto.</w:t>
      </w:r>
    </w:p>
    <w:p w14:paraId="08E9D0C6" w14:textId="77777777" w:rsidR="00AE0ABB" w:rsidRPr="00075C14" w:rsidRDefault="00AE0ABB" w:rsidP="00AE0ABB">
      <w:pPr>
        <w:jc w:val="both"/>
        <w:rPr>
          <w:rFonts w:ascii="Times New Roman" w:hAnsi="Times New Roman"/>
          <w:sz w:val="22"/>
          <w:szCs w:val="22"/>
          <w:lang w:eastAsia="pt-BR"/>
        </w:rPr>
      </w:pPr>
    </w:p>
    <w:p w14:paraId="0CFAF40E" w14:textId="77777777" w:rsidR="00AE0ABB" w:rsidRDefault="00AE0ABB" w:rsidP="00AE0ABB">
      <w:pPr>
        <w:jc w:val="both"/>
        <w:rPr>
          <w:rFonts w:ascii="Times New Roman" w:hAnsi="Times New Roman"/>
          <w:color w:val="000000" w:themeColor="text1"/>
          <w:sz w:val="22"/>
          <w:szCs w:val="22"/>
          <w:lang w:eastAsia="pt-BR"/>
        </w:rPr>
      </w:pPr>
      <w:r w:rsidRPr="008176D7">
        <w:rPr>
          <w:rFonts w:ascii="Times New Roman" w:hAnsi="Times New Roman"/>
          <w:color w:val="000000" w:themeColor="text1"/>
          <w:sz w:val="22"/>
          <w:szCs w:val="22"/>
          <w:lang w:eastAsia="pt-BR"/>
        </w:rPr>
        <w:t xml:space="preserve">Com </w:t>
      </w:r>
      <w:r w:rsidRPr="008176D7">
        <w:rPr>
          <w:rFonts w:ascii="Times New Roman" w:hAnsi="Times New Roman"/>
          <w:b/>
          <w:color w:val="000000" w:themeColor="text1"/>
          <w:sz w:val="22"/>
          <w:szCs w:val="22"/>
          <w:lang w:eastAsia="pt-BR"/>
        </w:rPr>
        <w:t>0</w:t>
      </w:r>
      <w:r>
        <w:rPr>
          <w:rFonts w:ascii="Times New Roman" w:hAnsi="Times New Roman"/>
          <w:b/>
          <w:color w:val="000000" w:themeColor="text1"/>
          <w:sz w:val="22"/>
          <w:szCs w:val="22"/>
          <w:lang w:eastAsia="pt-BR"/>
        </w:rPr>
        <w:t>5</w:t>
      </w:r>
      <w:r w:rsidRPr="008176D7">
        <w:rPr>
          <w:rFonts w:ascii="Times New Roman" w:hAnsi="Times New Roman"/>
          <w:b/>
          <w:color w:val="000000" w:themeColor="text1"/>
          <w:sz w:val="22"/>
          <w:szCs w:val="22"/>
          <w:lang w:eastAsia="pt-BR"/>
        </w:rPr>
        <w:t xml:space="preserve"> votos favoráveis</w:t>
      </w:r>
      <w:r w:rsidRPr="008176D7">
        <w:rPr>
          <w:rFonts w:ascii="Times New Roman" w:hAnsi="Times New Roman"/>
          <w:color w:val="000000" w:themeColor="text1"/>
          <w:sz w:val="22"/>
          <w:szCs w:val="22"/>
          <w:lang w:eastAsia="pt-BR"/>
        </w:rPr>
        <w:t xml:space="preserve"> dos conselheiros Fabrício Lopes Santos, </w:t>
      </w:r>
      <w:r>
        <w:rPr>
          <w:rFonts w:ascii="Times New Roman" w:hAnsi="Times New Roman"/>
          <w:color w:val="000000" w:themeColor="text1"/>
          <w:spacing w:val="4"/>
        </w:rPr>
        <w:t xml:space="preserve">Patrícia Silva Luz de Macedo, </w:t>
      </w:r>
      <w:r>
        <w:rPr>
          <w:rFonts w:ascii="Times New Roman" w:eastAsia="Times New Roman" w:hAnsi="Times New Roman"/>
          <w:color w:val="000000" w:themeColor="text1"/>
          <w:spacing w:val="4"/>
        </w:rPr>
        <w:t xml:space="preserve">Ednezer Rodrigues Flores, Daniela Pareja Garcia Sarmento e </w:t>
      </w:r>
      <w:r w:rsidRPr="008176D7">
        <w:rPr>
          <w:rFonts w:ascii="Times New Roman" w:hAnsi="Times New Roman"/>
          <w:color w:val="000000" w:themeColor="text1"/>
          <w:sz w:val="22"/>
          <w:szCs w:val="22"/>
          <w:lang w:eastAsia="pt-BR"/>
        </w:rPr>
        <w:t>Valter Luis Caldana Junior</w:t>
      </w:r>
      <w:r>
        <w:rPr>
          <w:rFonts w:ascii="Times New Roman" w:hAnsi="Times New Roman"/>
          <w:color w:val="000000" w:themeColor="text1"/>
          <w:sz w:val="22"/>
          <w:szCs w:val="22"/>
          <w:lang w:eastAsia="pt-BR"/>
        </w:rPr>
        <w:t>,</w:t>
      </w:r>
      <w:r w:rsidRPr="008176D7">
        <w:rPr>
          <w:rFonts w:ascii="Times New Roman" w:hAnsi="Times New Roman"/>
          <w:color w:val="000000" w:themeColor="text1"/>
          <w:sz w:val="22"/>
          <w:szCs w:val="22"/>
          <w:lang w:eastAsia="pt-BR"/>
        </w:rPr>
        <w:t xml:space="preserve"> </w:t>
      </w:r>
      <w:r w:rsidRPr="008176D7">
        <w:rPr>
          <w:rFonts w:ascii="Times New Roman" w:hAnsi="Times New Roman"/>
          <w:b/>
          <w:color w:val="000000" w:themeColor="text1"/>
          <w:sz w:val="22"/>
          <w:szCs w:val="22"/>
          <w:lang w:eastAsia="pt-BR"/>
        </w:rPr>
        <w:t>0</w:t>
      </w:r>
      <w:r>
        <w:rPr>
          <w:rFonts w:ascii="Times New Roman" w:hAnsi="Times New Roman"/>
          <w:b/>
          <w:color w:val="000000" w:themeColor="text1"/>
          <w:sz w:val="22"/>
          <w:szCs w:val="22"/>
          <w:lang w:eastAsia="pt-BR"/>
        </w:rPr>
        <w:t>0</w:t>
      </w:r>
      <w:r w:rsidRPr="008176D7">
        <w:rPr>
          <w:rFonts w:ascii="Times New Roman" w:hAnsi="Times New Roman"/>
          <w:b/>
          <w:color w:val="000000" w:themeColor="text1"/>
          <w:sz w:val="22"/>
          <w:szCs w:val="22"/>
          <w:lang w:eastAsia="pt-BR"/>
        </w:rPr>
        <w:t xml:space="preserve"> voto</w:t>
      </w:r>
      <w:r>
        <w:rPr>
          <w:rFonts w:ascii="Times New Roman" w:hAnsi="Times New Roman"/>
          <w:b/>
          <w:color w:val="000000" w:themeColor="text1"/>
          <w:sz w:val="22"/>
          <w:szCs w:val="22"/>
          <w:lang w:eastAsia="pt-BR"/>
        </w:rPr>
        <w:t>s</w:t>
      </w:r>
      <w:r w:rsidRPr="008176D7">
        <w:rPr>
          <w:rFonts w:ascii="Times New Roman" w:hAnsi="Times New Roman"/>
          <w:b/>
          <w:color w:val="000000" w:themeColor="text1"/>
          <w:sz w:val="22"/>
          <w:szCs w:val="22"/>
          <w:lang w:eastAsia="pt-BR"/>
        </w:rPr>
        <w:t xml:space="preserve"> contrário</w:t>
      </w:r>
      <w:r>
        <w:rPr>
          <w:rFonts w:ascii="Times New Roman" w:hAnsi="Times New Roman"/>
          <w:b/>
          <w:color w:val="000000" w:themeColor="text1"/>
          <w:sz w:val="22"/>
          <w:szCs w:val="22"/>
          <w:lang w:eastAsia="pt-BR"/>
        </w:rPr>
        <w:t>s</w:t>
      </w:r>
      <w:r w:rsidRPr="008176D7">
        <w:rPr>
          <w:rFonts w:ascii="Times New Roman" w:hAnsi="Times New Roman"/>
          <w:color w:val="000000" w:themeColor="text1"/>
          <w:sz w:val="22"/>
          <w:szCs w:val="22"/>
          <w:lang w:eastAsia="pt-BR"/>
        </w:rPr>
        <w:t xml:space="preserve">; </w:t>
      </w:r>
      <w:r w:rsidRPr="008176D7">
        <w:rPr>
          <w:rFonts w:ascii="Times New Roman" w:hAnsi="Times New Roman"/>
          <w:b/>
          <w:color w:val="000000" w:themeColor="text1"/>
          <w:sz w:val="22"/>
          <w:szCs w:val="22"/>
          <w:lang w:eastAsia="pt-BR"/>
        </w:rPr>
        <w:t>00 abstenções</w:t>
      </w:r>
      <w:r w:rsidRPr="008176D7">
        <w:rPr>
          <w:rFonts w:ascii="Times New Roman" w:hAnsi="Times New Roman"/>
          <w:color w:val="000000" w:themeColor="text1"/>
          <w:sz w:val="22"/>
          <w:szCs w:val="22"/>
          <w:lang w:eastAsia="pt-BR"/>
        </w:rPr>
        <w:t>.</w:t>
      </w:r>
    </w:p>
    <w:p w14:paraId="42473C25" w14:textId="77777777" w:rsidR="00B048BD" w:rsidRPr="00E22282" w:rsidRDefault="00B048BD" w:rsidP="00B048BD">
      <w:pPr>
        <w:jc w:val="both"/>
        <w:rPr>
          <w:rFonts w:ascii="Times New Roman" w:hAnsi="Times New Roman"/>
          <w:b/>
          <w:i/>
          <w:color w:val="FF0000"/>
          <w:sz w:val="22"/>
          <w:szCs w:val="22"/>
          <w:shd w:val="clear" w:color="auto" w:fill="FFFFFF"/>
          <w:lang w:eastAsia="pt-BR"/>
        </w:rPr>
      </w:pPr>
    </w:p>
    <w:p w14:paraId="5A83B5C7" w14:textId="306300D2" w:rsidR="00D03C19" w:rsidRDefault="00B048BD" w:rsidP="00B048BD">
      <w:pPr>
        <w:jc w:val="center"/>
        <w:rPr>
          <w:rFonts w:ascii="Times New Roman" w:eastAsia="Times New Roman" w:hAnsi="Times New Roman"/>
          <w:sz w:val="22"/>
          <w:szCs w:val="22"/>
          <w:lang w:eastAsia="pt-BR"/>
        </w:rPr>
      </w:pPr>
      <w:r w:rsidRPr="00B270CE">
        <w:rPr>
          <w:rFonts w:ascii="Times New Roman" w:eastAsia="Times New Roman" w:hAnsi="Times New Roman"/>
          <w:sz w:val="22"/>
          <w:szCs w:val="22"/>
          <w:lang w:eastAsia="pt-BR"/>
        </w:rPr>
        <w:t xml:space="preserve">Brasília, </w:t>
      </w:r>
      <w:r w:rsidR="00BC0CA5">
        <w:rPr>
          <w:rFonts w:ascii="Times New Roman" w:eastAsia="Times New Roman" w:hAnsi="Times New Roman"/>
          <w:sz w:val="22"/>
          <w:szCs w:val="22"/>
          <w:lang w:eastAsia="pt-BR"/>
        </w:rPr>
        <w:t>20</w:t>
      </w:r>
      <w:r>
        <w:rPr>
          <w:rFonts w:ascii="Times New Roman" w:eastAsia="Times New Roman" w:hAnsi="Times New Roman"/>
          <w:sz w:val="22"/>
          <w:szCs w:val="22"/>
          <w:lang w:eastAsia="pt-BR"/>
        </w:rPr>
        <w:t xml:space="preserve"> de </w:t>
      </w:r>
      <w:r w:rsidR="00BC0CA5">
        <w:rPr>
          <w:rFonts w:ascii="Times New Roman" w:eastAsia="Times New Roman" w:hAnsi="Times New Roman"/>
          <w:sz w:val="22"/>
          <w:szCs w:val="22"/>
          <w:lang w:eastAsia="pt-BR"/>
        </w:rPr>
        <w:t>julho</w:t>
      </w:r>
      <w:r w:rsidRPr="00B270CE">
        <w:rPr>
          <w:rFonts w:ascii="Times New Roman" w:eastAsia="Times New Roman" w:hAnsi="Times New Roman"/>
          <w:sz w:val="22"/>
          <w:szCs w:val="22"/>
          <w:lang w:eastAsia="pt-BR"/>
        </w:rPr>
        <w:t xml:space="preserve"> de 202</w:t>
      </w:r>
      <w:r>
        <w:rPr>
          <w:rFonts w:ascii="Times New Roman" w:eastAsia="Times New Roman" w:hAnsi="Times New Roman"/>
          <w:sz w:val="22"/>
          <w:szCs w:val="22"/>
          <w:lang w:eastAsia="pt-BR"/>
        </w:rPr>
        <w:t>2</w:t>
      </w:r>
      <w:r w:rsidRPr="00B270CE">
        <w:rPr>
          <w:rFonts w:ascii="Times New Roman" w:eastAsia="Times New Roman" w:hAnsi="Times New Roman"/>
          <w:sz w:val="22"/>
          <w:szCs w:val="22"/>
          <w:lang w:eastAsia="pt-BR"/>
        </w:rPr>
        <w:t>.</w:t>
      </w:r>
    </w:p>
    <w:p w14:paraId="1E70B411" w14:textId="77777777" w:rsidR="00E63D2F" w:rsidRDefault="00E63D2F" w:rsidP="00B048BD">
      <w:pPr>
        <w:jc w:val="center"/>
        <w:rPr>
          <w:rFonts w:ascii="Times New Roman" w:eastAsia="Times New Roman" w:hAnsi="Times New Roman"/>
          <w:sz w:val="22"/>
          <w:szCs w:val="22"/>
          <w:lang w:eastAsia="pt-BR"/>
        </w:rPr>
      </w:pPr>
    </w:p>
    <w:p w14:paraId="64B8BC3A" w14:textId="77777777" w:rsidR="00E63D2F" w:rsidRDefault="00E63D2F" w:rsidP="00B048BD">
      <w:pPr>
        <w:jc w:val="center"/>
        <w:rPr>
          <w:rFonts w:ascii="Times New Roman" w:eastAsia="Times New Roman" w:hAnsi="Times New Roman"/>
          <w:sz w:val="22"/>
          <w:szCs w:val="22"/>
          <w:lang w:eastAsia="pt-BR"/>
        </w:rPr>
      </w:pPr>
    </w:p>
    <w:tbl>
      <w:tblPr>
        <w:tblW w:w="9146" w:type="dxa"/>
        <w:tblInd w:w="-426" w:type="dxa"/>
        <w:tblLayout w:type="fixed"/>
        <w:tblLook w:val="04A0" w:firstRow="1" w:lastRow="0" w:firstColumn="1" w:lastColumn="0" w:noHBand="0" w:noVBand="1"/>
      </w:tblPr>
      <w:tblGrid>
        <w:gridCol w:w="4678"/>
        <w:gridCol w:w="4468"/>
      </w:tblGrid>
      <w:tr w:rsidR="00B048BD" w14:paraId="16C33938" w14:textId="77777777" w:rsidTr="002B3A2F">
        <w:tc>
          <w:tcPr>
            <w:tcW w:w="4678" w:type="dxa"/>
          </w:tcPr>
          <w:p w14:paraId="138542BC" w14:textId="77777777" w:rsidR="00B048BD" w:rsidRDefault="00B048BD" w:rsidP="002B3A2F">
            <w:pPr>
              <w:jc w:val="center"/>
              <w:rPr>
                <w:rFonts w:ascii="Times New Roman" w:hAnsi="Times New Roman"/>
                <w:sz w:val="22"/>
                <w:szCs w:val="22"/>
              </w:rPr>
            </w:pPr>
            <w:r>
              <w:rPr>
                <w:rFonts w:ascii="Times New Roman" w:hAnsi="Times New Roman"/>
                <w:noProof/>
                <w:sz w:val="22"/>
                <w:szCs w:val="22"/>
                <w:lang w:eastAsia="pt-BR"/>
              </w:rPr>
              <mc:AlternateContent>
                <mc:Choice Requires="wps">
                  <w:drawing>
                    <wp:anchor distT="0" distB="0" distL="114300" distR="114300" simplePos="0" relativeHeight="251659264" behindDoc="0" locked="0" layoutInCell="1" allowOverlap="1" wp14:anchorId="14A5B698" wp14:editId="345AB41F">
                      <wp:simplePos x="0" y="0"/>
                      <wp:positionH relativeFrom="column">
                        <wp:posOffset>486410</wp:posOffset>
                      </wp:positionH>
                      <wp:positionV relativeFrom="paragraph">
                        <wp:posOffset>100965</wp:posOffset>
                      </wp:positionV>
                      <wp:extent cx="1885950" cy="647700"/>
                      <wp:effectExtent l="0" t="0" r="19050" b="19050"/>
                      <wp:wrapNone/>
                      <wp:docPr id="3" name="Retângulo 3"/>
                      <wp:cNvGraphicFramePr/>
                      <a:graphic xmlns:a="http://schemas.openxmlformats.org/drawingml/2006/main">
                        <a:graphicData uri="http://schemas.microsoft.com/office/word/2010/wordprocessingShape">
                          <wps:wsp>
                            <wps:cNvSpPr/>
                            <wps:spPr>
                              <a:xfrm>
                                <a:off x="0" y="0"/>
                                <a:ext cx="1885950" cy="6477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907622" id="Retângulo 3" o:spid="_x0000_s1026" style="position:absolute;margin-left:38.3pt;margin-top:7.95pt;width:148.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" filled="f" strokecolor="#d8d8d8 [2732]" strokeweight="1pt"/>
                  </w:pict>
                </mc:Fallback>
              </mc:AlternateContent>
            </w:r>
          </w:p>
          <w:p w14:paraId="7A5DF019" w14:textId="77777777" w:rsidR="00B048BD" w:rsidRDefault="00B048BD" w:rsidP="002B3A2F">
            <w:pPr>
              <w:jc w:val="center"/>
              <w:rPr>
                <w:rFonts w:ascii="Times New Roman" w:hAnsi="Times New Roman"/>
                <w:sz w:val="22"/>
                <w:szCs w:val="22"/>
              </w:rPr>
            </w:pPr>
          </w:p>
          <w:p w14:paraId="00D0EC11" w14:textId="77777777" w:rsidR="00B048BD" w:rsidRDefault="00B048BD" w:rsidP="002B3A2F">
            <w:pPr>
              <w:jc w:val="center"/>
              <w:rPr>
                <w:rFonts w:ascii="Times New Roman" w:hAnsi="Times New Roman"/>
                <w:sz w:val="22"/>
                <w:szCs w:val="22"/>
              </w:rPr>
            </w:pPr>
          </w:p>
          <w:p w14:paraId="69FCFAC0" w14:textId="77777777" w:rsidR="00B048BD" w:rsidRDefault="00B048BD" w:rsidP="002B3A2F">
            <w:pPr>
              <w:jc w:val="center"/>
              <w:rPr>
                <w:rFonts w:ascii="Times New Roman" w:hAnsi="Times New Roman"/>
                <w:sz w:val="22"/>
                <w:szCs w:val="22"/>
              </w:rPr>
            </w:pPr>
          </w:p>
          <w:p w14:paraId="292C88E5" w14:textId="77777777" w:rsidR="00B048BD" w:rsidRDefault="00B048BD" w:rsidP="002B3A2F">
            <w:pPr>
              <w:jc w:val="center"/>
              <w:rPr>
                <w:rFonts w:ascii="Times New Roman" w:hAnsi="Times New Roman"/>
                <w:sz w:val="22"/>
                <w:szCs w:val="22"/>
              </w:rPr>
            </w:pPr>
          </w:p>
          <w:p w14:paraId="2C8C82C6" w14:textId="77777777" w:rsidR="00B048BD" w:rsidRDefault="00B048BD" w:rsidP="002B3A2F">
            <w:pPr>
              <w:jc w:val="center"/>
              <w:rPr>
                <w:rFonts w:ascii="Times New Roman" w:hAnsi="Times New Roman"/>
                <w:b/>
                <w:sz w:val="22"/>
                <w:szCs w:val="22"/>
              </w:rPr>
            </w:pPr>
            <w:r>
              <w:rPr>
                <w:rFonts w:ascii="Times New Roman" w:hAnsi="Times New Roman"/>
                <w:b/>
                <w:sz w:val="22"/>
                <w:szCs w:val="22"/>
              </w:rPr>
              <w:t>NADIA SOMEKH</w:t>
            </w:r>
          </w:p>
          <w:p w14:paraId="2581A7A5" w14:textId="77777777" w:rsidR="00B048BD" w:rsidRDefault="00B048BD" w:rsidP="002B3A2F">
            <w:pPr>
              <w:jc w:val="center"/>
              <w:rPr>
                <w:rFonts w:ascii="Times New Roman" w:hAnsi="Times New Roman"/>
                <w:sz w:val="22"/>
                <w:szCs w:val="22"/>
              </w:rPr>
            </w:pPr>
            <w:r>
              <w:rPr>
                <w:rFonts w:ascii="Times New Roman" w:hAnsi="Times New Roman"/>
                <w:sz w:val="22"/>
                <w:szCs w:val="22"/>
              </w:rPr>
              <w:t>Presidente do CAU/BR</w:t>
            </w:r>
          </w:p>
        </w:tc>
        <w:tc>
          <w:tcPr>
            <w:tcW w:w="4468" w:type="dxa"/>
          </w:tcPr>
          <w:p w14:paraId="7A0923E1" w14:textId="77777777" w:rsidR="00B048BD" w:rsidRDefault="00B048BD" w:rsidP="002B3A2F">
            <w:pPr>
              <w:jc w:val="center"/>
              <w:rPr>
                <w:rFonts w:ascii="Times New Roman" w:hAnsi="Times New Roman"/>
                <w:sz w:val="22"/>
                <w:szCs w:val="22"/>
              </w:rPr>
            </w:pPr>
            <w:r>
              <w:rPr>
                <w:rFonts w:ascii="Times New Roman" w:hAnsi="Times New Roman"/>
                <w:noProof/>
                <w:sz w:val="22"/>
                <w:szCs w:val="22"/>
                <w:lang w:eastAsia="pt-BR"/>
              </w:rPr>
              <mc:AlternateContent>
                <mc:Choice Requires="wps">
                  <w:drawing>
                    <wp:anchor distT="0" distB="0" distL="114300" distR="114300" simplePos="0" relativeHeight="251660288" behindDoc="0" locked="0" layoutInCell="1" allowOverlap="1" wp14:anchorId="16BCC701" wp14:editId="632B3E9D">
                      <wp:simplePos x="0" y="0"/>
                      <wp:positionH relativeFrom="column">
                        <wp:posOffset>431800</wp:posOffset>
                      </wp:positionH>
                      <wp:positionV relativeFrom="paragraph">
                        <wp:posOffset>102235</wp:posOffset>
                      </wp:positionV>
                      <wp:extent cx="1885950" cy="647700"/>
                      <wp:effectExtent l="0" t="0" r="19050" b="19050"/>
                      <wp:wrapNone/>
                      <wp:docPr id="4" name="Retângulo 4"/>
                      <wp:cNvGraphicFramePr/>
                      <a:graphic xmlns:a="http://schemas.openxmlformats.org/drawingml/2006/main">
                        <a:graphicData uri="http://schemas.microsoft.com/office/word/2010/wordprocessingShape">
                          <wps:wsp>
                            <wps:cNvSpPr/>
                            <wps:spPr>
                              <a:xfrm>
                                <a:off x="0" y="0"/>
                                <a:ext cx="1885950" cy="6477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B8AED7" id="Retângulo 4" o:spid="_x0000_s1026" style="position:absolute;margin-left:34pt;margin-top:8.05pt;width:148.5pt;height:5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" filled="f" strokecolor="#d8d8d8 [2732]" strokeweight="1pt"/>
                  </w:pict>
                </mc:Fallback>
              </mc:AlternateContent>
            </w:r>
          </w:p>
          <w:p w14:paraId="4BB25EC1" w14:textId="77777777" w:rsidR="00B048BD" w:rsidRDefault="00B048BD" w:rsidP="002B3A2F">
            <w:pPr>
              <w:jc w:val="center"/>
              <w:rPr>
                <w:rFonts w:ascii="Times New Roman" w:hAnsi="Times New Roman"/>
                <w:sz w:val="22"/>
                <w:szCs w:val="22"/>
              </w:rPr>
            </w:pPr>
          </w:p>
          <w:p w14:paraId="14EA013C" w14:textId="77777777" w:rsidR="00B048BD" w:rsidRDefault="00B048BD" w:rsidP="002B3A2F">
            <w:pPr>
              <w:jc w:val="center"/>
              <w:rPr>
                <w:rFonts w:ascii="Times New Roman" w:hAnsi="Times New Roman"/>
                <w:sz w:val="22"/>
                <w:szCs w:val="22"/>
              </w:rPr>
            </w:pPr>
          </w:p>
          <w:p w14:paraId="703E1C95" w14:textId="77777777" w:rsidR="00B048BD" w:rsidRDefault="00B048BD" w:rsidP="002B3A2F">
            <w:pPr>
              <w:jc w:val="center"/>
              <w:rPr>
                <w:rFonts w:ascii="Times New Roman" w:hAnsi="Times New Roman"/>
                <w:sz w:val="22"/>
                <w:szCs w:val="22"/>
              </w:rPr>
            </w:pPr>
          </w:p>
          <w:p w14:paraId="19DB6C67" w14:textId="77777777" w:rsidR="00B048BD" w:rsidRDefault="00B048BD" w:rsidP="002B3A2F">
            <w:pPr>
              <w:jc w:val="center"/>
              <w:rPr>
                <w:rFonts w:ascii="Times New Roman" w:hAnsi="Times New Roman"/>
                <w:sz w:val="22"/>
                <w:szCs w:val="22"/>
              </w:rPr>
            </w:pPr>
          </w:p>
          <w:p w14:paraId="7F83A61F" w14:textId="4047C6D7" w:rsidR="00D03C19" w:rsidRDefault="00D03C19" w:rsidP="002B3A2F">
            <w:pPr>
              <w:jc w:val="center"/>
              <w:rPr>
                <w:rFonts w:ascii="Times New Roman" w:hAnsi="Times New Roman"/>
                <w:b/>
                <w:sz w:val="22"/>
                <w:szCs w:val="22"/>
              </w:rPr>
            </w:pPr>
            <w:r w:rsidRPr="00D03C19">
              <w:rPr>
                <w:rFonts w:ascii="Times New Roman" w:hAnsi="Times New Roman"/>
                <w:b/>
                <w:sz w:val="22"/>
                <w:szCs w:val="22"/>
              </w:rPr>
              <w:t xml:space="preserve">FABRÍCIO LOPES SANTOS </w:t>
            </w:r>
          </w:p>
          <w:p w14:paraId="612336ED" w14:textId="77777777" w:rsidR="00B048BD" w:rsidRDefault="00B048BD" w:rsidP="00D03C19">
            <w:pPr>
              <w:jc w:val="center"/>
              <w:rPr>
                <w:rFonts w:ascii="Times New Roman" w:hAnsi="Times New Roman"/>
                <w:sz w:val="22"/>
                <w:szCs w:val="22"/>
              </w:rPr>
            </w:pPr>
            <w:r>
              <w:rPr>
                <w:rFonts w:ascii="Times New Roman" w:hAnsi="Times New Roman"/>
                <w:sz w:val="22"/>
                <w:szCs w:val="22"/>
              </w:rPr>
              <w:t>Coordenador da CED-CAU/BR</w:t>
            </w:r>
          </w:p>
          <w:p w14:paraId="1EFF1C9C" w14:textId="77777777" w:rsidR="00AE0ABB" w:rsidRDefault="00AE0ABB" w:rsidP="00D03C19">
            <w:pPr>
              <w:jc w:val="center"/>
              <w:rPr>
                <w:rFonts w:ascii="Times New Roman" w:hAnsi="Times New Roman"/>
                <w:sz w:val="22"/>
                <w:szCs w:val="22"/>
              </w:rPr>
            </w:pPr>
          </w:p>
          <w:p w14:paraId="3BF93F79" w14:textId="77777777" w:rsidR="00AE0ABB" w:rsidRDefault="00AE0ABB" w:rsidP="00D03C19">
            <w:pPr>
              <w:jc w:val="center"/>
              <w:rPr>
                <w:rFonts w:ascii="Times New Roman" w:hAnsi="Times New Roman"/>
                <w:sz w:val="22"/>
                <w:szCs w:val="22"/>
              </w:rPr>
            </w:pPr>
          </w:p>
          <w:p w14:paraId="042EE992" w14:textId="3436372F" w:rsidR="00AE0ABB" w:rsidRDefault="00AE0ABB" w:rsidP="00D03C19">
            <w:pPr>
              <w:jc w:val="center"/>
              <w:rPr>
                <w:rFonts w:ascii="Times New Roman" w:hAnsi="Times New Roman"/>
                <w:sz w:val="22"/>
                <w:szCs w:val="22"/>
              </w:rPr>
            </w:pPr>
          </w:p>
        </w:tc>
      </w:tr>
      <w:tr w:rsidR="00B048BD" w14:paraId="0CB2FC6D" w14:textId="77777777" w:rsidTr="002B3A2F">
        <w:tc>
          <w:tcPr>
            <w:tcW w:w="4678" w:type="dxa"/>
          </w:tcPr>
          <w:p w14:paraId="5A76CF24" w14:textId="77777777" w:rsidR="00B048BD" w:rsidRDefault="00B048BD" w:rsidP="002B3A2F">
            <w:pPr>
              <w:jc w:val="center"/>
              <w:rPr>
                <w:rFonts w:ascii="Times New Roman" w:hAnsi="Times New Roman"/>
                <w:caps/>
                <w:spacing w:val="4"/>
                <w:sz w:val="22"/>
                <w:szCs w:val="22"/>
              </w:rPr>
            </w:pPr>
          </w:p>
          <w:p w14:paraId="1AF581F4" w14:textId="77777777" w:rsidR="00B048BD" w:rsidRDefault="00B048BD" w:rsidP="002B3A2F">
            <w:pPr>
              <w:jc w:val="center"/>
              <w:rPr>
                <w:rFonts w:ascii="Times New Roman" w:hAnsi="Times New Roman"/>
                <w:caps/>
                <w:spacing w:val="4"/>
                <w:sz w:val="22"/>
                <w:szCs w:val="22"/>
              </w:rPr>
            </w:pPr>
            <w:r>
              <w:rPr>
                <w:rFonts w:ascii="Times New Roman" w:hAnsi="Times New Roman"/>
                <w:noProof/>
                <w:sz w:val="22"/>
                <w:szCs w:val="22"/>
                <w:lang w:eastAsia="pt-BR"/>
              </w:rPr>
              <mc:AlternateContent>
                <mc:Choice Requires="wps">
                  <w:drawing>
                    <wp:anchor distT="0" distB="0" distL="114300" distR="114300" simplePos="0" relativeHeight="251661312" behindDoc="0" locked="0" layoutInCell="1" allowOverlap="1" wp14:anchorId="0D0DF14B" wp14:editId="6AEE7F11">
                      <wp:simplePos x="0" y="0"/>
                      <wp:positionH relativeFrom="column">
                        <wp:posOffset>488950</wp:posOffset>
                      </wp:positionH>
                      <wp:positionV relativeFrom="paragraph">
                        <wp:posOffset>128270</wp:posOffset>
                      </wp:positionV>
                      <wp:extent cx="1885950" cy="647700"/>
                      <wp:effectExtent l="0" t="0" r="19050" b="19050"/>
                      <wp:wrapNone/>
                      <wp:docPr id="32" name="Retângulo 32"/>
                      <wp:cNvGraphicFramePr/>
                      <a:graphic xmlns:a="http://schemas.openxmlformats.org/drawingml/2006/main">
                        <a:graphicData uri="http://schemas.microsoft.com/office/word/2010/wordprocessingShape">
                          <wps:wsp>
                            <wps:cNvSpPr/>
                            <wps:spPr>
                              <a:xfrm>
                                <a:off x="0" y="0"/>
                                <a:ext cx="1885950" cy="6477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063C02" id="Retângulo 32" o:spid="_x0000_s1026" style="position:absolute;margin-left:38.5pt;margin-top:10.1pt;width:148.5pt;height: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" filled="f" strokecolor="#d8d8d8 [2732]" strokeweight="1pt"/>
                  </w:pict>
                </mc:Fallback>
              </mc:AlternateContent>
            </w:r>
          </w:p>
          <w:p w14:paraId="57873A5E" w14:textId="77777777" w:rsidR="00B048BD" w:rsidRDefault="00B048BD" w:rsidP="002B3A2F">
            <w:pPr>
              <w:jc w:val="center"/>
              <w:rPr>
                <w:rFonts w:ascii="Times New Roman" w:hAnsi="Times New Roman"/>
                <w:caps/>
                <w:spacing w:val="4"/>
                <w:sz w:val="22"/>
                <w:szCs w:val="22"/>
              </w:rPr>
            </w:pPr>
          </w:p>
          <w:p w14:paraId="79D701FC" w14:textId="77777777" w:rsidR="00B048BD" w:rsidRDefault="00B048BD" w:rsidP="002B3A2F">
            <w:pPr>
              <w:jc w:val="center"/>
              <w:rPr>
                <w:rFonts w:ascii="Times New Roman" w:hAnsi="Times New Roman"/>
                <w:caps/>
                <w:spacing w:val="4"/>
                <w:sz w:val="22"/>
                <w:szCs w:val="22"/>
              </w:rPr>
            </w:pPr>
          </w:p>
          <w:p w14:paraId="48741895" w14:textId="77777777" w:rsidR="00B048BD" w:rsidRDefault="00B048BD" w:rsidP="002B3A2F">
            <w:pPr>
              <w:jc w:val="center"/>
              <w:rPr>
                <w:rFonts w:ascii="Times New Roman" w:hAnsi="Times New Roman"/>
                <w:caps/>
                <w:spacing w:val="4"/>
                <w:sz w:val="22"/>
                <w:szCs w:val="22"/>
              </w:rPr>
            </w:pPr>
          </w:p>
          <w:p w14:paraId="28DFE5AC" w14:textId="77777777" w:rsidR="00B048BD" w:rsidRDefault="00B048BD" w:rsidP="002B3A2F">
            <w:pPr>
              <w:jc w:val="center"/>
              <w:rPr>
                <w:rFonts w:ascii="Times New Roman" w:hAnsi="Times New Roman"/>
                <w:b/>
                <w:sz w:val="22"/>
                <w:szCs w:val="22"/>
              </w:rPr>
            </w:pPr>
          </w:p>
          <w:p w14:paraId="4C6DB813" w14:textId="77777777" w:rsidR="001C06CC" w:rsidRPr="00AE0ABB" w:rsidRDefault="001C06CC" w:rsidP="001C06CC">
            <w:pPr>
              <w:jc w:val="center"/>
              <w:rPr>
                <w:rFonts w:ascii="Times New Roman" w:hAnsi="Times New Roman"/>
                <w:b/>
                <w:sz w:val="22"/>
                <w:szCs w:val="22"/>
              </w:rPr>
            </w:pPr>
            <w:r w:rsidRPr="00AE0ABB">
              <w:rPr>
                <w:rFonts w:ascii="Times New Roman" w:hAnsi="Times New Roman"/>
                <w:b/>
                <w:sz w:val="22"/>
                <w:szCs w:val="22"/>
              </w:rPr>
              <w:t xml:space="preserve">PATRÍCIA SILVA LUZ DE MACEDO </w:t>
            </w:r>
          </w:p>
          <w:p w14:paraId="283B9D53" w14:textId="77777777" w:rsidR="001C06CC" w:rsidRDefault="001C06CC" w:rsidP="001C06CC">
            <w:pPr>
              <w:jc w:val="center"/>
              <w:rPr>
                <w:rFonts w:ascii="Times New Roman" w:hAnsi="Times New Roman"/>
                <w:sz w:val="22"/>
                <w:szCs w:val="22"/>
              </w:rPr>
            </w:pPr>
            <w:r w:rsidRPr="00AE0ABB">
              <w:rPr>
                <w:rFonts w:ascii="Times New Roman" w:hAnsi="Times New Roman"/>
                <w:sz w:val="22"/>
                <w:szCs w:val="22"/>
              </w:rPr>
              <w:t>Coordenadora da CEP-CAU/BR</w:t>
            </w:r>
          </w:p>
          <w:p w14:paraId="6D568D07" w14:textId="31C778B0" w:rsidR="00B048BD" w:rsidRDefault="00B048BD" w:rsidP="002B3A2F">
            <w:pPr>
              <w:jc w:val="center"/>
              <w:rPr>
                <w:rFonts w:ascii="Times New Roman" w:hAnsi="Times New Roman"/>
                <w:caps/>
                <w:spacing w:val="4"/>
                <w:sz w:val="22"/>
                <w:szCs w:val="22"/>
              </w:rPr>
            </w:pPr>
          </w:p>
        </w:tc>
        <w:tc>
          <w:tcPr>
            <w:tcW w:w="4468" w:type="dxa"/>
          </w:tcPr>
          <w:p w14:paraId="2C6D38A2" w14:textId="77777777" w:rsidR="00B048BD" w:rsidRDefault="00B048BD" w:rsidP="00AE0ABB">
            <w:pPr>
              <w:rPr>
                <w:rFonts w:ascii="Times New Roman" w:hAnsi="Times New Roman"/>
                <w:caps/>
                <w:spacing w:val="4"/>
                <w:sz w:val="22"/>
                <w:szCs w:val="22"/>
              </w:rPr>
            </w:pPr>
          </w:p>
          <w:p w14:paraId="752278B0" w14:textId="77777777" w:rsidR="00B048BD" w:rsidRDefault="00B048BD" w:rsidP="002B3A2F">
            <w:pPr>
              <w:jc w:val="center"/>
              <w:rPr>
                <w:rFonts w:ascii="Times New Roman" w:hAnsi="Times New Roman"/>
                <w:caps/>
                <w:spacing w:val="4"/>
                <w:sz w:val="22"/>
                <w:szCs w:val="22"/>
              </w:rPr>
            </w:pPr>
            <w:r>
              <w:rPr>
                <w:rFonts w:ascii="Times New Roman" w:hAnsi="Times New Roman"/>
                <w:noProof/>
                <w:sz w:val="22"/>
                <w:szCs w:val="22"/>
                <w:lang w:eastAsia="pt-BR"/>
              </w:rPr>
              <mc:AlternateContent>
                <mc:Choice Requires="wps">
                  <w:drawing>
                    <wp:anchor distT="0" distB="0" distL="114300" distR="114300" simplePos="0" relativeHeight="251662336" behindDoc="0" locked="0" layoutInCell="1" allowOverlap="1" wp14:anchorId="5A8DB18D" wp14:editId="08E14A2A">
                      <wp:simplePos x="0" y="0"/>
                      <wp:positionH relativeFrom="column">
                        <wp:posOffset>437515</wp:posOffset>
                      </wp:positionH>
                      <wp:positionV relativeFrom="paragraph">
                        <wp:posOffset>124460</wp:posOffset>
                      </wp:positionV>
                      <wp:extent cx="1885950" cy="647700"/>
                      <wp:effectExtent l="0" t="0" r="19050" b="19050"/>
                      <wp:wrapNone/>
                      <wp:docPr id="33" name="Retângulo 33"/>
                      <wp:cNvGraphicFramePr/>
                      <a:graphic xmlns:a="http://schemas.openxmlformats.org/drawingml/2006/main">
                        <a:graphicData uri="http://schemas.microsoft.com/office/word/2010/wordprocessingShape">
                          <wps:wsp>
                            <wps:cNvSpPr/>
                            <wps:spPr>
                              <a:xfrm>
                                <a:off x="0" y="0"/>
                                <a:ext cx="1885950" cy="6477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49376C" w14:textId="77777777" w:rsidR="00B048BD" w:rsidRDefault="00B048BD" w:rsidP="00B048BD">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DB18D" id="Retângulo 33" o:spid="_x0000_s1026" style="position:absolute;left:0;text-align:left;margin-left:34.45pt;margin-top:9.8pt;width:148.5pt;height: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" filled="f" strokecolor="#d8d8d8 [2732]" strokeweight="1pt">
                      <v:textbox>
                        <w:txbxContent>
                          <w:p w14:paraId="2C49376C" w14:textId="77777777" w:rsidR="00B048BD" w:rsidRDefault="00B048BD" w:rsidP="00B048BD">
                            <w:pPr>
                              <w:jc w:val="center"/>
                            </w:pPr>
                            <w:r>
                              <w:t>;;;</w:t>
                            </w:r>
                          </w:p>
                        </w:txbxContent>
                      </v:textbox>
                    </v:rect>
                  </w:pict>
                </mc:Fallback>
              </mc:AlternateContent>
            </w:r>
          </w:p>
          <w:p w14:paraId="467CEFF9" w14:textId="77777777" w:rsidR="00B048BD" w:rsidRDefault="00B048BD" w:rsidP="002B3A2F">
            <w:pPr>
              <w:jc w:val="center"/>
              <w:rPr>
                <w:rFonts w:ascii="Times New Roman" w:hAnsi="Times New Roman"/>
                <w:caps/>
                <w:spacing w:val="4"/>
                <w:sz w:val="22"/>
                <w:szCs w:val="22"/>
              </w:rPr>
            </w:pPr>
          </w:p>
          <w:p w14:paraId="420EFCFF" w14:textId="77777777" w:rsidR="00B048BD" w:rsidRDefault="00B048BD" w:rsidP="002B3A2F">
            <w:pPr>
              <w:jc w:val="center"/>
              <w:rPr>
                <w:rFonts w:ascii="Times New Roman" w:hAnsi="Times New Roman"/>
                <w:caps/>
                <w:spacing w:val="4"/>
                <w:sz w:val="22"/>
                <w:szCs w:val="22"/>
              </w:rPr>
            </w:pPr>
          </w:p>
          <w:p w14:paraId="540C9ECC" w14:textId="77777777" w:rsidR="00B048BD" w:rsidRDefault="00B048BD" w:rsidP="002B3A2F">
            <w:pPr>
              <w:jc w:val="center"/>
              <w:rPr>
                <w:rFonts w:ascii="Times New Roman" w:hAnsi="Times New Roman"/>
                <w:caps/>
                <w:spacing w:val="4"/>
                <w:sz w:val="22"/>
                <w:szCs w:val="22"/>
              </w:rPr>
            </w:pPr>
          </w:p>
          <w:p w14:paraId="0334E1FD" w14:textId="77777777" w:rsidR="00B048BD" w:rsidRDefault="00B048BD" w:rsidP="002B3A2F">
            <w:pPr>
              <w:jc w:val="center"/>
              <w:rPr>
                <w:rFonts w:ascii="Times New Roman" w:hAnsi="Times New Roman"/>
                <w:b/>
                <w:sz w:val="22"/>
                <w:szCs w:val="22"/>
              </w:rPr>
            </w:pPr>
          </w:p>
          <w:p w14:paraId="75C2CBAF" w14:textId="77777777" w:rsidR="001C06CC" w:rsidRDefault="001C06CC" w:rsidP="001C06CC">
            <w:pPr>
              <w:jc w:val="center"/>
              <w:rPr>
                <w:rFonts w:ascii="Times New Roman" w:hAnsi="Times New Roman"/>
                <w:b/>
                <w:sz w:val="22"/>
                <w:szCs w:val="22"/>
              </w:rPr>
            </w:pPr>
            <w:r w:rsidRPr="00E64650">
              <w:rPr>
                <w:rFonts w:ascii="Times New Roman" w:hAnsi="Times New Roman"/>
                <w:b/>
                <w:sz w:val="22"/>
                <w:szCs w:val="22"/>
              </w:rPr>
              <w:t xml:space="preserve">EDNEZER RODRIGUES FLORES </w:t>
            </w:r>
          </w:p>
          <w:p w14:paraId="5B4F4FBD" w14:textId="2EF4A4AA" w:rsidR="00B048BD" w:rsidRDefault="001C06CC" w:rsidP="00AE0ABB">
            <w:pPr>
              <w:jc w:val="center"/>
              <w:rPr>
                <w:rFonts w:ascii="Times New Roman" w:hAnsi="Times New Roman"/>
                <w:caps/>
                <w:spacing w:val="4"/>
                <w:sz w:val="22"/>
                <w:szCs w:val="22"/>
              </w:rPr>
            </w:pPr>
            <w:r>
              <w:rPr>
                <w:rFonts w:ascii="Times New Roman" w:hAnsi="Times New Roman"/>
                <w:sz w:val="22"/>
                <w:szCs w:val="22"/>
              </w:rPr>
              <w:t>Coordenador da COA-CAU/BR</w:t>
            </w:r>
          </w:p>
        </w:tc>
      </w:tr>
    </w:tbl>
    <w:p w14:paraId="596F0F2A" w14:textId="77777777" w:rsidR="00B048BD" w:rsidRDefault="00B048BD" w:rsidP="00B048BD">
      <w:pPr>
        <w:spacing w:line="276" w:lineRule="auto"/>
        <w:jc w:val="center"/>
        <w:rPr>
          <w:rFonts w:ascii="Times New Roman" w:eastAsia="Times New Roman" w:hAnsi="Times New Roman"/>
          <w:sz w:val="22"/>
          <w:szCs w:val="22"/>
          <w:lang w:eastAsia="pt-BR"/>
        </w:rPr>
      </w:pPr>
    </w:p>
    <w:tbl>
      <w:tblPr>
        <w:tblW w:w="9146" w:type="dxa"/>
        <w:tblInd w:w="-426" w:type="dxa"/>
        <w:tblLayout w:type="fixed"/>
        <w:tblLook w:val="04A0" w:firstRow="1" w:lastRow="0" w:firstColumn="1" w:lastColumn="0" w:noHBand="0" w:noVBand="1"/>
      </w:tblPr>
      <w:tblGrid>
        <w:gridCol w:w="4678"/>
        <w:gridCol w:w="4468"/>
      </w:tblGrid>
      <w:tr w:rsidR="00AE0ABB" w14:paraId="26ECCD34" w14:textId="77777777" w:rsidTr="00122791">
        <w:tc>
          <w:tcPr>
            <w:tcW w:w="4678" w:type="dxa"/>
          </w:tcPr>
          <w:p w14:paraId="338F18AB" w14:textId="77777777" w:rsidR="00AE0ABB" w:rsidRDefault="00AE0ABB" w:rsidP="00122791">
            <w:pPr>
              <w:jc w:val="center"/>
              <w:rPr>
                <w:rFonts w:ascii="Times New Roman" w:hAnsi="Times New Roman"/>
                <w:caps/>
                <w:spacing w:val="4"/>
                <w:sz w:val="22"/>
                <w:szCs w:val="22"/>
              </w:rPr>
            </w:pPr>
          </w:p>
          <w:p w14:paraId="13B22DC4" w14:textId="77777777" w:rsidR="00AE0ABB" w:rsidRDefault="00AE0ABB" w:rsidP="00122791">
            <w:pPr>
              <w:jc w:val="center"/>
              <w:rPr>
                <w:rFonts w:ascii="Times New Roman" w:hAnsi="Times New Roman"/>
                <w:caps/>
                <w:spacing w:val="4"/>
                <w:sz w:val="22"/>
                <w:szCs w:val="22"/>
              </w:rPr>
            </w:pPr>
            <w:r>
              <w:rPr>
                <w:rFonts w:ascii="Times New Roman" w:hAnsi="Times New Roman"/>
                <w:noProof/>
                <w:sz w:val="22"/>
                <w:szCs w:val="22"/>
                <w:lang w:eastAsia="pt-BR"/>
              </w:rPr>
              <mc:AlternateContent>
                <mc:Choice Requires="wps">
                  <w:drawing>
                    <wp:anchor distT="0" distB="0" distL="114300" distR="114300" simplePos="0" relativeHeight="251667456" behindDoc="0" locked="0" layoutInCell="1" allowOverlap="1" wp14:anchorId="6588FE1C" wp14:editId="5389572E">
                      <wp:simplePos x="0" y="0"/>
                      <wp:positionH relativeFrom="column">
                        <wp:posOffset>488950</wp:posOffset>
                      </wp:positionH>
                      <wp:positionV relativeFrom="paragraph">
                        <wp:posOffset>128270</wp:posOffset>
                      </wp:positionV>
                      <wp:extent cx="1885950" cy="647700"/>
                      <wp:effectExtent l="0" t="0" r="19050" b="19050"/>
                      <wp:wrapNone/>
                      <wp:docPr id="7" name="Retângulo 7"/>
                      <wp:cNvGraphicFramePr/>
                      <a:graphic xmlns:a="http://schemas.openxmlformats.org/drawingml/2006/main">
                        <a:graphicData uri="http://schemas.microsoft.com/office/word/2010/wordprocessingShape">
                          <wps:wsp>
                            <wps:cNvSpPr/>
                            <wps:spPr>
                              <a:xfrm>
                                <a:off x="0" y="0"/>
                                <a:ext cx="1885950" cy="6477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3CB7E3" id="Retângulo 7" o:spid="_x0000_s1026" style="position:absolute;margin-left:38.5pt;margin-top:10.1pt;width:148.5pt;height:5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" filled="f" strokecolor="#d8d8d8 [2732]" strokeweight="1pt"/>
                  </w:pict>
                </mc:Fallback>
              </mc:AlternateContent>
            </w:r>
          </w:p>
          <w:p w14:paraId="35928348" w14:textId="77777777" w:rsidR="00AE0ABB" w:rsidRDefault="00AE0ABB" w:rsidP="00122791">
            <w:pPr>
              <w:jc w:val="center"/>
              <w:rPr>
                <w:rFonts w:ascii="Times New Roman" w:hAnsi="Times New Roman"/>
                <w:caps/>
                <w:spacing w:val="4"/>
                <w:sz w:val="22"/>
                <w:szCs w:val="22"/>
              </w:rPr>
            </w:pPr>
          </w:p>
          <w:p w14:paraId="50C33B25" w14:textId="77777777" w:rsidR="00AE0ABB" w:rsidRDefault="00AE0ABB" w:rsidP="00122791">
            <w:pPr>
              <w:jc w:val="center"/>
              <w:rPr>
                <w:rFonts w:ascii="Times New Roman" w:hAnsi="Times New Roman"/>
                <w:caps/>
                <w:spacing w:val="4"/>
                <w:sz w:val="22"/>
                <w:szCs w:val="22"/>
              </w:rPr>
            </w:pPr>
          </w:p>
          <w:p w14:paraId="6CC0DA0C" w14:textId="77777777" w:rsidR="00AE0ABB" w:rsidRDefault="00AE0ABB" w:rsidP="00122791">
            <w:pPr>
              <w:jc w:val="center"/>
              <w:rPr>
                <w:rFonts w:ascii="Times New Roman" w:hAnsi="Times New Roman"/>
                <w:caps/>
                <w:spacing w:val="4"/>
                <w:sz w:val="22"/>
                <w:szCs w:val="22"/>
              </w:rPr>
            </w:pPr>
          </w:p>
          <w:p w14:paraId="3D79F5DF" w14:textId="77777777" w:rsidR="00AE0ABB" w:rsidRDefault="00AE0ABB" w:rsidP="00122791">
            <w:pPr>
              <w:jc w:val="center"/>
              <w:rPr>
                <w:rFonts w:ascii="Times New Roman" w:hAnsi="Times New Roman"/>
                <w:b/>
                <w:sz w:val="22"/>
                <w:szCs w:val="22"/>
              </w:rPr>
            </w:pPr>
          </w:p>
          <w:p w14:paraId="10511E54" w14:textId="77777777" w:rsidR="00AE0ABB" w:rsidRDefault="00AE0ABB" w:rsidP="00AE0ABB">
            <w:pPr>
              <w:jc w:val="center"/>
              <w:rPr>
                <w:rFonts w:ascii="Times New Roman" w:hAnsi="Times New Roman"/>
                <w:b/>
                <w:sz w:val="22"/>
                <w:szCs w:val="22"/>
              </w:rPr>
            </w:pPr>
            <w:r w:rsidRPr="00D03C19">
              <w:rPr>
                <w:rFonts w:ascii="Times New Roman" w:hAnsi="Times New Roman"/>
                <w:b/>
                <w:sz w:val="22"/>
                <w:szCs w:val="22"/>
              </w:rPr>
              <w:t xml:space="preserve">DANIELA PAREJA GARCIA SARMENTO </w:t>
            </w:r>
          </w:p>
          <w:p w14:paraId="58D1C6C8" w14:textId="4C3C7058" w:rsidR="00AE0ABB" w:rsidRDefault="00AE0ABB" w:rsidP="00AE0ABB">
            <w:pPr>
              <w:jc w:val="center"/>
              <w:rPr>
                <w:rFonts w:ascii="Times New Roman" w:hAnsi="Times New Roman"/>
                <w:caps/>
                <w:spacing w:val="4"/>
                <w:sz w:val="22"/>
                <w:szCs w:val="22"/>
              </w:rPr>
            </w:pPr>
            <w:r>
              <w:rPr>
                <w:rFonts w:ascii="Times New Roman" w:hAnsi="Times New Roman"/>
                <w:sz w:val="22"/>
                <w:szCs w:val="22"/>
              </w:rPr>
              <w:t>Coordenadora da CPFi-CAU/BR</w:t>
            </w:r>
            <w:r>
              <w:rPr>
                <w:rFonts w:ascii="Times New Roman" w:hAnsi="Times New Roman"/>
                <w:caps/>
                <w:spacing w:val="4"/>
                <w:sz w:val="22"/>
                <w:szCs w:val="22"/>
              </w:rPr>
              <w:t xml:space="preserve"> </w:t>
            </w:r>
          </w:p>
        </w:tc>
        <w:tc>
          <w:tcPr>
            <w:tcW w:w="4468" w:type="dxa"/>
          </w:tcPr>
          <w:p w14:paraId="02C3CBBD" w14:textId="77777777" w:rsidR="00AE0ABB" w:rsidRDefault="00AE0ABB" w:rsidP="00122791">
            <w:pPr>
              <w:rPr>
                <w:rFonts w:ascii="Times New Roman" w:hAnsi="Times New Roman"/>
                <w:caps/>
                <w:spacing w:val="4"/>
                <w:sz w:val="22"/>
                <w:szCs w:val="22"/>
              </w:rPr>
            </w:pPr>
          </w:p>
          <w:p w14:paraId="2C6BC669" w14:textId="77777777" w:rsidR="00AE0ABB" w:rsidRDefault="00AE0ABB" w:rsidP="00122791">
            <w:pPr>
              <w:jc w:val="center"/>
              <w:rPr>
                <w:rFonts w:ascii="Times New Roman" w:hAnsi="Times New Roman"/>
                <w:caps/>
                <w:spacing w:val="4"/>
                <w:sz w:val="22"/>
                <w:szCs w:val="22"/>
              </w:rPr>
            </w:pPr>
            <w:r>
              <w:rPr>
                <w:rFonts w:ascii="Times New Roman" w:hAnsi="Times New Roman"/>
                <w:noProof/>
                <w:sz w:val="22"/>
                <w:szCs w:val="22"/>
                <w:lang w:eastAsia="pt-BR"/>
              </w:rPr>
              <mc:AlternateContent>
                <mc:Choice Requires="wps">
                  <w:drawing>
                    <wp:anchor distT="0" distB="0" distL="114300" distR="114300" simplePos="0" relativeHeight="251668480" behindDoc="0" locked="0" layoutInCell="1" allowOverlap="1" wp14:anchorId="56E265D6" wp14:editId="4669B2AF">
                      <wp:simplePos x="0" y="0"/>
                      <wp:positionH relativeFrom="column">
                        <wp:posOffset>437515</wp:posOffset>
                      </wp:positionH>
                      <wp:positionV relativeFrom="paragraph">
                        <wp:posOffset>124460</wp:posOffset>
                      </wp:positionV>
                      <wp:extent cx="1885950" cy="647700"/>
                      <wp:effectExtent l="0" t="0" r="19050" b="19050"/>
                      <wp:wrapNone/>
                      <wp:docPr id="8" name="Retângulo 8"/>
                      <wp:cNvGraphicFramePr/>
                      <a:graphic xmlns:a="http://schemas.openxmlformats.org/drawingml/2006/main">
                        <a:graphicData uri="http://schemas.microsoft.com/office/word/2010/wordprocessingShape">
                          <wps:wsp>
                            <wps:cNvSpPr/>
                            <wps:spPr>
                              <a:xfrm>
                                <a:off x="0" y="0"/>
                                <a:ext cx="1885950" cy="6477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C55E37" w14:textId="77777777" w:rsidR="00AE0ABB" w:rsidRDefault="00AE0ABB" w:rsidP="00AE0ABB">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265D6" id="Retângulo 8" o:spid="_x0000_s1027" style="position:absolute;left:0;text-align:left;margin-left:34.45pt;margin-top:9.8pt;width:148.5pt;height:5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" filled="f" strokecolor="#d8d8d8 [2732]" strokeweight="1pt">
                      <v:textbox>
                        <w:txbxContent>
                          <w:p w14:paraId="1BC55E37" w14:textId="77777777" w:rsidR="00AE0ABB" w:rsidRDefault="00AE0ABB" w:rsidP="00AE0ABB">
                            <w:pPr>
                              <w:jc w:val="center"/>
                            </w:pPr>
                            <w:r>
                              <w:t>;;;</w:t>
                            </w:r>
                          </w:p>
                        </w:txbxContent>
                      </v:textbox>
                    </v:rect>
                  </w:pict>
                </mc:Fallback>
              </mc:AlternateContent>
            </w:r>
          </w:p>
          <w:p w14:paraId="3DA77F31" w14:textId="77777777" w:rsidR="00AE0ABB" w:rsidRDefault="00AE0ABB" w:rsidP="00122791">
            <w:pPr>
              <w:jc w:val="center"/>
              <w:rPr>
                <w:rFonts w:ascii="Times New Roman" w:hAnsi="Times New Roman"/>
                <w:caps/>
                <w:spacing w:val="4"/>
                <w:sz w:val="22"/>
                <w:szCs w:val="22"/>
              </w:rPr>
            </w:pPr>
          </w:p>
          <w:p w14:paraId="5DC74B7F" w14:textId="77777777" w:rsidR="00AE0ABB" w:rsidRDefault="00AE0ABB" w:rsidP="00122791">
            <w:pPr>
              <w:jc w:val="center"/>
              <w:rPr>
                <w:rFonts w:ascii="Times New Roman" w:hAnsi="Times New Roman"/>
                <w:caps/>
                <w:spacing w:val="4"/>
                <w:sz w:val="22"/>
                <w:szCs w:val="22"/>
              </w:rPr>
            </w:pPr>
          </w:p>
          <w:p w14:paraId="41A83907" w14:textId="77777777" w:rsidR="00AE0ABB" w:rsidRDefault="00AE0ABB" w:rsidP="00122791">
            <w:pPr>
              <w:jc w:val="center"/>
              <w:rPr>
                <w:rFonts w:ascii="Times New Roman" w:hAnsi="Times New Roman"/>
                <w:caps/>
                <w:spacing w:val="4"/>
                <w:sz w:val="22"/>
                <w:szCs w:val="22"/>
              </w:rPr>
            </w:pPr>
          </w:p>
          <w:p w14:paraId="6DA09EFA" w14:textId="77777777" w:rsidR="00AE0ABB" w:rsidRDefault="00AE0ABB" w:rsidP="00122791">
            <w:pPr>
              <w:jc w:val="center"/>
              <w:rPr>
                <w:rFonts w:ascii="Times New Roman" w:hAnsi="Times New Roman"/>
                <w:b/>
                <w:sz w:val="22"/>
                <w:szCs w:val="22"/>
              </w:rPr>
            </w:pPr>
          </w:p>
          <w:p w14:paraId="6E17E1AC" w14:textId="77777777" w:rsidR="00AE0ABB" w:rsidRDefault="00AE0ABB" w:rsidP="00AE0ABB">
            <w:pPr>
              <w:spacing w:line="256" w:lineRule="auto"/>
              <w:jc w:val="center"/>
              <w:rPr>
                <w:rFonts w:ascii="Times New Roman" w:hAnsi="Times New Roman"/>
                <w:b/>
                <w:sz w:val="22"/>
                <w:szCs w:val="22"/>
              </w:rPr>
            </w:pPr>
            <w:r>
              <w:rPr>
                <w:rFonts w:ascii="Times New Roman" w:hAnsi="Times New Roman"/>
                <w:b/>
                <w:sz w:val="22"/>
                <w:szCs w:val="22"/>
              </w:rPr>
              <w:t xml:space="preserve">VALTER LUIS CALDANA JUNIOR </w:t>
            </w:r>
          </w:p>
          <w:p w14:paraId="253983C3" w14:textId="77777777" w:rsidR="00AE0ABB" w:rsidRDefault="00AE0ABB" w:rsidP="00AE0ABB">
            <w:pPr>
              <w:spacing w:line="256" w:lineRule="auto"/>
              <w:jc w:val="center"/>
              <w:rPr>
                <w:rFonts w:ascii="Times New Roman" w:hAnsi="Times New Roman"/>
                <w:sz w:val="22"/>
                <w:szCs w:val="22"/>
              </w:rPr>
            </w:pPr>
            <w:r>
              <w:rPr>
                <w:rFonts w:ascii="Times New Roman" w:hAnsi="Times New Roman"/>
                <w:sz w:val="22"/>
                <w:szCs w:val="22"/>
              </w:rPr>
              <w:t>Coordenador da CEF-CAU/BR</w:t>
            </w:r>
          </w:p>
          <w:p w14:paraId="3BCF9DFD" w14:textId="77777777" w:rsidR="00AE0ABB" w:rsidRDefault="00AE0ABB" w:rsidP="00122791">
            <w:pPr>
              <w:jc w:val="center"/>
              <w:rPr>
                <w:rFonts w:ascii="Times New Roman" w:hAnsi="Times New Roman"/>
                <w:caps/>
                <w:spacing w:val="4"/>
                <w:sz w:val="22"/>
                <w:szCs w:val="22"/>
              </w:rPr>
            </w:pPr>
          </w:p>
        </w:tc>
      </w:tr>
    </w:tbl>
    <w:p w14:paraId="4AF7330F" w14:textId="77777777" w:rsidR="00165A3C" w:rsidRPr="00B048BD" w:rsidRDefault="00165A3C" w:rsidP="00B048BD"/>
    <w:sectPr w:rsidR="00165A3C" w:rsidRPr="00B048BD" w:rsidSect="009A7A63">
      <w:headerReference w:type="default" r:id="rId7"/>
      <w:footerReference w:type="default" r:id="rId8"/>
      <w:pgSz w:w="11906" w:h="16838"/>
      <w:pgMar w:top="1843" w:right="1274" w:bottom="1417" w:left="1701" w:header="510" w:footer="8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1A074" w14:textId="77777777" w:rsidR="009F257F" w:rsidRDefault="009F257F" w:rsidP="00783D72">
      <w:r>
        <w:separator/>
      </w:r>
    </w:p>
  </w:endnote>
  <w:endnote w:type="continuationSeparator" w:id="0">
    <w:p w14:paraId="000FE678" w14:textId="77777777" w:rsidR="009F257F" w:rsidRDefault="009F257F" w:rsidP="0078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921681"/>
      <w:docPartObj>
        <w:docPartGallery w:val="Page Numbers (Bottom of Page)"/>
        <w:docPartUnique/>
      </w:docPartObj>
    </w:sdtPr>
    <w:sdtEndPr>
      <w:rPr>
        <w:rFonts w:ascii="Arial" w:hAnsi="Arial" w:cs="Arial"/>
        <w:b/>
        <w:bCs/>
        <w:color w:val="008080"/>
      </w:rPr>
    </w:sdtEndPr>
    <w:sdtContent>
      <w:p w14:paraId="2F1940F2" w14:textId="79369F74" w:rsidR="00C25F47" w:rsidRPr="00C25F47" w:rsidRDefault="00AE0ABB">
        <w:pPr>
          <w:pStyle w:val="Rodap"/>
          <w:jc w:val="right"/>
          <w:rPr>
            <w:rFonts w:ascii="Arial" w:hAnsi="Arial" w:cs="Arial"/>
            <w:b/>
            <w:bCs/>
            <w:color w:val="008080"/>
          </w:rPr>
        </w:pPr>
        <w:sdt>
          <w:sdtPr>
            <w:rPr>
              <w:rFonts w:ascii="Times New Roman" w:eastAsia="Times New Roman" w:hAnsi="Times New Roman"/>
              <w:bCs/>
              <w:smallCaps/>
              <w:color w:val="006666"/>
              <w:sz w:val="18"/>
              <w:szCs w:val="18"/>
              <w:lang w:eastAsia="pt-BR"/>
            </w:rPr>
            <w:alias w:val="Título"/>
            <w:id w:val="396020768"/>
            <w:placeholder>
              <w:docPart w:val="3C7FB9EC3C13446F975DD65EB79DBFE9"/>
            </w:placeholder>
            <w:dataBinding w:prefixMappings="xmlns:ns0='http://purl.org/dc/elements/1.1/' xmlns:ns1='http://schemas.openxmlformats.org/package/2006/metadata/core-properties' " w:xpath="/ns1:coreProperties[1]/ns0:title[1]" w:storeItemID="{6C3C8BC8-F283-45AE-878A-BAB7291924A1}"/>
            <w:text/>
          </w:sdtPr>
          <w:sdtEndPr/>
          <w:sdtContent>
            <w:r w:rsidR="00414A1A">
              <w:rPr>
                <w:rFonts w:ascii="Times New Roman" w:eastAsia="Times New Roman" w:hAnsi="Times New Roman"/>
                <w:bCs/>
                <w:smallCaps/>
                <w:color w:val="006666"/>
                <w:sz w:val="18"/>
                <w:szCs w:val="18"/>
                <w:lang w:eastAsia="pt-BR"/>
              </w:rPr>
              <w:t>DELIBERAÇÃO Nº 0</w:t>
            </w:r>
            <w:r>
              <w:rPr>
                <w:rFonts w:ascii="Times New Roman" w:eastAsia="Times New Roman" w:hAnsi="Times New Roman"/>
                <w:bCs/>
                <w:smallCaps/>
                <w:color w:val="006666"/>
                <w:sz w:val="18"/>
                <w:szCs w:val="18"/>
                <w:lang w:eastAsia="pt-BR"/>
              </w:rPr>
              <w:t>15</w:t>
            </w:r>
            <w:r w:rsidR="00414A1A">
              <w:rPr>
                <w:rFonts w:ascii="Times New Roman" w:eastAsia="Times New Roman" w:hAnsi="Times New Roman"/>
                <w:bCs/>
                <w:smallCaps/>
                <w:color w:val="006666"/>
                <w:sz w:val="18"/>
                <w:szCs w:val="18"/>
                <w:lang w:eastAsia="pt-BR"/>
              </w:rPr>
              <w:t>/2022 – CD-CAU/BR</w:t>
            </w:r>
          </w:sdtContent>
        </w:sdt>
        <w:r w:rsidR="002053C0" w:rsidRPr="00C25F47">
          <w:rPr>
            <w:noProof/>
            <w:color w:val="008080"/>
            <w:lang w:eastAsia="pt-BR"/>
          </w:rPr>
          <w:t xml:space="preserve"> </w:t>
        </w:r>
        <w:r w:rsidR="00C25F47" w:rsidRPr="00C25F47">
          <w:rPr>
            <w:noProof/>
            <w:color w:val="008080"/>
            <w:lang w:eastAsia="pt-BR"/>
          </w:rPr>
          <w:drawing>
            <wp:anchor distT="0" distB="0" distL="114300" distR="114300" simplePos="0" relativeHeight="251661312" behindDoc="1" locked="0" layoutInCell="1" allowOverlap="1" wp14:anchorId="4A55B733" wp14:editId="3346445C">
              <wp:simplePos x="0" y="0"/>
              <wp:positionH relativeFrom="page">
                <wp:posOffset>-2540</wp:posOffset>
              </wp:positionH>
              <wp:positionV relativeFrom="paragraph">
                <wp:posOffset>247650</wp:posOffset>
              </wp:positionV>
              <wp:extent cx="7560000" cy="720000"/>
              <wp:effectExtent l="0" t="0" r="3175" b="4445"/>
              <wp:wrapNone/>
              <wp:docPr id="2" name="Imagem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53C0">
          <w:rPr>
            <w:noProof/>
            <w:color w:val="008080"/>
            <w:lang w:eastAsia="pt-BR"/>
          </w:rPr>
          <w:t xml:space="preserve">                                                  </w:t>
        </w:r>
        <w:r w:rsidR="00C25F47" w:rsidRPr="00C25F47">
          <w:rPr>
            <w:rFonts w:ascii="Arial" w:hAnsi="Arial" w:cs="Arial"/>
            <w:b/>
            <w:bCs/>
            <w:color w:val="008080"/>
          </w:rPr>
          <w:fldChar w:fldCharType="begin"/>
        </w:r>
        <w:r w:rsidR="00C25F47" w:rsidRPr="00C25F47">
          <w:rPr>
            <w:rFonts w:ascii="Arial" w:hAnsi="Arial" w:cs="Arial"/>
            <w:b/>
            <w:bCs/>
            <w:color w:val="008080"/>
          </w:rPr>
          <w:instrText>PAGE   \* MERGEFORMAT</w:instrText>
        </w:r>
        <w:r w:rsidR="00C25F47" w:rsidRPr="00C25F47">
          <w:rPr>
            <w:rFonts w:ascii="Arial" w:hAnsi="Arial" w:cs="Arial"/>
            <w:b/>
            <w:bCs/>
            <w:color w:val="008080"/>
          </w:rPr>
          <w:fldChar w:fldCharType="separate"/>
        </w:r>
        <w:r>
          <w:rPr>
            <w:rFonts w:ascii="Arial" w:hAnsi="Arial" w:cs="Arial"/>
            <w:b/>
            <w:bCs/>
            <w:noProof/>
            <w:color w:val="008080"/>
          </w:rPr>
          <w:t>3</w:t>
        </w:r>
        <w:r w:rsidR="00C25F47" w:rsidRPr="00C25F47">
          <w:rPr>
            <w:rFonts w:ascii="Arial" w:hAnsi="Arial" w:cs="Arial"/>
            <w:b/>
            <w:bCs/>
            <w:color w:val="008080"/>
          </w:rPr>
          <w:fldChar w:fldCharType="end"/>
        </w:r>
      </w:p>
    </w:sdtContent>
  </w:sdt>
  <w:p w14:paraId="78237A6C" w14:textId="656C293D" w:rsidR="00C25F47" w:rsidRPr="00C25F47" w:rsidRDefault="00C25F47" w:rsidP="00C25F47">
    <w:pPr>
      <w:pStyle w:val="Rodap"/>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8D386" w14:textId="77777777" w:rsidR="009F257F" w:rsidRDefault="009F257F" w:rsidP="00783D72">
      <w:r>
        <w:separator/>
      </w:r>
    </w:p>
  </w:footnote>
  <w:footnote w:type="continuationSeparator" w:id="0">
    <w:p w14:paraId="19CDD485" w14:textId="77777777" w:rsidR="009F257F" w:rsidRDefault="009F257F" w:rsidP="00783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2F356" w14:textId="45B4265B" w:rsidR="00783D72" w:rsidRDefault="00783D72">
    <w:pPr>
      <w:pStyle w:val="Cabealho"/>
    </w:pPr>
    <w:r>
      <w:rPr>
        <w:noProof/>
        <w:color w:val="FFFFFF" w:themeColor="background1"/>
        <w:sz w:val="12"/>
        <w:szCs w:val="12"/>
        <w:lang w:eastAsia="pt-BR"/>
      </w:rPr>
      <w:drawing>
        <wp:anchor distT="0" distB="0" distL="114300" distR="114300" simplePos="0" relativeHeight="251659264" behindDoc="0" locked="0" layoutInCell="1" allowOverlap="1" wp14:anchorId="2B303DDD" wp14:editId="00AA68C5">
          <wp:simplePos x="0" y="0"/>
          <wp:positionH relativeFrom="page">
            <wp:posOffset>-12065</wp:posOffset>
          </wp:positionH>
          <wp:positionV relativeFrom="paragraph">
            <wp:posOffset>-295910</wp:posOffset>
          </wp:positionV>
          <wp:extent cx="7560000" cy="1081430"/>
          <wp:effectExtent l="0" t="0" r="3175" b="444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86B3C"/>
    <w:multiLevelType w:val="hybridMultilevel"/>
    <w:tmpl w:val="5BD68DE4"/>
    <w:lvl w:ilvl="0" w:tplc="9D3EEAFE">
      <w:start w:val="1"/>
      <w:numFmt w:val="decimal"/>
      <w:lvlText w:val="%1 – "/>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 w15:restartNumberingAfterBreak="0">
    <w:nsid w:val="241A4245"/>
    <w:multiLevelType w:val="hybridMultilevel"/>
    <w:tmpl w:val="435C77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50A2937"/>
    <w:multiLevelType w:val="hybridMultilevel"/>
    <w:tmpl w:val="106A2DEC"/>
    <w:lvl w:ilvl="0" w:tplc="A6267BD4">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D9A475B"/>
    <w:multiLevelType w:val="hybridMultilevel"/>
    <w:tmpl w:val="B9F438BE"/>
    <w:lvl w:ilvl="0" w:tplc="C4F0C1FE">
      <w:start w:val="1"/>
      <w:numFmt w:val="lowerLetter"/>
      <w:lvlText w:val="%1)"/>
      <w:lvlJc w:val="left"/>
      <w:pPr>
        <w:ind w:left="720" w:hanging="360"/>
      </w:pPr>
      <w:rPr>
        <w:sz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6FB54884"/>
    <w:multiLevelType w:val="hybridMultilevel"/>
    <w:tmpl w:val="289A02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03F5E43"/>
    <w:multiLevelType w:val="hybridMultilevel"/>
    <w:tmpl w:val="48E27982"/>
    <w:lvl w:ilvl="0" w:tplc="9D3EEAFE">
      <w:start w:val="1"/>
      <w:numFmt w:val="decimal"/>
      <w:lvlText w:val="%1 – "/>
      <w:lvlJc w:val="left"/>
      <w:pPr>
        <w:ind w:left="360" w:hanging="360"/>
      </w:pPr>
      <w:rPr>
        <w:rFonts w:hint="default"/>
        <w:b w:val="0"/>
        <w:bCs/>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A6"/>
    <w:rsid w:val="00011DDC"/>
    <w:rsid w:val="00021718"/>
    <w:rsid w:val="00024948"/>
    <w:rsid w:val="000265DD"/>
    <w:rsid w:val="00033ADF"/>
    <w:rsid w:val="00045915"/>
    <w:rsid w:val="00047339"/>
    <w:rsid w:val="000503D9"/>
    <w:rsid w:val="00054603"/>
    <w:rsid w:val="000565A8"/>
    <w:rsid w:val="000729CE"/>
    <w:rsid w:val="000A183E"/>
    <w:rsid w:val="000B1C78"/>
    <w:rsid w:val="000C14BE"/>
    <w:rsid w:val="000C3545"/>
    <w:rsid w:val="000F0502"/>
    <w:rsid w:val="00100446"/>
    <w:rsid w:val="00101355"/>
    <w:rsid w:val="00104F26"/>
    <w:rsid w:val="00114D4B"/>
    <w:rsid w:val="0012037C"/>
    <w:rsid w:val="001406CD"/>
    <w:rsid w:val="00165A3C"/>
    <w:rsid w:val="00175837"/>
    <w:rsid w:val="00193E0F"/>
    <w:rsid w:val="00194712"/>
    <w:rsid w:val="001B2518"/>
    <w:rsid w:val="001C06CC"/>
    <w:rsid w:val="001D1333"/>
    <w:rsid w:val="001D2A6D"/>
    <w:rsid w:val="001E1731"/>
    <w:rsid w:val="001E697A"/>
    <w:rsid w:val="001F330A"/>
    <w:rsid w:val="001F53C3"/>
    <w:rsid w:val="001F59F8"/>
    <w:rsid w:val="002053C0"/>
    <w:rsid w:val="00206246"/>
    <w:rsid w:val="0021125C"/>
    <w:rsid w:val="00217278"/>
    <w:rsid w:val="002204EC"/>
    <w:rsid w:val="00251A79"/>
    <w:rsid w:val="002B6DCE"/>
    <w:rsid w:val="00355A0B"/>
    <w:rsid w:val="003579F0"/>
    <w:rsid w:val="0036337B"/>
    <w:rsid w:val="003672EF"/>
    <w:rsid w:val="0037425D"/>
    <w:rsid w:val="00377052"/>
    <w:rsid w:val="0039008A"/>
    <w:rsid w:val="00390A30"/>
    <w:rsid w:val="00394E62"/>
    <w:rsid w:val="003B1FB6"/>
    <w:rsid w:val="003E04C2"/>
    <w:rsid w:val="003F5221"/>
    <w:rsid w:val="003F62F5"/>
    <w:rsid w:val="00402B92"/>
    <w:rsid w:val="00403DE5"/>
    <w:rsid w:val="00404B12"/>
    <w:rsid w:val="0040782B"/>
    <w:rsid w:val="00414A1A"/>
    <w:rsid w:val="00421332"/>
    <w:rsid w:val="004244EC"/>
    <w:rsid w:val="004506E8"/>
    <w:rsid w:val="00463E17"/>
    <w:rsid w:val="004808A7"/>
    <w:rsid w:val="00493B71"/>
    <w:rsid w:val="004972B7"/>
    <w:rsid w:val="004B642B"/>
    <w:rsid w:val="004C2AD3"/>
    <w:rsid w:val="004C3460"/>
    <w:rsid w:val="004C38DB"/>
    <w:rsid w:val="004C4C50"/>
    <w:rsid w:val="004D75E8"/>
    <w:rsid w:val="00513C53"/>
    <w:rsid w:val="005160DA"/>
    <w:rsid w:val="00531128"/>
    <w:rsid w:val="005436C8"/>
    <w:rsid w:val="00594A6B"/>
    <w:rsid w:val="005B6A93"/>
    <w:rsid w:val="005C72B5"/>
    <w:rsid w:val="005E26F0"/>
    <w:rsid w:val="005F49B0"/>
    <w:rsid w:val="006153DB"/>
    <w:rsid w:val="00624C35"/>
    <w:rsid w:val="006326F6"/>
    <w:rsid w:val="00634DA1"/>
    <w:rsid w:val="006524DF"/>
    <w:rsid w:val="00681C07"/>
    <w:rsid w:val="006A3C5F"/>
    <w:rsid w:val="006D003F"/>
    <w:rsid w:val="006D0B7B"/>
    <w:rsid w:val="006D710E"/>
    <w:rsid w:val="006E3D2B"/>
    <w:rsid w:val="006E733B"/>
    <w:rsid w:val="006F2F74"/>
    <w:rsid w:val="0070004A"/>
    <w:rsid w:val="00704A6A"/>
    <w:rsid w:val="00743EC6"/>
    <w:rsid w:val="00743F05"/>
    <w:rsid w:val="007601E9"/>
    <w:rsid w:val="0076635F"/>
    <w:rsid w:val="007663F8"/>
    <w:rsid w:val="007715C7"/>
    <w:rsid w:val="00783D72"/>
    <w:rsid w:val="007A674B"/>
    <w:rsid w:val="007A6EA5"/>
    <w:rsid w:val="007B2E0D"/>
    <w:rsid w:val="007C381A"/>
    <w:rsid w:val="007E7257"/>
    <w:rsid w:val="00835F0B"/>
    <w:rsid w:val="0083675D"/>
    <w:rsid w:val="00840BEC"/>
    <w:rsid w:val="00854287"/>
    <w:rsid w:val="0086311D"/>
    <w:rsid w:val="0087041C"/>
    <w:rsid w:val="008D05AE"/>
    <w:rsid w:val="008E1F94"/>
    <w:rsid w:val="009031C3"/>
    <w:rsid w:val="00920D12"/>
    <w:rsid w:val="00922800"/>
    <w:rsid w:val="00981FD5"/>
    <w:rsid w:val="009868DE"/>
    <w:rsid w:val="0098781E"/>
    <w:rsid w:val="009A7A63"/>
    <w:rsid w:val="009C0971"/>
    <w:rsid w:val="009C4E85"/>
    <w:rsid w:val="009E44E6"/>
    <w:rsid w:val="009E6C2C"/>
    <w:rsid w:val="009E726D"/>
    <w:rsid w:val="009F1010"/>
    <w:rsid w:val="009F257F"/>
    <w:rsid w:val="00A409A5"/>
    <w:rsid w:val="00A5533E"/>
    <w:rsid w:val="00A62EB9"/>
    <w:rsid w:val="00A72132"/>
    <w:rsid w:val="00A83D71"/>
    <w:rsid w:val="00A95964"/>
    <w:rsid w:val="00AA4B4C"/>
    <w:rsid w:val="00AE0ABB"/>
    <w:rsid w:val="00AE4834"/>
    <w:rsid w:val="00AF5673"/>
    <w:rsid w:val="00B048BD"/>
    <w:rsid w:val="00B0605E"/>
    <w:rsid w:val="00B23336"/>
    <w:rsid w:val="00B2497C"/>
    <w:rsid w:val="00B66452"/>
    <w:rsid w:val="00B7187E"/>
    <w:rsid w:val="00B965BD"/>
    <w:rsid w:val="00BC0CA5"/>
    <w:rsid w:val="00BC426C"/>
    <w:rsid w:val="00BC6D4B"/>
    <w:rsid w:val="00BF473E"/>
    <w:rsid w:val="00C00FD5"/>
    <w:rsid w:val="00C07E6A"/>
    <w:rsid w:val="00C17EEC"/>
    <w:rsid w:val="00C22458"/>
    <w:rsid w:val="00C25F47"/>
    <w:rsid w:val="00C306CB"/>
    <w:rsid w:val="00C40C39"/>
    <w:rsid w:val="00C52756"/>
    <w:rsid w:val="00C52F40"/>
    <w:rsid w:val="00C5359A"/>
    <w:rsid w:val="00C6344C"/>
    <w:rsid w:val="00C64A2D"/>
    <w:rsid w:val="00C83BCD"/>
    <w:rsid w:val="00C943C2"/>
    <w:rsid w:val="00CA2500"/>
    <w:rsid w:val="00CA72F1"/>
    <w:rsid w:val="00CB1DFF"/>
    <w:rsid w:val="00CC4C70"/>
    <w:rsid w:val="00CC5C91"/>
    <w:rsid w:val="00CE4DE8"/>
    <w:rsid w:val="00D03C19"/>
    <w:rsid w:val="00D05F74"/>
    <w:rsid w:val="00D13DAE"/>
    <w:rsid w:val="00D17946"/>
    <w:rsid w:val="00D31547"/>
    <w:rsid w:val="00D46531"/>
    <w:rsid w:val="00D46E3F"/>
    <w:rsid w:val="00D82DCC"/>
    <w:rsid w:val="00D8743B"/>
    <w:rsid w:val="00DB1122"/>
    <w:rsid w:val="00DB2DA6"/>
    <w:rsid w:val="00DF036D"/>
    <w:rsid w:val="00DF6845"/>
    <w:rsid w:val="00E20152"/>
    <w:rsid w:val="00E61C78"/>
    <w:rsid w:val="00E625E1"/>
    <w:rsid w:val="00E63D2F"/>
    <w:rsid w:val="00E6587C"/>
    <w:rsid w:val="00EB166A"/>
    <w:rsid w:val="00EC72C7"/>
    <w:rsid w:val="00ED7498"/>
    <w:rsid w:val="00EE541F"/>
    <w:rsid w:val="00F26DEF"/>
    <w:rsid w:val="00F32C3A"/>
    <w:rsid w:val="00F36AFE"/>
    <w:rsid w:val="00F57BEB"/>
    <w:rsid w:val="00F64BB3"/>
    <w:rsid w:val="00F65280"/>
    <w:rsid w:val="00F8628A"/>
    <w:rsid w:val="00FA3A61"/>
    <w:rsid w:val="00FE6D4F"/>
    <w:rsid w:val="00FF2152"/>
    <w:rsid w:val="00FF45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D58E1"/>
  <w15:chartTrackingRefBased/>
  <w15:docId w15:val="{2A6EF4E8-5BAA-4994-8FEB-C9D5EA6B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545"/>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83D72"/>
    <w:rPr>
      <w:rFonts w:ascii="Segoe UI" w:hAnsi="Segoe UI" w:cs="Segoe UI"/>
      <w:sz w:val="18"/>
      <w:szCs w:val="18"/>
    </w:rPr>
  </w:style>
  <w:style w:type="character" w:customStyle="1" w:styleId="TextodebaloChar">
    <w:name w:val="Texto de balão Char"/>
    <w:basedOn w:val="Fontepargpadro"/>
    <w:link w:val="Textodebalo"/>
    <w:uiPriority w:val="99"/>
    <w:semiHidden/>
    <w:rsid w:val="00783D72"/>
    <w:rPr>
      <w:rFonts w:ascii="Segoe UI" w:hAnsi="Segoe UI" w:cs="Segoe UI"/>
      <w:sz w:val="18"/>
      <w:szCs w:val="18"/>
    </w:rPr>
  </w:style>
  <w:style w:type="paragraph" w:styleId="Cabealho">
    <w:name w:val="header"/>
    <w:basedOn w:val="Normal"/>
    <w:link w:val="CabealhoChar"/>
    <w:uiPriority w:val="99"/>
    <w:unhideWhenUsed/>
    <w:rsid w:val="00783D72"/>
    <w:pPr>
      <w:tabs>
        <w:tab w:val="center" w:pos="4252"/>
        <w:tab w:val="right" w:pos="8504"/>
      </w:tabs>
    </w:pPr>
  </w:style>
  <w:style w:type="character" w:customStyle="1" w:styleId="CabealhoChar">
    <w:name w:val="Cabeçalho Char"/>
    <w:basedOn w:val="Fontepargpadro"/>
    <w:link w:val="Cabealho"/>
    <w:uiPriority w:val="99"/>
    <w:rsid w:val="00783D72"/>
  </w:style>
  <w:style w:type="paragraph" w:styleId="Rodap">
    <w:name w:val="footer"/>
    <w:basedOn w:val="Normal"/>
    <w:link w:val="RodapChar"/>
    <w:uiPriority w:val="99"/>
    <w:unhideWhenUsed/>
    <w:rsid w:val="00783D72"/>
    <w:pPr>
      <w:tabs>
        <w:tab w:val="center" w:pos="4252"/>
        <w:tab w:val="right" w:pos="8504"/>
      </w:tabs>
    </w:pPr>
  </w:style>
  <w:style w:type="character" w:customStyle="1" w:styleId="RodapChar">
    <w:name w:val="Rodapé Char"/>
    <w:basedOn w:val="Fontepargpadro"/>
    <w:link w:val="Rodap"/>
    <w:uiPriority w:val="99"/>
    <w:rsid w:val="00783D72"/>
  </w:style>
  <w:style w:type="character" w:styleId="TextodoEspaoReservado">
    <w:name w:val="Placeholder Text"/>
    <w:basedOn w:val="Fontepargpadro"/>
    <w:uiPriority w:val="99"/>
    <w:rsid w:val="00402B92"/>
  </w:style>
  <w:style w:type="paragraph" w:styleId="PargrafodaLista">
    <w:name w:val="List Paragraph"/>
    <w:basedOn w:val="Normal"/>
    <w:uiPriority w:val="34"/>
    <w:qFormat/>
    <w:rsid w:val="0087041C"/>
    <w:pPr>
      <w:ind w:left="708"/>
    </w:pPr>
  </w:style>
  <w:style w:type="table" w:styleId="Tabelacomgrade">
    <w:name w:val="Table Grid"/>
    <w:basedOn w:val="Tabelanormal"/>
    <w:uiPriority w:val="39"/>
    <w:rsid w:val="0087041C"/>
    <w:pPr>
      <w:spacing w:after="0" w:line="240" w:lineRule="auto"/>
    </w:pPr>
    <w:rPr>
      <w:rFonts w:ascii="Arial" w:hAnsi="Arial" w:cs="Arial"/>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9E726D"/>
    <w:rPr>
      <w:sz w:val="16"/>
      <w:szCs w:val="16"/>
    </w:rPr>
  </w:style>
  <w:style w:type="paragraph" w:styleId="Textodecomentrio">
    <w:name w:val="annotation text"/>
    <w:basedOn w:val="Normal"/>
    <w:link w:val="TextodecomentrioChar"/>
    <w:uiPriority w:val="99"/>
    <w:semiHidden/>
    <w:unhideWhenUsed/>
    <w:rsid w:val="009E726D"/>
    <w:rPr>
      <w:sz w:val="20"/>
      <w:szCs w:val="20"/>
    </w:rPr>
  </w:style>
  <w:style w:type="character" w:customStyle="1" w:styleId="TextodecomentrioChar">
    <w:name w:val="Texto de comentário Char"/>
    <w:basedOn w:val="Fontepargpadro"/>
    <w:link w:val="Textodecomentrio"/>
    <w:uiPriority w:val="99"/>
    <w:semiHidden/>
    <w:rsid w:val="009E726D"/>
    <w:rPr>
      <w:rFonts w:ascii="Cambria" w:eastAsia="Cambria" w:hAnsi="Cambria" w:cs="Times New Roman"/>
      <w:sz w:val="20"/>
      <w:szCs w:val="20"/>
    </w:rPr>
  </w:style>
  <w:style w:type="paragraph" w:styleId="NormalWeb">
    <w:name w:val="Normal (Web)"/>
    <w:basedOn w:val="Normal"/>
    <w:uiPriority w:val="99"/>
    <w:unhideWhenUsed/>
    <w:rsid w:val="00B0605E"/>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78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7FB9EC3C13446F975DD65EB79DBFE9"/>
        <w:category>
          <w:name w:val="Geral"/>
          <w:gallery w:val="placeholder"/>
        </w:category>
        <w:types>
          <w:type w:val="bbPlcHdr"/>
        </w:types>
        <w:behaviors>
          <w:behavior w:val="content"/>
        </w:behaviors>
        <w:guid w:val="{515F5C33-2F0F-4A47-8141-1804B9A0BFB8}"/>
      </w:docPartPr>
      <w:docPartBody>
        <w:p w:rsidR="00BF70EE" w:rsidRDefault="0011229B" w:rsidP="0011229B">
          <w:pPr>
            <w:pStyle w:val="3C7FB9EC3C13446F975DD65EB79DBFE9"/>
          </w:pPr>
          <w:r>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21"/>
    <w:rsid w:val="000373F9"/>
    <w:rsid w:val="00057B4A"/>
    <w:rsid w:val="000848C8"/>
    <w:rsid w:val="000A452B"/>
    <w:rsid w:val="0011229B"/>
    <w:rsid w:val="00171807"/>
    <w:rsid w:val="002A6954"/>
    <w:rsid w:val="00345F96"/>
    <w:rsid w:val="004949DE"/>
    <w:rsid w:val="00590621"/>
    <w:rsid w:val="007E2FD3"/>
    <w:rsid w:val="00913C26"/>
    <w:rsid w:val="00970B5F"/>
    <w:rsid w:val="00976229"/>
    <w:rsid w:val="00A920E2"/>
    <w:rsid w:val="00A93E2C"/>
    <w:rsid w:val="00B17B47"/>
    <w:rsid w:val="00BF70EE"/>
    <w:rsid w:val="00D32A04"/>
    <w:rsid w:val="00D936FD"/>
    <w:rsid w:val="00E5339E"/>
    <w:rsid w:val="00E6341E"/>
    <w:rsid w:val="00EA0F1F"/>
    <w:rsid w:val="00F032F3"/>
    <w:rsid w:val="00FF5F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345F96"/>
  </w:style>
  <w:style w:type="paragraph" w:customStyle="1" w:styleId="3C7FB9EC3C13446F975DD65EB79DBFE9">
    <w:name w:val="3C7FB9EC3C13446F975DD65EB79DBFE9"/>
    <w:rsid w:val="00112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4640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DELIBERAÇÃO Nº 007/2022 – CD-CAU/BR</vt:lpstr>
    </vt:vector>
  </TitlesOfParts>
  <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DELIBERAÇÃO Nº 015/2022 – CD-CAU/BR</dc:title>
  <dc:subject>APRECIAÇÃO DE PROCESSO ÉTICO-DISCIPLINAR PARA JULGAMENTO EM GRAU DE RECURSO</dc:subject>
  <dc:creator>Luciana Leite</dc:creator>
  <cp:keywords/>
  <dc:description/>
  <cp:lastModifiedBy>Isabella Maria Oliveira Morato</cp:lastModifiedBy>
  <cp:revision>2</cp:revision>
  <cp:lastPrinted>2022-03-15T14:01:00Z</cp:lastPrinted>
  <dcterms:created xsi:type="dcterms:W3CDTF">2022-08-11T21:52:00Z</dcterms:created>
  <dcterms:modified xsi:type="dcterms:W3CDTF">2022-08-11T21:52:00Z</dcterms:modified>
</cp:coreProperties>
</file>