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C0C" w:rsidRPr="00075C14" w14:paraId="7F0AAF20" w14:textId="77777777" w:rsidTr="0068772D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8A74389" w14:textId="58C7DF1E" w:rsidR="007B1C0C" w:rsidRPr="00075C14" w:rsidRDefault="007B1C0C" w:rsidP="007B1C0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3D6B5D7" w14:textId="55BE7038" w:rsidR="007B1C0C" w:rsidRPr="00075C14" w:rsidRDefault="00F466AD" w:rsidP="00F466A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="008232D7" w:rsidRPr="008232D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1502038/2022</w:t>
            </w:r>
          </w:p>
        </w:tc>
      </w:tr>
      <w:tr w:rsidR="007B1C0C" w:rsidRPr="00075C14" w14:paraId="5328A967" w14:textId="77777777" w:rsidTr="0068772D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7ED5D67" w14:textId="77777777" w:rsidR="007B1C0C" w:rsidRPr="00075C14" w:rsidRDefault="007B1C0C" w:rsidP="0068772D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8251F25" w14:textId="77777777" w:rsidR="007B1C0C" w:rsidRPr="00075C14" w:rsidRDefault="007B1C0C" w:rsidP="0068772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7B1C0C" w:rsidRPr="00075C14" w14:paraId="7E41780B" w14:textId="77777777" w:rsidTr="0068772D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9F7C1E3" w14:textId="77777777" w:rsidR="007B1C0C" w:rsidRPr="00075C14" w:rsidRDefault="007B1C0C" w:rsidP="0068772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0D609C5" w14:textId="03890FB9" w:rsidR="007B1C0C" w:rsidRPr="00075C14" w:rsidRDefault="008232D7" w:rsidP="00F466AD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Prorrogação do regime de teletrabalho híbrido no âmbito do CAU/BR</w:t>
            </w:r>
          </w:p>
        </w:tc>
      </w:tr>
    </w:tbl>
    <w:p w14:paraId="30A74804" w14:textId="22EF72D5" w:rsidR="007B1C0C" w:rsidRPr="00075C14" w:rsidRDefault="007B1C0C" w:rsidP="007B1C0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75C14">
        <w:rPr>
          <w:rFonts w:ascii="Times New Roman" w:hAnsi="Times New Roman"/>
          <w:smallCaps/>
          <w:sz w:val="22"/>
          <w:szCs w:val="22"/>
          <w:lang w:eastAsia="pt-BR"/>
        </w:rPr>
        <w:t>DELIBERAÇÃO Nº 0</w:t>
      </w:r>
      <w:r w:rsidR="002714C5">
        <w:rPr>
          <w:rFonts w:ascii="Times New Roman" w:hAnsi="Times New Roman"/>
          <w:smallCaps/>
          <w:sz w:val="22"/>
          <w:szCs w:val="22"/>
          <w:lang w:eastAsia="pt-BR"/>
        </w:rPr>
        <w:t>1</w:t>
      </w:r>
      <w:r w:rsidR="008232D7">
        <w:rPr>
          <w:rFonts w:ascii="Times New Roman" w:hAnsi="Times New Roman"/>
          <w:smallCaps/>
          <w:sz w:val="22"/>
          <w:szCs w:val="22"/>
          <w:lang w:eastAsia="pt-BR"/>
        </w:rPr>
        <w:t>3</w:t>
      </w:r>
      <w:r w:rsidRPr="00075C14">
        <w:rPr>
          <w:rFonts w:ascii="Times New Roman" w:hAnsi="Times New Roman"/>
          <w:smallCaps/>
          <w:sz w:val="22"/>
          <w:szCs w:val="22"/>
          <w:lang w:eastAsia="pt-BR"/>
        </w:rPr>
        <w:t>/202</w:t>
      </w:r>
      <w:r>
        <w:rPr>
          <w:rFonts w:ascii="Times New Roman" w:hAnsi="Times New Roman"/>
          <w:smallCaps/>
          <w:sz w:val="22"/>
          <w:szCs w:val="22"/>
          <w:lang w:eastAsia="pt-BR"/>
        </w:rPr>
        <w:t>2</w:t>
      </w:r>
      <w:r w:rsidRPr="00075C14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Pr="00075C14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1C828B69" w14:textId="77777777" w:rsidR="007B1C0C" w:rsidRPr="00075C14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72AF955" w14:textId="742ABE46" w:rsidR="007B1C0C" w:rsidRPr="008513CC" w:rsidRDefault="007B1C0C" w:rsidP="007B1C0C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075C14">
        <w:rPr>
          <w:rFonts w:ascii="Times New Roman" w:hAnsi="Times New Roman"/>
          <w:sz w:val="22"/>
          <w:szCs w:val="22"/>
          <w:lang w:eastAsia="pt-BR"/>
        </w:rPr>
        <w:t xml:space="preserve">O CONSELHO DIRETOR – CD-CAU/BR, reunido ordinariamente, no dia </w:t>
      </w:r>
      <w:r w:rsidR="002714C5">
        <w:rPr>
          <w:rFonts w:ascii="Times New Roman" w:hAnsi="Times New Roman"/>
          <w:sz w:val="22"/>
          <w:szCs w:val="22"/>
          <w:lang w:eastAsia="pt-BR"/>
        </w:rPr>
        <w:t>22 de junho</w:t>
      </w:r>
      <w:r w:rsidRPr="00075C14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>
        <w:rPr>
          <w:rFonts w:ascii="Times New Roman" w:hAnsi="Times New Roman"/>
          <w:sz w:val="22"/>
          <w:szCs w:val="22"/>
          <w:lang w:eastAsia="pt-BR"/>
        </w:rPr>
        <w:t>2</w:t>
      </w:r>
      <w:r w:rsidRPr="00075C14">
        <w:rPr>
          <w:rFonts w:ascii="Times New Roman" w:hAnsi="Times New Roman"/>
          <w:sz w:val="22"/>
          <w:szCs w:val="22"/>
          <w:lang w:eastAsia="pt-BR"/>
        </w:rPr>
        <w:t xml:space="preserve">, por meio </w:t>
      </w:r>
      <w:r w:rsidRPr="008513CC">
        <w:rPr>
          <w:rFonts w:ascii="Times New Roman" w:eastAsiaTheme="minorHAnsi" w:hAnsi="Times New Roman"/>
          <w:sz w:val="22"/>
          <w:szCs w:val="22"/>
        </w:rPr>
        <w:t xml:space="preserve">de </w:t>
      </w:r>
      <w:r w:rsidR="002714C5" w:rsidRPr="008513CC">
        <w:rPr>
          <w:rFonts w:ascii="Times New Roman" w:eastAsiaTheme="minorHAnsi" w:hAnsi="Times New Roman"/>
          <w:sz w:val="22"/>
          <w:szCs w:val="22"/>
        </w:rPr>
        <w:t>reunião híbrida</w:t>
      </w:r>
      <w:r w:rsidRPr="008513CC">
        <w:rPr>
          <w:rFonts w:ascii="Times New Roman" w:eastAsiaTheme="minorHAnsi" w:hAnsi="Times New Roman"/>
          <w:sz w:val="22"/>
          <w:szCs w:val="22"/>
        </w:rPr>
        <w:t>, no uso das competências que lhe conferem o art. 163 do Regimento Interno do CAU/BR, após análise do assunto em epígrafe, e</w:t>
      </w:r>
    </w:p>
    <w:p w14:paraId="26AC28F1" w14:textId="77777777" w:rsidR="007B1C0C" w:rsidRPr="008513CC" w:rsidRDefault="007B1C0C" w:rsidP="007B1C0C">
      <w:pPr>
        <w:jc w:val="both"/>
        <w:rPr>
          <w:rFonts w:ascii="Times New Roman" w:eastAsiaTheme="minorHAnsi" w:hAnsi="Times New Roman"/>
          <w:sz w:val="22"/>
          <w:szCs w:val="22"/>
        </w:rPr>
      </w:pPr>
    </w:p>
    <w:p w14:paraId="02006B59" w14:textId="3BE9195D" w:rsidR="008232D7" w:rsidRDefault="008232D7" w:rsidP="008232D7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o CAU/BR está aplicando o teletrabalho na modalidade híbrida, com rodízio de empregados, garantindo a distribuição da força de trabalho presencial, com escalas e revezamento diferenciado entre as equipes, estabelecidas pela Portaria Normativa nº 95, de 30 de dezembro de 2021, e alterada pelas Portarias Normativas nº 98, de 31 de janeiro de 2022, nº 101, de 08 de fevereiro de 2022, nº 102, de 29 de março de 2022 e nº 103, de 26 de maio de 2022; </w:t>
      </w:r>
    </w:p>
    <w:p w14:paraId="6522F219" w14:textId="77777777" w:rsidR="008232D7" w:rsidRDefault="008232D7" w:rsidP="008232D7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8AEA5D6" w14:textId="1FD4A5CB" w:rsidR="008232D7" w:rsidRDefault="008232D7" w:rsidP="008232D7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cenário pandêmico ainda vigente, que apresentou uma elevação de contaminados no último período, e que mesmo com o cumprimento do ciclo vacinal completo (incluindo reforço) contra o SARS-CoV-2 conforme os critérios definidos pelo Ministério da Saúde e pelo Plano Nacional de Imunizações (PNI), por cautela exige ainda do CAU/BR a manutenção e intensificação das medidas de prevenção à infecção e propagação da Covid-19 e das influenzas;  </w:t>
      </w:r>
    </w:p>
    <w:p w14:paraId="2F1CBF23" w14:textId="77777777" w:rsidR="008232D7" w:rsidRDefault="008232D7" w:rsidP="008232D7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CDD649F" w14:textId="5BD9B753" w:rsidR="008232D7" w:rsidRDefault="008232D7" w:rsidP="008232D7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as atividades regimentais do Conselho (Comissões, Conselho Diretor, Plenário, CEAU-CAU/BR) estão acontecendo presencialmente, necessitando da atuação presencial dos colaboradores para viabilizar tais atividades; e</w:t>
      </w:r>
    </w:p>
    <w:p w14:paraId="546A2FD5" w14:textId="77777777" w:rsidR="008232D7" w:rsidRDefault="008232D7" w:rsidP="008232D7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8B9D2D4" w14:textId="5CE89A98" w:rsidR="008232D7" w:rsidRPr="00315651" w:rsidRDefault="008232D7" w:rsidP="008232D7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a proposta de regulamentação do teletrabalho no âmbito do CAU/BR, elaborada </w:t>
      </w:r>
      <w:proofErr w:type="gramStart"/>
      <w:r w:rsidRPr="00315651">
        <w:rPr>
          <w:rFonts w:ascii="Times New Roman" w:hAnsi="Times New Roman"/>
          <w:color w:val="000000" w:themeColor="text1"/>
          <w:sz w:val="22"/>
          <w:szCs w:val="22"/>
          <w:lang w:eastAsia="pt-BR"/>
        </w:rPr>
        <w:t>pelo</w:t>
      </w:r>
      <w:proofErr w:type="gramEnd"/>
      <w:r w:rsidRPr="00315651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Grupo de Trabalho instituído para esta finalidade</w:t>
      </w:r>
      <w:r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e aprovado pela COA-CAU/BR, </w:t>
      </w:r>
      <w:r w:rsidRPr="00315651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encontra-se </w:t>
      </w:r>
      <w:r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para </w:t>
      </w:r>
      <w:r w:rsidRPr="00315651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análise </w:t>
      </w:r>
      <w:r>
        <w:rPr>
          <w:rFonts w:ascii="Times New Roman" w:hAnsi="Times New Roman"/>
          <w:color w:val="000000" w:themeColor="text1"/>
          <w:sz w:val="22"/>
          <w:szCs w:val="22"/>
          <w:lang w:eastAsia="pt-BR"/>
        </w:rPr>
        <w:t>e</w:t>
      </w:r>
      <w:r w:rsidRPr="00315651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instrução </w:t>
      </w:r>
      <w:r>
        <w:rPr>
          <w:rFonts w:ascii="Times New Roman" w:hAnsi="Times New Roman"/>
          <w:color w:val="000000" w:themeColor="text1"/>
          <w:sz w:val="22"/>
          <w:szCs w:val="22"/>
          <w:lang w:eastAsia="pt-BR"/>
        </w:rPr>
        <w:t>da Assessoria Jurídica.</w:t>
      </w:r>
    </w:p>
    <w:p w14:paraId="2C4BA88B" w14:textId="77777777" w:rsidR="007B1C0C" w:rsidRPr="00075C14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D8DB4AF" w14:textId="77777777" w:rsidR="007B1C0C" w:rsidRPr="00075C14" w:rsidRDefault="007B1C0C" w:rsidP="007B1C0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75C14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bookmarkEnd w:id="0"/>
    <w:bookmarkEnd w:id="1"/>
    <w:p w14:paraId="705995C2" w14:textId="77777777" w:rsidR="007B1C0C" w:rsidRPr="00075C14" w:rsidRDefault="007B1C0C" w:rsidP="007B1C0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3C04D87" w14:textId="77777777" w:rsidR="008232D7" w:rsidRPr="008232D7" w:rsidRDefault="008232D7" w:rsidP="00F466AD">
      <w:pPr>
        <w:numPr>
          <w:ilvl w:val="0"/>
          <w:numId w:val="8"/>
        </w:num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Apreciar e concordar com a prorrogação do r</w:t>
      </w:r>
      <w:r w:rsidRPr="00D756A5">
        <w:rPr>
          <w:rFonts w:ascii="Times New Roman" w:hAnsi="Times New Roman"/>
          <w:sz w:val="22"/>
          <w:szCs w:val="22"/>
          <w:lang w:eastAsia="pt-BR"/>
        </w:rPr>
        <w:t xml:space="preserve">egime de teletrabalho na modalidade híbrida no âmbito </w:t>
      </w:r>
      <w:r w:rsidRPr="00D756A5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do CAU/BR por mais </w:t>
      </w:r>
      <w:r>
        <w:rPr>
          <w:rFonts w:ascii="Times New Roman" w:hAnsi="Times New Roman"/>
          <w:color w:val="000000" w:themeColor="text1"/>
          <w:sz w:val="22"/>
          <w:szCs w:val="22"/>
          <w:lang w:eastAsia="pt-BR"/>
        </w:rPr>
        <w:t>06</w:t>
      </w:r>
      <w:r w:rsidRPr="00D756A5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color w:val="000000" w:themeColor="text1"/>
          <w:sz w:val="22"/>
          <w:szCs w:val="22"/>
          <w:lang w:eastAsia="pt-BR"/>
        </w:rPr>
        <w:t>seis</w:t>
      </w:r>
      <w:r w:rsidRPr="00D756A5">
        <w:rPr>
          <w:rFonts w:ascii="Times New Roman" w:hAnsi="Times New Roman"/>
          <w:color w:val="000000" w:themeColor="text1"/>
          <w:sz w:val="22"/>
          <w:szCs w:val="22"/>
          <w:lang w:eastAsia="pt-BR"/>
        </w:rPr>
        <w:t>) m</w:t>
      </w:r>
      <w:r>
        <w:rPr>
          <w:rFonts w:ascii="Times New Roman" w:hAnsi="Times New Roman"/>
          <w:color w:val="000000" w:themeColor="text1"/>
          <w:sz w:val="22"/>
          <w:szCs w:val="22"/>
          <w:lang w:eastAsia="pt-BR"/>
        </w:rPr>
        <w:t>ê</w:t>
      </w:r>
      <w:r w:rsidRPr="00D756A5">
        <w:rPr>
          <w:rFonts w:ascii="Times New Roman" w:hAnsi="Times New Roman"/>
          <w:color w:val="000000" w:themeColor="text1"/>
          <w:sz w:val="22"/>
          <w:szCs w:val="22"/>
          <w:lang w:eastAsia="pt-BR"/>
        </w:rPr>
        <w:t>s, até 3</w:t>
      </w:r>
      <w:r>
        <w:rPr>
          <w:rFonts w:ascii="Times New Roman" w:hAnsi="Times New Roman"/>
          <w:color w:val="000000" w:themeColor="text1"/>
          <w:sz w:val="22"/>
          <w:szCs w:val="22"/>
          <w:lang w:eastAsia="pt-BR"/>
        </w:rPr>
        <w:t>1</w:t>
      </w:r>
      <w:r w:rsidRPr="00D756A5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color w:val="000000" w:themeColor="text1"/>
          <w:sz w:val="22"/>
          <w:szCs w:val="22"/>
          <w:lang w:eastAsia="pt-BR"/>
        </w:rPr>
        <w:t>dezembro de</w:t>
      </w:r>
      <w:r w:rsidRPr="00D756A5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2022</w:t>
      </w:r>
      <w:r>
        <w:rPr>
          <w:rFonts w:ascii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6ACA2240" w14:textId="77777777" w:rsidR="008232D7" w:rsidRPr="008232D7" w:rsidRDefault="008232D7" w:rsidP="008232D7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3289DEF" w14:textId="07970784" w:rsidR="00F466AD" w:rsidRDefault="008232D7" w:rsidP="00715F90">
      <w:pPr>
        <w:numPr>
          <w:ilvl w:val="0"/>
          <w:numId w:val="8"/>
        </w:num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8232D7">
        <w:rPr>
          <w:rFonts w:ascii="Times New Roman" w:hAnsi="Times New Roman"/>
          <w:sz w:val="22"/>
          <w:szCs w:val="22"/>
          <w:lang w:eastAsia="pt-BR"/>
        </w:rPr>
        <w:t xml:space="preserve">O ato de prorrogação poderá ser revogado pela Presidência na medida que cessarem os motivos que a justifiquem. </w:t>
      </w:r>
    </w:p>
    <w:p w14:paraId="48081557" w14:textId="77777777" w:rsidR="008232D7" w:rsidRPr="008232D7" w:rsidRDefault="008232D7" w:rsidP="008232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83FA07B" w14:textId="77777777" w:rsidR="00F466AD" w:rsidRDefault="00F466AD" w:rsidP="00F466AD">
      <w:pPr>
        <w:pStyle w:val="PargrafodaLista"/>
        <w:numPr>
          <w:ilvl w:val="0"/>
          <w:numId w:val="8"/>
        </w:numPr>
        <w:ind w:left="720"/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7B1C0C" w:rsidRPr="00075C14" w14:paraId="798CBCE5" w14:textId="77777777" w:rsidTr="00F466A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373" w14:textId="77777777" w:rsidR="007B1C0C" w:rsidRPr="00075C14" w:rsidRDefault="007B1C0C" w:rsidP="0068772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A786" w14:textId="77777777" w:rsidR="007B1C0C" w:rsidRPr="00075C14" w:rsidRDefault="007B1C0C" w:rsidP="0068772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83DD" w14:textId="77777777" w:rsidR="007B1C0C" w:rsidRPr="00075C14" w:rsidRDefault="007B1C0C" w:rsidP="0068772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9A5C" w14:textId="77777777" w:rsidR="007B1C0C" w:rsidRPr="00075C14" w:rsidRDefault="007B1C0C" w:rsidP="0068772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F466AD" w:rsidRPr="00075C14" w14:paraId="3745E9BE" w14:textId="77777777" w:rsidTr="00F466AD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989A" w14:textId="09CB64DF" w:rsidR="00F466AD" w:rsidRPr="00075C14" w:rsidRDefault="00F466AD" w:rsidP="00F466A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05B8" w14:textId="7BAF1F7B" w:rsidR="00F466AD" w:rsidRPr="00075C14" w:rsidRDefault="00F466AD" w:rsidP="00F466A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Secretaria Geral da Mesa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190C" w14:textId="05C79319" w:rsidR="00F466AD" w:rsidRDefault="008232D7" w:rsidP="00F466A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756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para a Gerência Executiva para providências.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937D" w14:textId="5D56FDF9" w:rsidR="00F466AD" w:rsidRDefault="008232D7" w:rsidP="00F466A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756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Até dois dias após a aprovação.</w:t>
            </w:r>
          </w:p>
        </w:tc>
      </w:tr>
    </w:tbl>
    <w:p w14:paraId="1024F4DE" w14:textId="77777777" w:rsidR="007B1C0C" w:rsidRPr="00075C14" w:rsidRDefault="007B1C0C" w:rsidP="007B1C0C">
      <w:pPr>
        <w:pStyle w:val="PargrafodaLista"/>
        <w:ind w:left="72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BBC6C4" w14:textId="3CD05E0B" w:rsidR="007B1C0C" w:rsidRPr="005F7F96" w:rsidRDefault="007B1C0C" w:rsidP="005F7F96">
      <w:pPr>
        <w:pStyle w:val="PargrafodaLista"/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7F96">
        <w:rPr>
          <w:rFonts w:ascii="Times New Roman" w:eastAsia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2BC532E2" w14:textId="77777777" w:rsidR="007B1C0C" w:rsidRPr="00075C14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91DAE3D" w14:textId="24E53AA3" w:rsidR="007B1C0C" w:rsidRDefault="007B1C0C" w:rsidP="007B1C0C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8176D7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865224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3</w:t>
      </w:r>
      <w:r w:rsidRPr="008176D7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</w:t>
      </w:r>
      <w:r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dos conselheiros Fabrício Lopes Santos, </w:t>
      </w:r>
      <w:r w:rsidR="005F7F96" w:rsidRPr="005F7F96">
        <w:rPr>
          <w:rFonts w:ascii="Times New Roman" w:hAnsi="Times New Roman"/>
          <w:color w:val="000000" w:themeColor="text1"/>
          <w:sz w:val="22"/>
          <w:szCs w:val="22"/>
          <w:lang w:eastAsia="pt-BR"/>
        </w:rPr>
        <w:t>Ana Cristina Lima Barreiros da Silva</w:t>
      </w:r>
      <w:r w:rsidR="00865224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e</w:t>
      </w:r>
      <w:r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Ednezer Rodrigues Flores; </w:t>
      </w:r>
      <w:proofErr w:type="gramStart"/>
      <w:r w:rsidRPr="008176D7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865224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1</w:t>
      </w:r>
      <w:r w:rsidRPr="008176D7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 xml:space="preserve"> voto</w:t>
      </w:r>
      <w:proofErr w:type="gramEnd"/>
      <w:r w:rsidRPr="008176D7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 xml:space="preserve"> contrário</w:t>
      </w:r>
      <w:r w:rsidR="00865224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 xml:space="preserve"> </w:t>
      </w:r>
      <w:r w:rsidR="00865224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do conselheiro </w:t>
      </w:r>
      <w:bookmarkStart w:id="2" w:name="_GoBack"/>
      <w:bookmarkEnd w:id="2"/>
      <w:r w:rsidR="00865224"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>Valter Luis Caldana Junior</w:t>
      </w:r>
      <w:r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8176D7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00 abstenções</w:t>
      </w:r>
      <w:r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57323F41" w14:textId="77777777" w:rsidR="00401E5A" w:rsidRDefault="00401E5A" w:rsidP="007B1C0C">
      <w:pPr>
        <w:jc w:val="both"/>
        <w:rPr>
          <w:rFonts w:ascii="Times New Roman" w:hAnsi="Times New Roman"/>
          <w:b/>
          <w:i/>
          <w:color w:val="FF0000"/>
          <w:sz w:val="22"/>
          <w:szCs w:val="22"/>
          <w:shd w:val="clear" w:color="auto" w:fill="FFFFFF"/>
          <w:lang w:eastAsia="pt-BR"/>
        </w:rPr>
      </w:pPr>
    </w:p>
    <w:p w14:paraId="25554099" w14:textId="4DD1EE56" w:rsidR="007B1C0C" w:rsidRDefault="007B1C0C" w:rsidP="007B1C0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Brasília, </w:t>
      </w:r>
      <w:r w:rsidR="002714C5"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714C5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2022.</w:t>
      </w:r>
    </w:p>
    <w:tbl>
      <w:tblPr>
        <w:tblW w:w="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7B1C0C" w14:paraId="6B5A51EE" w14:textId="77777777" w:rsidTr="0068772D">
        <w:tc>
          <w:tcPr>
            <w:tcW w:w="4678" w:type="dxa"/>
          </w:tcPr>
          <w:p w14:paraId="529BEA0C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05398" wp14:editId="70A3C37C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3335" b="2286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00EE13A" id="Retângulo 5" o:spid="_x0000_s1026" style="position:absolute;margin-left:38.3pt;margin-top:7.95pt;width:14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zMpwIAAKgFAAAOAAAAZHJzL2Uyb0RvYy54bWysVM1uEzEQviPxDpbvdDchgSbqpopSBSGV&#10;tmqLena8dnYl22NsJ5vwOLwKL8bY+9NQKg6Iy67Hnvk+z+eZubg8aEX2wvkaTEFHZzklwnAoa7Mt&#10;6NfH9btzSnxgpmQKjCjoUXh6uXj75qKxczGGClQpHEEQ4+eNLWgVgp1nmeeV0MyfgRUGDyU4zQKa&#10;bpuVjjWIrlU2zvMPWQOutA648B53r9pDukj4UgoebqX0IhBVULxbSF+Xvpv4zRYXbL51zFY1767B&#10;/uEWmtUGSQeoKxYY2bn6DyhdcwceZDjjoDOQsuYi5YDZjPIX2TxUzIqUC4rj7SCT/3+w/GZ/50hd&#10;FnRKiWEan+hehJ8/zHangEyjPo31c3R7sHeuszwuY7IH6XT8YxrkkDQ9DpqKQyAcN2ez2WSGynM8&#10;ej8Zz/KkefYcbJ0PnwRoEhcFdfhkSUm2v/YBCdG1d4lcBta1UunZlIkbHlRdxr1kxLoRK+XInuGL&#10;b7ajhKV2+guU7d75NB/ukMosuieaEyQkjehZzL3NNq3CUYlIo8y9kKga5jdOBANQy8E4Fya03L5i&#10;pWi3I3Of/hCRqBNgRJaYyIDdAfyeU4/dStP5x1CRyn0Izv92sTZ4iEjMYMIQrGsD7jUAhVl1zK1/&#10;L1IrTVRpA+URa8pB22ze8nWNT3vNfLhjDrsLqwEnRrjFj1TQFBS6FSUVuO+v7Ud/LHo8paTBbi2o&#10;/7ZjTlCiPhtsh9loMontnYzJ9OMYDXd6sjk9MTu9AiyPEc4my9My+gfVL6UD/YSDZRlZ8YgZjtwF&#10;5cH1xiq0UwRHExfLZXLDlrYsXJsHyyN4VDWW7uPhiTnb1XfAxriBvrPZ/EWZt74x0sByF0DWqQee&#10;de30xnGQCqcbXXHenNrJ63nALn4BAAD//wMAUEsDBBQABgAIAAAAIQAXgcL+3QAAAAkBAAAPAAAA&#10;ZHJzL2Rvd25yZXYueG1sTI/BTsMwEETvSPyDtUhcEHVC1aQJcSqE4IzacuhxE7tJhL2OYqcNf89y&#10;guO+Gc3OVLvFWXExUxg8KUhXCQhDrdcDdQo+j++PWxAhImm0noyCbxNgV9/eVFhqf6W9uRxiJziE&#10;QokK+hjHUsrQ9sZhWPnREGtnPzmMfE6d1BNeOdxZ+ZQkmXQ4EH/ocTSvvWm/DrNT8HFqHrbtftzg&#10;OUu70/xmi2JJlbq/W16eQUSzxD8z/Nbn6lBzp8bPpIOwCvIsYyfzTQGC9XW+ZtAwSPMCZF3J/wvq&#10;HwAAAP//AwBQSwECLQAUAAYACAAAACEAtoM4kv4AAADhAQAAEwAAAAAAAAAAAAAAAAAAAAAAW0Nv&#10;bnRlbnRfVHlwZXNdLnhtbFBLAQItABQABgAIAAAAIQA4/SH/1gAAAJQBAAALAAAAAAAAAAAAAAAA&#10;AC8BAABfcmVscy8ucmVsc1BLAQItABQABgAIAAAAIQCWqfzMpwIAAKgFAAAOAAAAAAAAAAAAAAAA&#10;AC4CAABkcnMvZTJvRG9jLnhtbFBLAQItABQABgAIAAAAIQAXgcL+3QAAAAkBAAAPAAAAAAAAAAAA&#10;AAAAAAEFAABkcnMvZG93bnJldi54bWxQSwUGAAAAAAQABADzAAAACwYAAAAA&#10;" filled="f" strokecolor="#d8d8d8 [2732]" strokeweight="1pt"/>
                  </w:pict>
                </mc:Fallback>
              </mc:AlternateContent>
            </w:r>
          </w:p>
          <w:p w14:paraId="426EBE9A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D92F788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A2EF139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5E90938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7C77AD2" w14:textId="77777777" w:rsidR="002714C5" w:rsidRDefault="002714C5" w:rsidP="002714C5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DANIELA PAREJA GARCIA SARMENTO </w:t>
            </w:r>
          </w:p>
          <w:p w14:paraId="76702530" w14:textId="78260636" w:rsidR="007B1C0C" w:rsidRDefault="002714C5" w:rsidP="002714C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1ª Vice-</w:t>
            </w:r>
            <w:r w:rsidR="007B1C0C">
              <w:rPr>
                <w:rFonts w:ascii="Times New Roman" w:hAnsi="Times New Roman"/>
                <w:sz w:val="22"/>
                <w:szCs w:val="22"/>
              </w:rPr>
              <w:t xml:space="preserve">Presidente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Coordenadora 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CPFi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-CAU/BR </w:t>
            </w:r>
          </w:p>
        </w:tc>
        <w:tc>
          <w:tcPr>
            <w:tcW w:w="4468" w:type="dxa"/>
          </w:tcPr>
          <w:p w14:paraId="474F9D2C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F6102" wp14:editId="78897864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3335" b="2286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20A537F" id="Retângulo 4" o:spid="_x0000_s1026" style="position:absolute;margin-left:34pt;margin-top:8.05pt;width:14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KIpwIAAKgFAAAOAAAAZHJzL2Uyb0RvYy54bWysVM1u2zAMvg/YOwi6r3Yyd2uCOkXQosOA&#10;rg3aDj0rshQbkERNUuJkj7NX2YuNkn+adcUOwy62KJHfJ34ieX6x14rshPMNmJJOTnJKhOFQNWZT&#10;0q+P1+/OKPGBmYopMKKkB+HpxeLtm/PWzsUUalCVcARBjJ+3tqR1CHaeZZ7XQjN/AlYYPJTgNAto&#10;uk1WOdYiulbZNM8/ZC24yjrgwnvcveoO6SLhSyl4uJPSi0BUSfFuIX1d+q7jN1ucs/nGMVs3vL8G&#10;+4dbaNYYJB2hrlhgZOuaP6B0wx14kOGEg85AyoaLlANmM8lfZPNQMytSLiiOt6NM/v/B8tvdypGm&#10;KmlBiWEan+hehJ8/zGargBRRn9b6Obo92JXrLY/LmOxeOh3/mAbZJ00Po6ZiHwjHzdlsVsxQeY5H&#10;74vpLE+aZ8/B1vnwSYAmcVFSh0+WlGS7Gx+QEF0Hl8hl4LpRKj2bMnHDg2qquJeMWDfiUjmyY/ji&#10;680kYamt/gJVt3d2mo93SGUW3RPNERKSRvQs5t5lm1bhoESkUeZeSFQN85smghGo42CcCxM6bl+z&#10;SnTbkXlIf4xI1AkwIktMZMTuAX7PacDupOn9Y6hI5T4G53+7WBc8RiRmMGEM1o0B9xqAwqx65s5/&#10;EKmTJqq0huqANeWgazZv+XWDT3vDfFgxh92F1YATI9zhRypoSwr9ipIa3PfX9qM/Fj2eUtJit5bU&#10;f9syJyhRnw22w2xSFLG9k1Gcfpyi4Y5P1scnZqsvActjgrPJ8rSM/kENS+lAP+FgWUZWPGKGI3dJ&#10;eXCDcRm6KYKjiYvlMrlhS1sWbsyD5RE8qhpL93H/xJzt6ztgY9zC0Nls/qLMO98YaWC5DSCb1APP&#10;uvZ64zhIhdOPrjhvju3k9TxgF78AAAD//wMAUEsDBBQABgAIAAAAIQALBYo33AAAAAkBAAAPAAAA&#10;ZHJzL2Rvd25yZXYueG1sTI/NTsMwEITvSLyDtZW4IOoYVCsNcSqE4IxaOPS4SbZJVP9EsdOGt2c5&#10;wXG/Gc3OlLvFWXGhKQ7BG1DrDAT5JrSD7wx8fb4/5CBiQt+iDZ4MfFOEXXV7U2LRhqvf0+WQOsEh&#10;PhZooE9pLKSMTU8O4zqM5Fk7hclh4nPqZDvhlcOdlY9ZpqXDwfOHHkd67ak5H2Zn4ONY3+fNftzg&#10;SavuOL/Z7XZRxtytlpdnEImW9GeG3/pcHSruVIfZt1FYAzrnKYm5ViBYf9IbBjUDlSuQVSn/L6h+&#10;AAAA//8DAFBLAQItABQABgAIAAAAIQC2gziS/gAAAOEBAAATAAAAAAAAAAAAAAAAAAAAAABbQ29u&#10;dGVudF9UeXBlc10ueG1sUEsBAi0AFAAGAAgAAAAhADj9If/WAAAAlAEAAAsAAAAAAAAAAAAAAAAA&#10;LwEAAF9yZWxzLy5yZWxzUEsBAi0AFAAGAAgAAAAhALNHgoinAgAAqAUAAA4AAAAAAAAAAAAAAAAA&#10;LgIAAGRycy9lMm9Eb2MueG1sUEsBAi0AFAAGAAgAAAAhAAsFijfcAAAACQEAAA8AAAAAAAAAAAAA&#10;AAAAAQUAAGRycy9kb3ducmV2LnhtbFBLBQYAAAAABAAEAPMAAAAKBgAAAAA=&#10;" filled="f" strokecolor="#d8d8d8 [2732]" strokeweight="1pt"/>
                  </w:pict>
                </mc:Fallback>
              </mc:AlternateContent>
            </w:r>
          </w:p>
          <w:p w14:paraId="544D68D7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8BBE15D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C17DC9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034910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5169166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FABRÍCIO LOPES SANTOS </w:t>
            </w:r>
          </w:p>
          <w:p w14:paraId="7DD4E4CC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</w:tr>
      <w:tr w:rsidR="007B1C0C" w14:paraId="6E140960" w14:textId="77777777" w:rsidTr="0068772D">
        <w:tc>
          <w:tcPr>
            <w:tcW w:w="4678" w:type="dxa"/>
          </w:tcPr>
          <w:p w14:paraId="183A4F60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DC9F65" wp14:editId="46DBC453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3335" b="2286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B3DD6AD" id="Retângulo 32" o:spid="_x0000_s1026" style="position:absolute;margin-left:38.5pt;margin-top:10.1pt;width:14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ZXqAIAAKoFAAAOAAAAZHJzL2Uyb0RvYy54bWysVM1uGyEQvlfqOyDuza4dp42trCPLkatK&#10;aRIlqXLGLHhXAoYC9tp9nL5KXqwD+xM3jXqoetmFYeb7mI+Zubjca0V2wvkaTEFHJzklwnAoa7Mp&#10;6LfH1YdzSnxgpmQKjCjoQXh6OX//7qKxMzGGClQpHEEQ42eNLWgVgp1lmeeV0MyfgBUGDyU4zQJu&#10;3SYrHWsQXatsnOcfswZcaR1w4T1ar9pDOk/4UgoebqX0IhBVULxbSF+Xvuv4zeYXbLZxzFY1767B&#10;/uEWmtUGSQeoKxYY2br6DyhdcwceZDjhoDOQsuYi5YDZjPJX2TxUzIqUC4rj7SCT/3+w/GZ350hd&#10;FvR0TIlhGt/oXoTnn2azVUDQiAo11s/Q8cHeuW7ncRnT3Uun4x8TIfuk6mFQVewD4WicTqeTKWrP&#10;8eh0Mp7mSfXsJdg6Hz4L0CQuCurw0ZKWbHftAxKia+8SuQysaqXSwykTDR5UXUZb2sTKEUvlyI7h&#10;m683o4SltvorlK3t/Cwf7pAKLbonmiMkJI3oWcy9zTatwkGJSKPMvZCoG+Y3TgQDUMvBOBcmtNy+&#10;YqVozZG5T3+ISNQJMCJLTGTA7gB+z6nHbqXp/GOoSAU/BOd/u1gbPEQkZjBhCNa1AfcWgMKsOubW&#10;vxeplSaqtIbygFXloG03b/mqxqe9Zj7cMYf9hdWAMyPc4kcqaAoK3YqSCtyPt+zRH8seTylpsF8L&#10;6r9vmROUqC8GG2I6mkxig6fN5OzTGDfu+GR9fGK2eglYHiOcTpanZfQPql9KB/oJR8sisuIRMxy5&#10;C8qD6zfL0M4RHE5cLBbJDZvasnBtHiyP4FHVWLqP+yfmbFffARvjBvreZrNXZd76xkgDi20AWace&#10;eNG10xsHQiqcbnjFiXO8T14vI3b+CwAA//8DAFBLAwQUAAYACAAAACEAwadAcN4AAAAJAQAADwAA&#10;AGRycy9kb3ducmV2LnhtbEyPwU7DMBBE70j8g7VIXBB1YqBp0zgVQnBGLRx6dOJtEjVeR7HThr9n&#10;OdHjzoxm3xTb2fXijGPoPGlIFwkIpNrbjhoN318fjysQIRqypveEGn4wwLa8vSlMbv2Fdnjex0Zw&#10;CYXcaGhjHHIpQ92iM2HhByT2jn50JvI5NtKO5sLlrpcqSZbSmY74Q2sGfGuxPu0np+HzUD2s6t3w&#10;Yo7LtDlM7/16Pada39/NrxsQEef4H4Y/fEaHkpkqP5ENoteQZTwlalCJAsH+U/bMQsVBpRTIspDX&#10;C8pfAAAA//8DAFBLAQItABQABgAIAAAAIQC2gziS/gAAAOEBAAATAAAAAAAAAAAAAAAAAAAAAABb&#10;Q29udGVudF9UeXBlc10ueG1sUEsBAi0AFAAGAAgAAAAhADj9If/WAAAAlAEAAAsAAAAAAAAAAAAA&#10;AAAALwEAAF9yZWxzLy5yZWxzUEsBAi0AFAAGAAgAAAAhALrA1leoAgAAqgUAAA4AAAAAAAAAAAAA&#10;AAAALgIAAGRycy9lMm9Eb2MueG1sUEsBAi0AFAAGAAgAAAAhAMGnQHDeAAAACQEAAA8AAAAAAAAA&#10;AAAAAAAAAg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1003CDC7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CFA02BD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E47F663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9C3F2D4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D479810" w14:textId="01390FE5" w:rsidR="007B1C0C" w:rsidRDefault="005F7F96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7F96">
              <w:rPr>
                <w:rFonts w:ascii="Times New Roman" w:hAnsi="Times New Roman"/>
                <w:b/>
                <w:sz w:val="22"/>
                <w:szCs w:val="22"/>
              </w:rPr>
              <w:t>ANA CRISTINA LIMA BARREIROS DA SILVA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743A7B4" w14:textId="20B4A95C" w:rsidR="007B1C0C" w:rsidRDefault="007B1C0C" w:rsidP="005F7F96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  <w:r w:rsidR="005F7F96">
              <w:rPr>
                <w:rFonts w:ascii="Times New Roman" w:hAnsi="Times New Roman"/>
                <w:sz w:val="22"/>
                <w:szCs w:val="22"/>
              </w:rPr>
              <w:t>-adjunta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CEP-CAU/BR</w:t>
            </w:r>
          </w:p>
        </w:tc>
        <w:tc>
          <w:tcPr>
            <w:tcW w:w="4468" w:type="dxa"/>
          </w:tcPr>
          <w:p w14:paraId="707C5849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078DCC" wp14:editId="54D7CFA8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3335" b="2286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B57482" w14:textId="77777777" w:rsidR="007B1C0C" w:rsidRDefault="007B1C0C" w:rsidP="007B1C0C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78DCC" id="Retângulo 33" o:spid="_x0000_s1026" style="position:absolute;left:0;text-align:left;margin-left:34.45pt;margin-top:9.8pt;width:148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jGrwIAALUFAAAOAAAAZHJzL2Uyb0RvYy54bWysVM1OGzEQvlfqO1i+l92E0JKIDYpAVJUo&#10;IKDi7Hjt7Eq2x7Wd7KaP01fhxTr2/pBS1EPVy649nvk+z+eZOTtvtSI74XwNpqCTo5wSYTiUtdkU&#10;9Nvj1YdTSnxgpmQKjCjoXnh6vnz/7qyxCzGFClQpHEEQ4xeNLWgVgl1kmeeV0MwfgRUGDyU4zQJu&#10;3SYrHWsQXatsmucfswZcaR1w4T1aL7tDukz4UgoebqX0IhBVULxbSF+Xvuv4zZZnbLFxzFY176/B&#10;/uEWmtUGSUeoSxYY2br6DyhdcwceZDjioDOQsuYi5YDZTPJX2TxUzIqUC4rj7SiT/3+w/GZ350hd&#10;FvT4mBLDNL7RvQjPP81mq4CgERVqrF+g44O9c/3O4zKm20qn4x8TIW1SdT+qKtpAOBrn8/lsjtpz&#10;PDqeTed5Uj17CbbOh88CNImLgjp8tKQl2137gIToOrhELgNXtVLp4ZSJBg+qLqMtbWLliAvlyI7h&#10;m683k4SltvorlJ3t9CQf75AKLbonmgMkJI3oWcy9yzatwl6JSKPMvZCoG+Y3TQQjUMfBOBcmdNy+&#10;YqXozJF5SH+MSNQJMCJLTGTE7gF+z2nA7qTp/WOoSAU/Bud/u1gXPEYkZjBhDNa1AfcWgMKseubO&#10;fxCpkyaqFNp1iy5xuYZyjwXmoOs8b/lVja98zXy4Yw5bDQsDx0e4xY9U0BQU+hUlFbgfb9mjP3YA&#10;nlLSYOsW1H/fMicoUV8M9sZ8MpvFXk+b2cmnKW7c4cn68MRs9QVgpUxwUFmeltE/qGEpHegnnDKr&#10;yIpHzHDkLigPbthchG6k4JziYrVKbtjfloVr82B5BI8Cxyp+bJ+Ys32pB+yRGxjanC1eVXznGyMN&#10;rLYBZJ3a4UXXXnqcDamG+jkWh8/hPnm9TNvlLwAAAP//AwBQSwMEFAAGAAgAAAAhACzjd9jcAAAA&#10;CQEAAA8AAABkcnMvZG93bnJldi54bWxMj8FOwzAQRO9I/IO1SL0g6qSoVhLiVAiVM2rLocdN7CYR&#10;8TqKnTb8PcsJjvtmNDtT7hY3iKudQu9JQ7pOQFhqvOmp1fB5en/KQISIZHDwZDV82wC76v6uxML4&#10;Gx3s9RhbwSEUCtTQxTgWUoamsw7D2o+WWLv4yWHkc2qlmfDG4W6QmyRR0mFP/KHD0b51tvk6zk7D&#10;x7l+zJrDuMWLStvzvB/yfEm1Xj0sry8gol3inxl+63N1qLhT7WcyQQwaVJazk3muQLD+rLYMagab&#10;VIGsSvl/QfUDAAD//wMAUEsBAi0AFAAGAAgAAAAhALaDOJL+AAAA4QEAABMAAAAAAAAAAAAAAAAA&#10;AAAAAFtDb250ZW50X1R5cGVzXS54bWxQSwECLQAUAAYACAAAACEAOP0h/9YAAACUAQAACwAAAAAA&#10;AAAAAAAAAAAvAQAAX3JlbHMvLnJlbHNQSwECLQAUAAYACAAAACEASspoxq8CAAC1BQAADgAAAAAA&#10;AAAAAAAAAAAuAgAAZHJzL2Uyb0RvYy54bWxQSwECLQAUAAYACAAAACEALON32NwAAAAJAQAADwAA&#10;AAAAAAAAAAAAAAAJBQAAZHJzL2Rvd25yZXYueG1sUEsFBgAAAAAEAAQA8wAAABIGAAAAAA==&#10;" filled="f" strokecolor="#d8d8d8 [2732]" strokeweight="1pt">
                      <v:textbox>
                        <w:txbxContent>
                          <w:p w14:paraId="79B57482" w14:textId="77777777" w:rsidR="007B1C0C" w:rsidRDefault="007B1C0C" w:rsidP="007B1C0C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53D9F5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4DD8C82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2641E7D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5F24AEB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B310B57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EDNEZER RODRIGUES FLORES </w:t>
            </w:r>
          </w:p>
          <w:p w14:paraId="338CDDA6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COA-CAU/BR</w:t>
            </w:r>
          </w:p>
          <w:p w14:paraId="3E20095D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7B1C0C" w14:paraId="709C9C83" w14:textId="77777777" w:rsidTr="0068772D">
        <w:tc>
          <w:tcPr>
            <w:tcW w:w="4678" w:type="dxa"/>
          </w:tcPr>
          <w:p w14:paraId="11B8AADA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46464E" wp14:editId="01041C38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3335" b="2286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D3F2950" id="Retângulo 34" o:spid="_x0000_s1026" style="position:absolute;margin-left:36.25pt;margin-top:10.4pt;width:148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QjqAIAAKoFAAAOAAAAZHJzL2Uyb0RvYy54bWysVM1uGyEQvlfqOyDuza4dp42trCPLkatK&#10;aRIlqXLGLHhXAoYC9tp9nL5KXqwD+xM3jXqoetmFYeb7mI+Zubjca0V2wvkaTEFHJzklwnAoa7Mp&#10;6LfH1YdzSnxgpmQKjCjoQXh6OX//7qKxMzGGClQpHEEQ42eNLWgVgp1lmeeV0MyfgBUGDyU4zQJu&#10;3SYrHWsQXatsnOcfswZcaR1w4T1ar9pDOk/4UgoebqX0IhBVULxbSF+Xvuv4zeYXbLZxzFY1767B&#10;/uEWmtUGSQeoKxYY2br6DyhdcwceZDjhoDOQsuYi5YDZjPJX2TxUzIqUC4rj7SCT/3+w/GZ350hd&#10;FvR0QolhGt/oXoTnn2azVUDQiAo11s/Q8cHeuW7ncRnT3Uun4x8TIfuk6mFQVewD4WicTqeTKWrP&#10;8eh0Mp7mSfXsJdg6Hz4L0CQuCurw0ZKWbHftAxKia+8SuQysaqXSwykTDR5UXUZb2sTKEUvlyI7h&#10;m683o4SltvorlK3t/Cwf7pAKLbonmiMkJI3oWcy9zTatwkGJSKPMvZCoG+Y3TgQDUMvBOBcmtNy+&#10;YqVozZG5T3+ISNQJMCJLTGTA7gB+z6nHbqXp/GOoSAU/BOd/u1gbPEQkZjBhCNa1AfcWgMKsOubW&#10;vxeplSaqtIbygFXloG03b/mqxqe9Zj7cMYf9hdWAMyPc4kcqaAoK3YqSCtyPt+zRH8seTylpsF8L&#10;6r9vmROUqC8GG2I6mkxig6fN5OzTGDfu+GR9fGK2eglYHiOcTpanZfQPql9KB/oJR8sisuIRMxy5&#10;C8qD6zfL0M4RHE5cLBbJDZvasnBtHiyP4FHVWLqP+yfmbFffARvjBvreZrNXZd76xkgDi20AWace&#10;eNG10xsHQiqcbnjFiXO8T14vI3b+CwAA//8DAFBLAwQUAAYACAAAACEAo90Wsd0AAAAJAQAADwAA&#10;AGRycy9kb3ducmV2LnhtbEyPQU+EMBCF7yb+h2ZMvBi3ULMISNkYo2ezq4c9FjoLRDoltOziv3c8&#10;6XHe+/LmvWq3ulGccQ6DJw3pJgGB1Ho7UKfh8+PtPgcRoiFrRk+o4RsD7Orrq8qU1l9oj+dD7ASH&#10;UCiNhj7GqZQytD06EzZ+QmLv5GdnIp9zJ+1sLhzuRqmSJJPODMQfejPhS4/t12FxGt6PzV3e7qet&#10;OWVpd1xex6JYU61vb9bnJxAR1/gHw299rg41d2r8QjaIUcOj2jKpQSW8gP2HrGChYVCpHGRdyf8L&#10;6h8AAAD//wMAUEsBAi0AFAAGAAgAAAAhALaDOJL+AAAA4QEAABMAAAAAAAAAAAAAAAAAAAAAAFtD&#10;b250ZW50X1R5cGVzXS54bWxQSwECLQAUAAYACAAAACEAOP0h/9YAAACUAQAACwAAAAAAAAAAAAAA&#10;AAAvAQAAX3JlbHMvLnJlbHNQSwECLQAUAAYACAAAACEANcgkI6gCAACqBQAADgAAAAAAAAAAAAAA&#10;AAAuAgAAZHJzL2Uyb0RvYy54bWxQSwECLQAUAAYACAAAACEAo90Wsd0AAAAJAQAADwAAAAAAAAAA&#10;AAAAAAAC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747F3426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F009688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49BBBA4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57A736C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72AB8F0" w14:textId="77777777" w:rsidR="002714C5" w:rsidRDefault="002714C5" w:rsidP="002714C5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VALTER LUIS CALDANA JUNIOR </w:t>
            </w:r>
          </w:p>
          <w:p w14:paraId="02681853" w14:textId="579CFA03" w:rsidR="007B1C0C" w:rsidRDefault="002714C5" w:rsidP="005F7F9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CEF-CAU/BR</w:t>
            </w:r>
          </w:p>
        </w:tc>
        <w:tc>
          <w:tcPr>
            <w:tcW w:w="4468" w:type="dxa"/>
          </w:tcPr>
          <w:p w14:paraId="6E79CFF0" w14:textId="7F0F6DBE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22B1556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9DE6B6B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4CBC648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BB0FFCA" w14:textId="77777777" w:rsidR="007B1C0C" w:rsidRDefault="007B1C0C" w:rsidP="0068772D">
            <w:pPr>
              <w:spacing w:line="256" w:lineRule="auto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051E3CA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32D4F84" w14:textId="77777777" w:rsidR="007B1C0C" w:rsidRPr="005F7F96" w:rsidRDefault="007B1C0C" w:rsidP="005F7F96">
      <w:pPr>
        <w:tabs>
          <w:tab w:val="left" w:pos="1560"/>
        </w:tabs>
        <w:spacing w:before="2" w:after="2" w:line="276" w:lineRule="auto"/>
        <w:rPr>
          <w:rFonts w:ascii="Times New Roman" w:eastAsia="Calibri" w:hAnsi="Times New Roman"/>
          <w:sz w:val="20"/>
          <w:szCs w:val="20"/>
        </w:rPr>
      </w:pPr>
    </w:p>
    <w:sectPr w:rsidR="007B1C0C" w:rsidRPr="005F7F96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DEB41" w14:textId="77777777" w:rsidR="00D14853" w:rsidRDefault="00D14853" w:rsidP="00783D72">
      <w:r>
        <w:separator/>
      </w:r>
    </w:p>
  </w:endnote>
  <w:endnote w:type="continuationSeparator" w:id="0">
    <w:p w14:paraId="3B2E3DD7" w14:textId="77777777" w:rsidR="00D14853" w:rsidRDefault="00D14853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11304410" w:rsidR="00C25F47" w:rsidRPr="00C25F47" w:rsidRDefault="00865224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396020768"/>
            <w:placeholder>
              <w:docPart w:val="3C7FB9EC3C13446F975DD65EB79DBFE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756A5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 xml:space="preserve">DELIBERAÇÃO Nº </w:t>
            </w:r>
            <w:r w:rsidR="007B1C0C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0</w:t>
            </w:r>
            <w:r w:rsidR="002714C5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1</w:t>
            </w:r>
            <w:r w:rsidR="008232D7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3</w:t>
            </w:r>
            <w:r w:rsidR="00D756A5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/2022 – CD-CAU/BR</w:t>
            </w:r>
          </w:sdtContent>
        </w:sdt>
        <w:r w:rsidR="002053C0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53C0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87DC4" w14:textId="77777777" w:rsidR="00D14853" w:rsidRDefault="00D14853" w:rsidP="00783D72">
      <w:r>
        <w:separator/>
      </w:r>
    </w:p>
  </w:footnote>
  <w:footnote w:type="continuationSeparator" w:id="0">
    <w:p w14:paraId="49254A7B" w14:textId="77777777" w:rsidR="00D14853" w:rsidRDefault="00D14853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A2937"/>
    <w:multiLevelType w:val="hybridMultilevel"/>
    <w:tmpl w:val="106A2DEC"/>
    <w:lvl w:ilvl="0" w:tplc="A6267B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475B"/>
    <w:multiLevelType w:val="hybridMultilevel"/>
    <w:tmpl w:val="B9F438BE"/>
    <w:lvl w:ilvl="0" w:tplc="C4F0C1F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54884"/>
    <w:multiLevelType w:val="hybridMultilevel"/>
    <w:tmpl w:val="289A0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48E27982"/>
    <w:lvl w:ilvl="0" w:tplc="9D3EEAFE">
      <w:start w:val="1"/>
      <w:numFmt w:val="decimal"/>
      <w:lvlText w:val="%1 – "/>
      <w:lvlJc w:val="left"/>
      <w:pPr>
        <w:ind w:left="360" w:hanging="360"/>
      </w:pPr>
      <w:rPr>
        <w:rFonts w:hint="default"/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22DE1"/>
    <w:rsid w:val="00024948"/>
    <w:rsid w:val="000265DD"/>
    <w:rsid w:val="00033ADF"/>
    <w:rsid w:val="00045915"/>
    <w:rsid w:val="00047339"/>
    <w:rsid w:val="000503D9"/>
    <w:rsid w:val="000565A8"/>
    <w:rsid w:val="000729CE"/>
    <w:rsid w:val="000A183E"/>
    <w:rsid w:val="000B1C78"/>
    <w:rsid w:val="000C14BE"/>
    <w:rsid w:val="000C3545"/>
    <w:rsid w:val="000E0BD1"/>
    <w:rsid w:val="000F0502"/>
    <w:rsid w:val="00100446"/>
    <w:rsid w:val="00101355"/>
    <w:rsid w:val="00104F26"/>
    <w:rsid w:val="00114D4B"/>
    <w:rsid w:val="0012037C"/>
    <w:rsid w:val="0012534E"/>
    <w:rsid w:val="001406CD"/>
    <w:rsid w:val="00164949"/>
    <w:rsid w:val="00165A3C"/>
    <w:rsid w:val="00175837"/>
    <w:rsid w:val="00193E0F"/>
    <w:rsid w:val="00194712"/>
    <w:rsid w:val="001B2518"/>
    <w:rsid w:val="001C06CC"/>
    <w:rsid w:val="001D1333"/>
    <w:rsid w:val="001D2A6D"/>
    <w:rsid w:val="001E1731"/>
    <w:rsid w:val="001E697A"/>
    <w:rsid w:val="001F330A"/>
    <w:rsid w:val="001F53C3"/>
    <w:rsid w:val="001F59F8"/>
    <w:rsid w:val="002053C0"/>
    <w:rsid w:val="00206246"/>
    <w:rsid w:val="0021125C"/>
    <w:rsid w:val="00217278"/>
    <w:rsid w:val="002204EC"/>
    <w:rsid w:val="00251A79"/>
    <w:rsid w:val="002714C5"/>
    <w:rsid w:val="002836F8"/>
    <w:rsid w:val="002B3799"/>
    <w:rsid w:val="002B6DCE"/>
    <w:rsid w:val="00315651"/>
    <w:rsid w:val="003579F0"/>
    <w:rsid w:val="0036337B"/>
    <w:rsid w:val="003672EF"/>
    <w:rsid w:val="0037425D"/>
    <w:rsid w:val="00377052"/>
    <w:rsid w:val="00390A30"/>
    <w:rsid w:val="00394E62"/>
    <w:rsid w:val="00395774"/>
    <w:rsid w:val="003A50AC"/>
    <w:rsid w:val="003E04C2"/>
    <w:rsid w:val="003F62F5"/>
    <w:rsid w:val="00401E5A"/>
    <w:rsid w:val="00402B92"/>
    <w:rsid w:val="00403DE5"/>
    <w:rsid w:val="00404B12"/>
    <w:rsid w:val="0040782B"/>
    <w:rsid w:val="004244EC"/>
    <w:rsid w:val="00463E17"/>
    <w:rsid w:val="004808A7"/>
    <w:rsid w:val="00493B71"/>
    <w:rsid w:val="004972B7"/>
    <w:rsid w:val="004B642B"/>
    <w:rsid w:val="004C2AD3"/>
    <w:rsid w:val="004C3460"/>
    <w:rsid w:val="004C38DB"/>
    <w:rsid w:val="004C4C50"/>
    <w:rsid w:val="004D75E8"/>
    <w:rsid w:val="00513C53"/>
    <w:rsid w:val="005160DA"/>
    <w:rsid w:val="00531128"/>
    <w:rsid w:val="005436C8"/>
    <w:rsid w:val="00594A6B"/>
    <w:rsid w:val="005B6A93"/>
    <w:rsid w:val="005C72B5"/>
    <w:rsid w:val="005E26F0"/>
    <w:rsid w:val="005F49B0"/>
    <w:rsid w:val="005F7F96"/>
    <w:rsid w:val="006153DB"/>
    <w:rsid w:val="00624C35"/>
    <w:rsid w:val="006326F6"/>
    <w:rsid w:val="00634DA1"/>
    <w:rsid w:val="006524DF"/>
    <w:rsid w:val="00681C07"/>
    <w:rsid w:val="006A3C5F"/>
    <w:rsid w:val="006D003F"/>
    <w:rsid w:val="006D0B7B"/>
    <w:rsid w:val="006D710E"/>
    <w:rsid w:val="006E3D2B"/>
    <w:rsid w:val="006E733B"/>
    <w:rsid w:val="006F2F74"/>
    <w:rsid w:val="0070004A"/>
    <w:rsid w:val="00704A6A"/>
    <w:rsid w:val="00743EC6"/>
    <w:rsid w:val="007601E9"/>
    <w:rsid w:val="0076635F"/>
    <w:rsid w:val="007663F8"/>
    <w:rsid w:val="00783D72"/>
    <w:rsid w:val="007A674B"/>
    <w:rsid w:val="007A6EA5"/>
    <w:rsid w:val="007B1C0C"/>
    <w:rsid w:val="007B2E0D"/>
    <w:rsid w:val="007C381A"/>
    <w:rsid w:val="007E7257"/>
    <w:rsid w:val="00817A84"/>
    <w:rsid w:val="008232D7"/>
    <w:rsid w:val="00835F0B"/>
    <w:rsid w:val="0083675D"/>
    <w:rsid w:val="00840BEC"/>
    <w:rsid w:val="008513CC"/>
    <w:rsid w:val="00854287"/>
    <w:rsid w:val="0086311D"/>
    <w:rsid w:val="00865224"/>
    <w:rsid w:val="0087041C"/>
    <w:rsid w:val="008D05AE"/>
    <w:rsid w:val="008E1F94"/>
    <w:rsid w:val="00901A97"/>
    <w:rsid w:val="009031C3"/>
    <w:rsid w:val="00920D12"/>
    <w:rsid w:val="00922800"/>
    <w:rsid w:val="00956713"/>
    <w:rsid w:val="00981FD5"/>
    <w:rsid w:val="009868DE"/>
    <w:rsid w:val="0098781E"/>
    <w:rsid w:val="009A7A63"/>
    <w:rsid w:val="009C0971"/>
    <w:rsid w:val="009E44E6"/>
    <w:rsid w:val="009E6C2C"/>
    <w:rsid w:val="009E726D"/>
    <w:rsid w:val="009F1010"/>
    <w:rsid w:val="00A409A5"/>
    <w:rsid w:val="00A5533E"/>
    <w:rsid w:val="00A62EB9"/>
    <w:rsid w:val="00A72132"/>
    <w:rsid w:val="00A83D71"/>
    <w:rsid w:val="00A95964"/>
    <w:rsid w:val="00AA4B4C"/>
    <w:rsid w:val="00AE4834"/>
    <w:rsid w:val="00AF5673"/>
    <w:rsid w:val="00B048BD"/>
    <w:rsid w:val="00B0605E"/>
    <w:rsid w:val="00B2497C"/>
    <w:rsid w:val="00B7187E"/>
    <w:rsid w:val="00B965BD"/>
    <w:rsid w:val="00BC426C"/>
    <w:rsid w:val="00BF473E"/>
    <w:rsid w:val="00C00FD5"/>
    <w:rsid w:val="00C07E6A"/>
    <w:rsid w:val="00C17EEC"/>
    <w:rsid w:val="00C22458"/>
    <w:rsid w:val="00C25F47"/>
    <w:rsid w:val="00C306CB"/>
    <w:rsid w:val="00C40C39"/>
    <w:rsid w:val="00C52756"/>
    <w:rsid w:val="00C52F40"/>
    <w:rsid w:val="00C5359A"/>
    <w:rsid w:val="00C6344C"/>
    <w:rsid w:val="00C83BCD"/>
    <w:rsid w:val="00C943C2"/>
    <w:rsid w:val="00CA2500"/>
    <w:rsid w:val="00CB1DFF"/>
    <w:rsid w:val="00CC4C70"/>
    <w:rsid w:val="00CC5C91"/>
    <w:rsid w:val="00CE4DE8"/>
    <w:rsid w:val="00D03C19"/>
    <w:rsid w:val="00D05F74"/>
    <w:rsid w:val="00D13DAE"/>
    <w:rsid w:val="00D14853"/>
    <w:rsid w:val="00D17946"/>
    <w:rsid w:val="00D31547"/>
    <w:rsid w:val="00D46531"/>
    <w:rsid w:val="00D46E3F"/>
    <w:rsid w:val="00D756A5"/>
    <w:rsid w:val="00D82DCC"/>
    <w:rsid w:val="00D8743B"/>
    <w:rsid w:val="00DB1122"/>
    <w:rsid w:val="00DB2DA6"/>
    <w:rsid w:val="00DF6845"/>
    <w:rsid w:val="00E20152"/>
    <w:rsid w:val="00E61C78"/>
    <w:rsid w:val="00E625E1"/>
    <w:rsid w:val="00E63D2F"/>
    <w:rsid w:val="00EB166A"/>
    <w:rsid w:val="00EC72C7"/>
    <w:rsid w:val="00ED7498"/>
    <w:rsid w:val="00EE541F"/>
    <w:rsid w:val="00F32C3A"/>
    <w:rsid w:val="00F36AFE"/>
    <w:rsid w:val="00F466AD"/>
    <w:rsid w:val="00F57BEB"/>
    <w:rsid w:val="00F64BB3"/>
    <w:rsid w:val="00F65280"/>
    <w:rsid w:val="00F8628A"/>
    <w:rsid w:val="00FE6D4F"/>
    <w:rsid w:val="00FF215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4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87041C"/>
    <w:pPr>
      <w:ind w:left="708"/>
    </w:pPr>
  </w:style>
  <w:style w:type="table" w:styleId="Tabelacomgrade">
    <w:name w:val="Table Grid"/>
    <w:basedOn w:val="Tabelanormal"/>
    <w:uiPriority w:val="39"/>
    <w:rsid w:val="0087041C"/>
    <w:pPr>
      <w:spacing w:after="0" w:line="240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E72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26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26D"/>
    <w:rPr>
      <w:rFonts w:ascii="Cambria" w:eastAsia="Cambria" w:hAnsi="Cambri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060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7FB9EC3C13446F975DD65EB79DB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5F5C33-2F0F-4A47-8141-1804B9A0BFB8}"/>
      </w:docPartPr>
      <w:docPartBody>
        <w:p w:rsidR="00BF70EE" w:rsidRDefault="0011229B" w:rsidP="0011229B">
          <w:pPr>
            <w:pStyle w:val="3C7FB9EC3C13446F975DD65EB79DBFE9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21"/>
    <w:rsid w:val="000373F9"/>
    <w:rsid w:val="00057B4A"/>
    <w:rsid w:val="000848C8"/>
    <w:rsid w:val="000A452B"/>
    <w:rsid w:val="0011229B"/>
    <w:rsid w:val="00171807"/>
    <w:rsid w:val="00345F96"/>
    <w:rsid w:val="004949DE"/>
    <w:rsid w:val="004F4FD3"/>
    <w:rsid w:val="00590621"/>
    <w:rsid w:val="007E2FD3"/>
    <w:rsid w:val="00913C26"/>
    <w:rsid w:val="00970B5F"/>
    <w:rsid w:val="00976229"/>
    <w:rsid w:val="00A920E2"/>
    <w:rsid w:val="00A93E2C"/>
    <w:rsid w:val="00B17B47"/>
    <w:rsid w:val="00BF70EE"/>
    <w:rsid w:val="00D32A04"/>
    <w:rsid w:val="00DC3DE5"/>
    <w:rsid w:val="00E5339E"/>
    <w:rsid w:val="00E6341E"/>
    <w:rsid w:val="00F032F3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45F96"/>
  </w:style>
  <w:style w:type="paragraph" w:customStyle="1" w:styleId="3C7FB9EC3C13446F975DD65EB79DBFE9">
    <w:name w:val="3C7FB9EC3C13446F975DD65EB79DBFE9"/>
    <w:rsid w:val="00112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012/2022 – CD-CAU/BR</vt:lpstr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013/2022 – CD-CAU/BR</dc:title>
  <dc:subject>APRECIAÇÃO DE PROCESSO ÉTICO-DISCIPLINAR PARA JULGAMENTO EM GRAU DE RECURSO</dc:subject>
  <dc:creator>Luciana Leite</dc:creator>
  <cp:keywords/>
  <dc:description/>
  <cp:lastModifiedBy>Isabella Maria Oliveira Morato</cp:lastModifiedBy>
  <cp:revision>3</cp:revision>
  <cp:lastPrinted>2022-03-15T14:01:00Z</cp:lastPrinted>
  <dcterms:created xsi:type="dcterms:W3CDTF">2022-06-30T16:24:00Z</dcterms:created>
  <dcterms:modified xsi:type="dcterms:W3CDTF">2022-06-30T16:32:00Z</dcterms:modified>
</cp:coreProperties>
</file>