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0C03" w14:textId="5B787D40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C92673">
        <w:rPr>
          <w:rFonts w:ascii="Times New Roman" w:eastAsia="Times New Roman" w:hAnsi="Times New Roman" w:cs="Times New Roman"/>
          <w:b w:val="0"/>
          <w:bCs/>
          <w:lang w:eastAsia="pt-BR"/>
        </w:rPr>
        <w:t>1</w:t>
      </w:r>
      <w:r w:rsidR="00E31594">
        <w:rPr>
          <w:rFonts w:ascii="Times New Roman" w:eastAsia="Times New Roman" w:hAnsi="Times New Roman" w:cs="Times New Roman"/>
          <w:b w:val="0"/>
          <w:bCs/>
          <w:lang w:eastAsia="pt-BR"/>
        </w:rPr>
        <w:t>5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</w:t>
      </w:r>
      <w:r w:rsidR="000D2C7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  <w:bookmarkStart w:id="0" w:name="_GoBack"/>
    </w:p>
    <w:bookmarkEnd w:id="0"/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51EE7ED6" w:rsidR="00F509C0" w:rsidRDefault="00E31594" w:rsidP="003A168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3A168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novembro</w:t>
            </w:r>
            <w:r w:rsidR="00850B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458D981B" w:rsidR="00F509C0" w:rsidRDefault="003A1688" w:rsidP="003A168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9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às 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E31594" w:rsidRPr="008D7F64" w14:paraId="1E97C23C" w14:textId="77777777" w:rsidTr="00E3159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E31594" w:rsidRPr="008D7F64" w:rsidRDefault="00E31594" w:rsidP="00E3159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1" w:name="_Hlk36737806"/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B073BB" w14:textId="3D5585C1" w:rsidR="00E31594" w:rsidRPr="000B248A" w:rsidRDefault="00E31594" w:rsidP="00E3159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5499A9" w14:textId="14F90D82" w:rsidR="00E31594" w:rsidRPr="000B248A" w:rsidRDefault="00E31594" w:rsidP="00E3159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proofErr w:type="spellStart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Coord</w:t>
            </w:r>
            <w:proofErr w:type="spellEnd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-Adjunta CPUA</w:t>
            </w:r>
          </w:p>
        </w:tc>
      </w:tr>
      <w:tr w:rsidR="00D44793" w:rsidRPr="008D7F64" w14:paraId="2EE005AF" w14:textId="77777777" w:rsidTr="00E31594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034978" w14:textId="77777777" w:rsidR="00D44793" w:rsidRPr="008D7F64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6BB795" w14:textId="561E0F34" w:rsidR="00E31594" w:rsidRPr="000B248A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>Daniela Bezerra Kipper (AC)</w:t>
            </w:r>
          </w:p>
          <w:p w14:paraId="7C2659FB" w14:textId="78F77D5E" w:rsidR="00D44793" w:rsidRPr="000B248A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6E6C5" w14:textId="09CF3491" w:rsidR="00D44793" w:rsidRPr="000B248A" w:rsidRDefault="000B248A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D44793" w:rsidRPr="008D7F64" w14:paraId="023A8C2A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346D68D" w14:textId="77777777" w:rsidR="00D44793" w:rsidRPr="008D7F64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F2496E4" w14:textId="48976CAC" w:rsidR="00044303" w:rsidRPr="000B248A" w:rsidRDefault="00044303" w:rsidP="0004430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(MS)</w:t>
            </w:r>
          </w:p>
          <w:p w14:paraId="2FA1C01B" w14:textId="7C979B0F" w:rsidR="00D44793" w:rsidRPr="000B248A" w:rsidRDefault="00D44793" w:rsidP="00D447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53A053" w14:textId="63EA2802" w:rsidR="00D44793" w:rsidRPr="000B248A" w:rsidRDefault="000B248A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8943CA" w:rsidRPr="008D7F64" w14:paraId="0267A86D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99314EA" w14:textId="77777777" w:rsidR="008943CA" w:rsidRPr="008D7F64" w:rsidRDefault="008943CA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DEE9BC" w14:textId="7C0FB910" w:rsidR="008943CA" w:rsidRPr="001068E3" w:rsidRDefault="008943CA" w:rsidP="008943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André Felipe Moura Alves (RN)</w:t>
            </w:r>
          </w:p>
          <w:p w14:paraId="4A9648C6" w14:textId="77777777" w:rsidR="008943CA" w:rsidRPr="000B248A" w:rsidRDefault="008943CA" w:rsidP="00D447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FF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729FC3" w14:textId="45FB2374" w:rsidR="008943CA" w:rsidRPr="000B248A" w:rsidRDefault="000B248A" w:rsidP="00DD1C2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BF39D2" w:rsidRPr="008D7F64" w14:paraId="0194A2D8" w14:textId="77777777" w:rsidTr="00583AAD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BD44BD" w14:textId="77777777" w:rsidR="00BF39D2" w:rsidRPr="008D7F64" w:rsidRDefault="00BF39D2" w:rsidP="00BF39D2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2DCC0" w14:textId="3A910752" w:rsidR="00BF39D2" w:rsidRPr="000B248A" w:rsidRDefault="00BF39D2" w:rsidP="00BF39D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color w:val="000000"/>
              </w:rPr>
              <w:t>Ricardo Soares Mascarello</w:t>
            </w: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(SE)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DBA6A4" w14:textId="2F74AE86" w:rsidR="00BF39D2" w:rsidRPr="000B248A" w:rsidRDefault="00BF39D2" w:rsidP="00BF39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BF39D2" w:rsidRPr="008D7F64" w14:paraId="70AD393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37F3F6" w14:textId="77777777" w:rsidR="00BF39D2" w:rsidRPr="008D7F64" w:rsidRDefault="00BF39D2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706C1" w14:textId="70139A27" w:rsidR="00BF39D2" w:rsidRPr="000B248A" w:rsidRDefault="00BF39D2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  <w:r w:rsidR="002473CE"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(RO)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AC5A5" w14:textId="356DDD82" w:rsidR="00BF39D2" w:rsidRPr="000B248A" w:rsidRDefault="008B4BDF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BF39D2" w:rsidRPr="008D7F64" w14:paraId="0447E39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0799B06" w14:textId="77777777" w:rsidR="00BF39D2" w:rsidRPr="008D7F64" w:rsidRDefault="00BF39D2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AE5DC6" w14:textId="2442D486" w:rsidR="005136A4" w:rsidRPr="000B248A" w:rsidRDefault="005136A4" w:rsidP="00513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  <w:r w:rsidR="002473CE"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(MG)</w:t>
            </w:r>
          </w:p>
          <w:p w14:paraId="143D0222" w14:textId="24B7225F" w:rsidR="00BF39D2" w:rsidRPr="000B248A" w:rsidRDefault="00BF39D2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79ABC" w14:textId="404FB147" w:rsidR="00BF39D2" w:rsidRPr="000B248A" w:rsidRDefault="008B4BDF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Coord</w:t>
            </w:r>
            <w:proofErr w:type="spellEnd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-Adjunto</w:t>
            </w:r>
            <w:r w:rsidR="00493761"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CPP</w:t>
            </w:r>
          </w:p>
        </w:tc>
      </w:tr>
      <w:tr w:rsidR="00BF39D2" w:rsidRPr="008D7F64" w14:paraId="3F234059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9A5752A" w14:textId="77777777" w:rsidR="00BF39D2" w:rsidRPr="008D7F64" w:rsidRDefault="00BF39D2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CC50B" w14:textId="34591A30" w:rsidR="00BF39D2" w:rsidRPr="000B248A" w:rsidRDefault="00493761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Vania </w:t>
            </w:r>
            <w:proofErr w:type="spellStart"/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Stephan</w:t>
            </w:r>
            <w:proofErr w:type="spellEnd"/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Marroni</w:t>
            </w:r>
            <w:proofErr w:type="spellEnd"/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Burigo</w:t>
            </w:r>
            <w:proofErr w:type="spellEnd"/>
            <w:r w:rsidR="002473CE"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(SC)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00958" w14:textId="79B2F8A1" w:rsidR="00BF39D2" w:rsidRPr="000B248A" w:rsidRDefault="008B4BDF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1068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E31594" w:rsidRPr="008D7F64" w14:paraId="614F8E93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7EE4B8B" w14:textId="77777777" w:rsidR="00E31594" w:rsidRPr="008D7F64" w:rsidRDefault="00E31594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1B0E5A" w14:textId="77777777" w:rsidR="00E31594" w:rsidRPr="00106A24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proofErr w:type="spellStart"/>
            <w:r w:rsidRPr="00106A2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Guivaldo</w:t>
            </w:r>
            <w:proofErr w:type="spellEnd"/>
            <w:r w:rsidRPr="00106A2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D’Alexandria Baptista</w:t>
            </w:r>
          </w:p>
          <w:p w14:paraId="7BD4DEDF" w14:textId="77777777" w:rsidR="00E31594" w:rsidRPr="000B248A" w:rsidRDefault="00E31594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7706E0" w14:textId="554743E4" w:rsidR="00E31594" w:rsidRPr="000B248A" w:rsidRDefault="00E31594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BF39D2" w:rsidRPr="008D7F64" w14:paraId="003AB103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3E2B80" w14:textId="77777777" w:rsidR="00BF39D2" w:rsidRPr="008D7F64" w:rsidRDefault="00BF39D2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17A4B7" w14:textId="04D0CEF1" w:rsidR="00BF39D2" w:rsidRPr="000B248A" w:rsidRDefault="008B4BDF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  <w:r w:rsidR="002473CE" w:rsidRPr="000B248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16EACD" w14:textId="5A3D87BD" w:rsidR="00BF39D2" w:rsidRPr="000B248A" w:rsidRDefault="00493761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bookmarkEnd w:id="1"/>
      <w:tr w:rsidR="008D7F64" w:rsidRPr="008D7F64" w14:paraId="6886E466" w14:textId="77777777" w:rsidTr="00981B3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A1A09B5" w14:textId="77777777" w:rsidR="008D7F64" w:rsidRDefault="008D7F64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69B95CB8" w14:textId="77777777" w:rsidR="00185E0D" w:rsidRPr="008D7F64" w:rsidRDefault="00185E0D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137CFC64" w14:textId="43F32FC2" w:rsidR="008D7F64" w:rsidRPr="008D7F64" w:rsidRDefault="008D7F64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8D7F64"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383173" w14:textId="77777777" w:rsidR="00E31594" w:rsidRPr="000B248A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Júlio Moreno</w:t>
            </w:r>
          </w:p>
          <w:p w14:paraId="3CEB40C0" w14:textId="33A5EA0B" w:rsidR="008D7F64" w:rsidRPr="000B248A" w:rsidRDefault="008D7F64" w:rsidP="00981B3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1FD6F9" w14:textId="1934005D" w:rsidR="008D7F64" w:rsidRPr="000B248A" w:rsidRDefault="008D7F64" w:rsidP="00E3159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Ass. </w:t>
            </w:r>
            <w:proofErr w:type="spellStart"/>
            <w:r w:rsidR="00E31594"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Comun</w:t>
            </w:r>
            <w:proofErr w:type="spellEnd"/>
            <w:r w:rsidR="00E31594"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.</w:t>
            </w: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CAU/BR</w:t>
            </w:r>
          </w:p>
        </w:tc>
      </w:tr>
      <w:tr w:rsidR="00E31594" w:rsidRPr="008D7F64" w14:paraId="0411E446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C5F9896" w14:textId="77777777" w:rsidR="00E31594" w:rsidRPr="008D7F64" w:rsidRDefault="00E31594" w:rsidP="00E3159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B6D929" w14:textId="77777777" w:rsidR="00E31594" w:rsidRPr="000B248A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6A6D6FC8" w14:textId="6705F5E2" w:rsidR="00E31594" w:rsidRPr="000B248A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663BD4" w14:textId="745D0460" w:rsidR="00E31594" w:rsidRPr="000B248A" w:rsidRDefault="00E31594" w:rsidP="00E3159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Ass. Especial CAU/BR</w:t>
            </w:r>
          </w:p>
        </w:tc>
      </w:tr>
      <w:tr w:rsidR="008D7F64" w:rsidRPr="008D7F64" w14:paraId="07360134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8D1D1B4" w14:textId="77777777" w:rsidR="008D7F64" w:rsidRPr="008D7F64" w:rsidRDefault="008D7F64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668FAC" w14:textId="763A5F73" w:rsidR="008D7F64" w:rsidRPr="000B248A" w:rsidRDefault="008D7F64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0B248A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Nilton de Lima Júnior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A2BCE9" w14:textId="7BC8ED0C" w:rsidR="008D7F64" w:rsidRPr="000B248A" w:rsidRDefault="008D7F64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Conselheiro Federal</w:t>
            </w:r>
          </w:p>
        </w:tc>
      </w:tr>
      <w:tr w:rsidR="008D7F64" w:rsidRPr="008D7F64" w14:paraId="696E08A8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3DD8D11A" w14:textId="77777777" w:rsidR="008D7F64" w:rsidRPr="008D7F64" w:rsidRDefault="008D7F64" w:rsidP="00981B34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D3EECD" w14:textId="77777777" w:rsidR="00E31594" w:rsidRPr="000B248A" w:rsidRDefault="00E31594" w:rsidP="00E3159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Claudia Sales de </w:t>
            </w:r>
            <w:proofErr w:type="spellStart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>Alcantada</w:t>
            </w:r>
            <w:proofErr w:type="spellEnd"/>
            <w:r w:rsidRPr="000B248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41DAA88A" w14:textId="77777777" w:rsidR="008D7F64" w:rsidRPr="000B248A" w:rsidRDefault="008D7F64" w:rsidP="003072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8084A7" w14:textId="5DB6E890" w:rsidR="008D7F64" w:rsidRPr="000B248A" w:rsidRDefault="008D7F64" w:rsidP="00E3159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</w:t>
            </w:r>
            <w:r w:rsidR="00E31594"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  <w:r w:rsidRPr="000B24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Federal</w:t>
            </w:r>
          </w:p>
        </w:tc>
      </w:tr>
      <w:tr w:rsidR="00981B34" w:rsidRPr="008D7F64" w14:paraId="5837E215" w14:textId="77777777" w:rsidTr="00981B34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9A0917A" w14:textId="36EA601A" w:rsidR="00981B34" w:rsidRPr="008D7F64" w:rsidRDefault="005136A4" w:rsidP="00981B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70A79F8B" w:rsidR="00981B34" w:rsidRPr="008D7F64" w:rsidRDefault="00981B34" w:rsidP="00981B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70A7644" w:rsidR="00981B34" w:rsidRPr="000B248A" w:rsidRDefault="00981B34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0B248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0B248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F311B60" w14:textId="59ED5342" w:rsidR="00C45E8A" w:rsidRPr="00850B4C" w:rsidRDefault="0082337D" w:rsidP="00850B4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Contratação de Analista para SGM</w:t>
            </w:r>
          </w:p>
        </w:tc>
      </w:tr>
      <w:tr w:rsidR="00C45E8A" w14:paraId="34447497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83619B" w14:textId="43000F81" w:rsidR="00C45E8A" w:rsidRPr="00850B4C" w:rsidRDefault="0082337D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CPUA, CPP, SGM, RH</w:t>
            </w:r>
          </w:p>
        </w:tc>
      </w:tr>
      <w:tr w:rsidR="00C45E8A" w14:paraId="7D3AB13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D4F7FE" w14:textId="1261185C" w:rsidR="00C45E8A" w:rsidRPr="00850B4C" w:rsidRDefault="0082337D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Coordenadoras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5FDCA8" w14:textId="77777777" w:rsidR="00493761" w:rsidRDefault="0082337D" w:rsidP="00C9267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Considerando as crescentes demandas da SGM, fica deliberado:</w:t>
            </w:r>
          </w:p>
          <w:p w14:paraId="1AA0D5F3" w14:textId="77777777" w:rsidR="0082337D" w:rsidRPr="0082337D" w:rsidRDefault="0082337D" w:rsidP="008233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82337D">
              <w:rPr>
                <w:rFonts w:ascii="Times New Roman" w:eastAsia="Calibri" w:hAnsi="Times New Roman"/>
                <w:b w:val="0"/>
                <w:bCs/>
                <w:lang w:eastAsia="pt-BR"/>
              </w:rPr>
              <w:t>Propor contratação de mais um analista para a Secretaria Geral da Mesa para acompanhamento e assessoramento das comissões aqui representadas e para a garantia do cumprimento dos Planos de Ação propostos;</w:t>
            </w:r>
          </w:p>
          <w:p w14:paraId="273C989B" w14:textId="77777777" w:rsidR="0082337D" w:rsidRPr="0082337D" w:rsidRDefault="0082337D" w:rsidP="0082337D">
            <w:pPr>
              <w:spacing w:line="256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</w:p>
          <w:p w14:paraId="5AB7372B" w14:textId="77777777" w:rsidR="0082337D" w:rsidRPr="0082337D" w:rsidRDefault="0082337D" w:rsidP="0082337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82337D">
              <w:rPr>
                <w:rFonts w:ascii="Times New Roman" w:eastAsia="Cambria" w:hAnsi="Times New Roman" w:cs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82337D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Style w:val="Tabelacomgrade"/>
              <w:tblW w:w="6277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1066"/>
              <w:gridCol w:w="3435"/>
              <w:gridCol w:w="1485"/>
            </w:tblGrid>
            <w:tr w:rsidR="0082337D" w:rsidRPr="0082337D" w14:paraId="2EA42CB6" w14:textId="77777777" w:rsidTr="003B22C4">
              <w:trPr>
                <w:trHeight w:val="252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D9353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9AF91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SETOR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13467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DEMANDA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42E62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PRAZO</w:t>
                  </w:r>
                </w:p>
              </w:tc>
            </w:tr>
            <w:tr w:rsidR="0082337D" w:rsidRPr="0082337D" w14:paraId="3438C00D" w14:textId="77777777" w:rsidTr="003B22C4">
              <w:trPr>
                <w:trHeight w:val="392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4040D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C60EF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CPP e CPUA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F6E30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Assinar o presente documento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31E94" w14:textId="77777777" w:rsidR="0082337D" w:rsidRPr="0082337D" w:rsidRDefault="0082337D" w:rsidP="0082337D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48 horas</w:t>
                  </w:r>
                </w:p>
              </w:tc>
            </w:tr>
            <w:tr w:rsidR="0082337D" w:rsidRPr="0082337D" w14:paraId="6E30C18D" w14:textId="77777777" w:rsidTr="003B22C4">
              <w:trPr>
                <w:trHeight w:val="490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C739D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C0D0D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SGM 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D7C59" w14:textId="77777777" w:rsidR="0082337D" w:rsidRPr="0082337D" w:rsidRDefault="0082337D" w:rsidP="0082337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a demanda para os setores responsáveis para a viabilidade da elencada contratação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83546" w14:textId="77777777" w:rsidR="0082337D" w:rsidRPr="0082337D" w:rsidRDefault="0082337D" w:rsidP="0082337D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2337D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 definir pelo setor responsável</w:t>
                  </w:r>
                </w:p>
              </w:tc>
            </w:tr>
          </w:tbl>
          <w:p w14:paraId="5F7E39A1" w14:textId="77777777" w:rsidR="0082337D" w:rsidRPr="0082337D" w:rsidRDefault="0082337D" w:rsidP="0082337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</w:p>
          <w:p w14:paraId="0875B5A0" w14:textId="77777777" w:rsidR="0082337D" w:rsidRPr="0082337D" w:rsidRDefault="0082337D" w:rsidP="0082337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82337D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Solicitar a observação dos temas contidos nesta deliberação pelos demais setores e órgãos colegiados que possuem convergência com o assunto.</w:t>
            </w:r>
          </w:p>
          <w:p w14:paraId="7EF89BED" w14:textId="642F6C6F" w:rsidR="0082337D" w:rsidRPr="00850B4C" w:rsidRDefault="0082337D" w:rsidP="00C9267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</w:tc>
      </w:tr>
    </w:tbl>
    <w:p w14:paraId="43A82B3A" w14:textId="77777777" w:rsidR="00D052AF" w:rsidRDefault="00D052AF" w:rsidP="00D052AF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D052AF" w14:paraId="2A0ED947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58F1C93" w14:textId="42D3CFC5" w:rsidR="00D052AF" w:rsidRPr="00940889" w:rsidRDefault="00D052AF" w:rsidP="0061125D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E47F855" w14:textId="69E0B28D" w:rsidR="00D052AF" w:rsidRPr="00850B4C" w:rsidRDefault="0082337D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31594">
              <w:rPr>
                <w:rFonts w:ascii="Times New Roman" w:eastAsia="Cambria" w:hAnsi="Times New Roman" w:cs="Times New Roman"/>
                <w:color w:val="auto"/>
              </w:rPr>
              <w:t>Semana do Urbanismo - Roteiros dos diálogos e Programação do Seminário 20 anos do Estatuto da Cidade, planos diretores e resiliência</w:t>
            </w:r>
          </w:p>
        </w:tc>
      </w:tr>
      <w:tr w:rsidR="00D052AF" w:rsidRPr="0082337D" w14:paraId="0236C243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B25123" w14:textId="77777777" w:rsidR="00D052AF" w:rsidRPr="0082337D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2337D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DF651C" w14:textId="5FB6E9FC" w:rsidR="00D052AF" w:rsidRPr="0082337D" w:rsidRDefault="0082337D" w:rsidP="0061125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337D">
              <w:rPr>
                <w:rFonts w:ascii="Times New Roman" w:eastAsia="Cambria" w:hAnsi="Times New Roman" w:cs="Times New Roman"/>
                <w:b w:val="0"/>
                <w:color w:val="auto"/>
              </w:rPr>
              <w:t>Gabinete, CPUA e CPP</w:t>
            </w:r>
          </w:p>
        </w:tc>
      </w:tr>
      <w:tr w:rsidR="00D052AF" w:rsidRPr="0082337D" w14:paraId="794049D8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C724B6" w14:textId="77777777" w:rsidR="00D052AF" w:rsidRPr="0082337D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2337D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7D81F94" w14:textId="082BBC88" w:rsidR="00D052AF" w:rsidRPr="0082337D" w:rsidRDefault="0082337D" w:rsidP="0061125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Coordenadoras e Gabinete</w:t>
            </w:r>
          </w:p>
        </w:tc>
      </w:tr>
      <w:tr w:rsidR="00D052AF" w14:paraId="15B9B4DE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5DD343" w14:textId="77777777" w:rsidR="00D052AF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2337D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B407FB" w14:textId="77777777" w:rsidR="00D052AF" w:rsidRDefault="0082337D" w:rsidP="00FA67E9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Após ampla discussão, ficam definidos os roteiros </w:t>
            </w:r>
            <w:r w:rsidR="00FA67E9">
              <w:rPr>
                <w:rFonts w:eastAsia="Cambria"/>
                <w:b w:val="0"/>
                <w:color w:val="auto"/>
              </w:rPr>
              <w:t>para cada um dos três dias de transmissão, conforme documento em anexo</w:t>
            </w:r>
            <w:r>
              <w:rPr>
                <w:rFonts w:eastAsia="Cambria"/>
                <w:b w:val="0"/>
                <w:color w:val="auto"/>
              </w:rPr>
              <w:t>.</w:t>
            </w:r>
            <w:r w:rsidR="00FA67E9">
              <w:rPr>
                <w:rFonts w:eastAsia="Cambria"/>
                <w:b w:val="0"/>
                <w:color w:val="auto"/>
              </w:rPr>
              <w:t xml:space="preserve"> E, ainda, fica definida a programação para o último dia:</w:t>
            </w:r>
          </w:p>
          <w:p w14:paraId="09FE72EE" w14:textId="77777777" w:rsidR="00FA67E9" w:rsidRDefault="00FA67E9" w:rsidP="00FA67E9">
            <w:pPr>
              <w:pStyle w:val="Default"/>
              <w:numPr>
                <w:ilvl w:val="0"/>
                <w:numId w:val="9"/>
              </w:numPr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Check-in oficina participativa semana do urbanismo;</w:t>
            </w:r>
          </w:p>
          <w:p w14:paraId="3CD452D7" w14:textId="77777777" w:rsidR="00FA67E9" w:rsidRDefault="00FA67E9" w:rsidP="00FA67E9">
            <w:pPr>
              <w:pStyle w:val="Default"/>
              <w:numPr>
                <w:ilvl w:val="0"/>
                <w:numId w:val="9"/>
              </w:numPr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Apresentação CPUA e CPP-CAU/BR – 20 min;</w:t>
            </w:r>
          </w:p>
          <w:p w14:paraId="26085CBA" w14:textId="73B48F5B" w:rsidR="00FA67E9" w:rsidRDefault="00FA67E9" w:rsidP="00FA67E9">
            <w:pPr>
              <w:pStyle w:val="Default"/>
              <w:numPr>
                <w:ilvl w:val="0"/>
                <w:numId w:val="9"/>
              </w:numPr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Ouvindo os UF – apresentação dos representantes do CAU/UF (QUIZ) – 30 min;</w:t>
            </w:r>
          </w:p>
          <w:p w14:paraId="7C633A99" w14:textId="77777777" w:rsidR="00FA67E9" w:rsidRDefault="00FA67E9" w:rsidP="00FA67E9">
            <w:pPr>
              <w:pStyle w:val="Default"/>
              <w:numPr>
                <w:ilvl w:val="0"/>
                <w:numId w:val="9"/>
              </w:numPr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Revisão dos Planos Diretores (QUIZ) – 5 min;</w:t>
            </w:r>
          </w:p>
          <w:p w14:paraId="6CA300B9" w14:textId="3D47CD3C" w:rsidR="00FA67E9" w:rsidRDefault="00B51913" w:rsidP="00FA67E9">
            <w:pPr>
              <w:pStyle w:val="Default"/>
              <w:ind w:left="72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- Participação social (QUIZ) – 5 min;</w:t>
            </w:r>
          </w:p>
          <w:p w14:paraId="44861A11" w14:textId="77777777" w:rsidR="00B51913" w:rsidRDefault="00B51913" w:rsidP="00FA67E9">
            <w:pPr>
              <w:pStyle w:val="Default"/>
              <w:ind w:left="72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- Representação do CAU em conselhos representativos da sociedade civil – 5 min;</w:t>
            </w:r>
          </w:p>
          <w:p w14:paraId="6463F4FE" w14:textId="696AF17D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4. Carta aos Candidatos – Eleições 2022 (debate e QUIZ) – 30 min;</w:t>
            </w:r>
          </w:p>
          <w:p w14:paraId="33001F46" w14:textId="46BF301C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5. Gênero e Raça (QUIZ) – 5 min;</w:t>
            </w:r>
          </w:p>
          <w:p w14:paraId="6AD63A4E" w14:textId="77777777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6. Mapeamento nacional sobre o licenciamento urbanístico e edilício (QUIZ) – 10 min;</w:t>
            </w:r>
          </w:p>
          <w:p w14:paraId="33BB2961" w14:textId="4033D72E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7. Agenda 2022 – nuvem de palavras urbanismo – 5 min;</w:t>
            </w:r>
          </w:p>
          <w:p w14:paraId="1FD2C65F" w14:textId="59D28269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8. Encerramento – 5 min.</w:t>
            </w:r>
          </w:p>
          <w:p w14:paraId="547E8B7A" w14:textId="4DE1CF30" w:rsidR="00B51913" w:rsidRDefault="00B51913" w:rsidP="00B51913">
            <w:pPr>
              <w:pStyle w:val="Default"/>
              <w:ind w:left="350"/>
              <w:jc w:val="both"/>
              <w:rPr>
                <w:rFonts w:eastAsia="Cambria"/>
                <w:b w:val="0"/>
                <w:color w:val="aut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146" w:type="dxa"/>
        <w:tblLook w:val="04A0" w:firstRow="1" w:lastRow="0" w:firstColumn="1" w:lastColumn="0" w:noHBand="0" w:noVBand="1"/>
      </w:tblPr>
      <w:tblGrid>
        <w:gridCol w:w="4678"/>
        <w:gridCol w:w="4468"/>
      </w:tblGrid>
      <w:tr w:rsidR="002F4A5C" w:rsidRPr="003018DD" w14:paraId="213DAC13" w14:textId="77777777" w:rsidTr="001C642C">
        <w:tc>
          <w:tcPr>
            <w:tcW w:w="4678" w:type="dxa"/>
          </w:tcPr>
          <w:p w14:paraId="307E1E70" w14:textId="77777777" w:rsidR="001C642C" w:rsidRDefault="001C642C" w:rsidP="001C642C">
            <w:pPr>
              <w:tabs>
                <w:tab w:val="left" w:pos="1065"/>
                <w:tab w:val="center" w:pos="2231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AFBC28" w14:textId="77777777" w:rsidR="001C642C" w:rsidRDefault="001C642C" w:rsidP="001C642C">
            <w:pPr>
              <w:tabs>
                <w:tab w:val="left" w:pos="1065"/>
                <w:tab w:val="center" w:pos="2231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745A9F2" w14:textId="5B330DDF" w:rsidR="002F4A5C" w:rsidRPr="003018DD" w:rsidRDefault="002F4A5C" w:rsidP="001C642C">
            <w:pPr>
              <w:tabs>
                <w:tab w:val="left" w:pos="1065"/>
                <w:tab w:val="center" w:pos="2231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ab/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ab/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21858D6" wp14:editId="7CD0394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7A78D" id="Retângulo 14" o:spid="_x0000_s1026" style="position:absolute;margin-left:38.3pt;margin-top:7.95pt;width:148.5pt;height:5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C4kA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6958D8B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263E529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D5B43AA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13FAE92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16139A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>RICARDO SOARES MASCARELLO</w:t>
            </w:r>
          </w:p>
          <w:p w14:paraId="53FB01F7" w14:textId="77777777" w:rsid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 xml:space="preserve">     Coordenador da CPUA-CAU/BR</w:t>
            </w:r>
          </w:p>
          <w:p w14:paraId="4939E17E" w14:textId="77777777" w:rsidR="001C642C" w:rsidRPr="002F4A5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B7F6034" w14:textId="0CBAB749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468" w:type="dxa"/>
          </w:tcPr>
          <w:p w14:paraId="716271AC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8D2414B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09AB355" w14:textId="4A546229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14D040" wp14:editId="3EB53F9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F76C0" id="Retângulo 13" o:spid="_x0000_s1026" style="position:absolute;margin-left:34pt;margin-top:8.05pt;width:148.5pt;height:5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9DEBB3E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0C1FA8F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CB63344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4D98015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1561813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>ALICE ROSAS</w:t>
            </w:r>
          </w:p>
          <w:p w14:paraId="74BA117C" w14:textId="1EE65C35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>Coordenadora-Adjunta da CPUA-CAU/BR</w:t>
            </w:r>
          </w:p>
        </w:tc>
      </w:tr>
      <w:tr w:rsidR="002F4A5C" w:rsidRPr="003018DD" w14:paraId="0C8CD656" w14:textId="77777777" w:rsidTr="001C642C">
        <w:tc>
          <w:tcPr>
            <w:tcW w:w="4678" w:type="dxa"/>
          </w:tcPr>
          <w:p w14:paraId="55FF0947" w14:textId="77777777" w:rsidR="002F4A5C" w:rsidRPr="003018DD" w:rsidRDefault="002F4A5C" w:rsidP="001C642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413C15C" w14:textId="4B2BB2A2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85FE2B" wp14:editId="4222C6A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5F7F" id="Retângulo 12" o:spid="_x0000_s1026" style="position:absolute;margin-left:38.5pt;margin-top:10.1pt;width:148.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bBjw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Jqs1sGPAgAAFQ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4EDB4B8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E3AEFED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6134552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715AE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A37A917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>DANIELA BEZERRA KIPPER</w:t>
            </w:r>
          </w:p>
          <w:p w14:paraId="7F9786DF" w14:textId="624A3F9B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 xml:space="preserve">    </w:t>
            </w:r>
            <w:r w:rsidRPr="002F4A5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Membro da CPUA-CAU/BR </w:t>
            </w:r>
          </w:p>
        </w:tc>
        <w:tc>
          <w:tcPr>
            <w:tcW w:w="4468" w:type="dxa"/>
          </w:tcPr>
          <w:p w14:paraId="731E03A2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17E49F9" w14:textId="6676738C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748612" wp14:editId="0E762BA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0AA415" w14:textId="35E7454D" w:rsidR="002F4A5C" w:rsidRDefault="002F4A5C" w:rsidP="002F4A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48612" id="Retângulo 11" o:spid="_x0000_s1026" style="position:absolute;left:0;text-align:left;margin-left:34.45pt;margin-top:9.8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PPhcFOWAgAAIA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740AA415" w14:textId="35E7454D" w:rsidR="002F4A5C" w:rsidRDefault="002F4A5C" w:rsidP="002F4A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E8B37E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E3AC10A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1F0C756D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C019371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188B120" w14:textId="1801D121" w:rsid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w:t xml:space="preserve">ANDRÉ FELIPE MOURA ALVES                                                          </w:t>
            </w:r>
            <w:r w:rsidRPr="00A96963">
              <w:rPr>
                <w:rFonts w:ascii="Times New Roman" w:eastAsia="Cambria" w:hAnsi="Times New Roman" w:cs="Times New Roman"/>
                <w:b w:val="0"/>
                <w:color w:val="auto"/>
              </w:rPr>
              <w:t>Membro da CPUA-CAU/BR</w:t>
            </w:r>
          </w:p>
          <w:p w14:paraId="1AA1A9C9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6FB4475" w14:textId="77777777" w:rsidR="001C642C" w:rsidRPr="00A96963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1FB043" w14:textId="77777777" w:rsid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BB9E842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61017CD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26DD590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AA6B0BB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7D6D159" w14:textId="77777777" w:rsidR="001C642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3FFEF52" w14:textId="77777777" w:rsidR="001C642C" w:rsidRPr="002F4A5C" w:rsidRDefault="001C642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2F4A5C" w:rsidRPr="003018DD" w14:paraId="5F97052D" w14:textId="77777777" w:rsidTr="001C642C">
        <w:tc>
          <w:tcPr>
            <w:tcW w:w="4678" w:type="dxa"/>
          </w:tcPr>
          <w:p w14:paraId="120767E7" w14:textId="17BE1D2E" w:rsidR="002F4A5C" w:rsidRPr="003018DD" w:rsidRDefault="002F4A5C" w:rsidP="001C642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C484133" wp14:editId="523D60F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A5E1" id="Retângulo 10" o:spid="_x0000_s1026" style="position:absolute;margin-left:36.25pt;margin-top:10.4pt;width:148.5pt;height:5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+b3rX48CAAAV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4129C769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AD3CD59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A79D71B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F3DDF62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0ABED5A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bCs/>
                <w:color w:val="auto"/>
              </w:rPr>
              <w:t>CRISTINA BARREIROS</w:t>
            </w:r>
            <w:r w:rsidRPr="002F4A5C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  <w:p w14:paraId="2E8F81AF" w14:textId="77777777" w:rsid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CPP-CAU/BR</w:t>
            </w:r>
          </w:p>
          <w:p w14:paraId="1BB7F5C2" w14:textId="2EBD577C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468" w:type="dxa"/>
          </w:tcPr>
          <w:p w14:paraId="7B5BD4D0" w14:textId="70E9879A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FA0124" wp14:editId="3B56182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123825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B5BE" id="Retângulo 9" o:spid="_x0000_s1026" style="position:absolute;margin-left:34.75pt;margin-top:9.75pt;width:148.5pt;height:5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D001864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7B46C4C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FAB93C0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44FF50F" w14:textId="77777777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ED36A05" w14:textId="738FA335" w:rsidR="002F4A5C" w:rsidRPr="003018DD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C140D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  <w:t xml:space="preserve"> </w:t>
            </w:r>
            <w:r w:rsidRPr="00611C64">
              <w:rPr>
                <w:rFonts w:ascii="Times New Roman" w:eastAsia="Calibri" w:hAnsi="Times New Roman" w:cs="Times New Roman"/>
                <w:b w:val="0"/>
              </w:rPr>
              <w:t>Coordenador</w:t>
            </w:r>
            <w:r>
              <w:rPr>
                <w:rFonts w:ascii="Times New Roman" w:eastAsia="Calibri" w:hAnsi="Times New Roman" w:cs="Times New Roman"/>
                <w:b w:val="0"/>
              </w:rPr>
              <w:t>-Adjunto</w:t>
            </w:r>
            <w:r w:rsidRPr="00611C64">
              <w:rPr>
                <w:rFonts w:ascii="Times New Roman" w:eastAsia="Calibri" w:hAnsi="Times New Roman" w:cs="Times New Roman"/>
                <w:b w:val="0"/>
              </w:rPr>
              <w:t xml:space="preserve"> da CPP-CAU/BR</w:t>
            </w:r>
          </w:p>
        </w:tc>
      </w:tr>
      <w:tr w:rsidR="002F4A5C" w:rsidRPr="003018DD" w14:paraId="6D841DB8" w14:textId="77777777" w:rsidTr="001C642C">
        <w:tc>
          <w:tcPr>
            <w:tcW w:w="4678" w:type="dxa"/>
          </w:tcPr>
          <w:p w14:paraId="2EBF3AC7" w14:textId="24D8B0C1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 w:rsidRPr="002F4A5C">
              <w:rPr>
                <w:noProof/>
                <w:lang w:eastAsia="pt-BR"/>
              </w:rPr>
              <w:tab/>
            </w:r>
            <w:r w:rsidRPr="002F4A5C">
              <w:rPr>
                <w:noProof/>
                <w:lang w:eastAsia="pt-BR"/>
              </w:rPr>
              <w:tab/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80831" wp14:editId="5DE4929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A7966" id="Retângulo 20" o:spid="_x0000_s1026" style="position:absolute;margin-left:38.3pt;margin-top:7.95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07VkDI8CAAAV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93EB177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752B25E0" w14:textId="137E586F" w:rsidR="002F4A5C" w:rsidRPr="002F4A5C" w:rsidRDefault="00A2449E" w:rsidP="001C642C">
            <w:pPr>
              <w:tabs>
                <w:tab w:val="left" w:pos="210"/>
              </w:tabs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ab/>
            </w:r>
          </w:p>
          <w:p w14:paraId="13590820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59996FF1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54FF2752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bCs/>
                <w:color w:val="auto"/>
              </w:rPr>
              <w:t xml:space="preserve">VANIA STEPHAN M BURIGO </w:t>
            </w:r>
          </w:p>
          <w:p w14:paraId="333F8163" w14:textId="5B94628F" w:rsidR="002F4A5C" w:rsidRPr="002F4A5C" w:rsidRDefault="002F4A5C" w:rsidP="001C642C">
            <w:pPr>
              <w:spacing w:after="0" w:line="240" w:lineRule="auto"/>
              <w:jc w:val="center"/>
              <w:rPr>
                <w:b w:val="0"/>
                <w:noProof/>
                <w:lang w:eastAsia="pt-BR"/>
              </w:rPr>
            </w:pPr>
            <w:r w:rsidRPr="002F4A5C">
              <w:rPr>
                <w:rFonts w:ascii="Times New Roman" w:eastAsia="Cambria" w:hAnsi="Times New Roman" w:cs="Times New Roman"/>
                <w:bCs/>
                <w:color w:val="auto"/>
              </w:rPr>
              <w:t xml:space="preserve">    </w:t>
            </w:r>
            <w:r w:rsidRPr="002F4A5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 da CPP-CAU/BR</w:t>
            </w:r>
          </w:p>
        </w:tc>
        <w:tc>
          <w:tcPr>
            <w:tcW w:w="4468" w:type="dxa"/>
          </w:tcPr>
          <w:p w14:paraId="2653871C" w14:textId="514B230F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4F1405" wp14:editId="4716D08A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600C" id="Retângulo 19" o:spid="_x0000_s1026" style="position:absolute;margin-left:34pt;margin-top:8.05pt;width:148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okA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D731656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732CC0EC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16F21C4B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613414C7" w14:textId="77777777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14:paraId="741BF96B" w14:textId="77777777" w:rsidR="002F4A5C" w:rsidRPr="002F4A5C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bCs/>
                <w:color w:val="auto"/>
              </w:rPr>
              <w:t xml:space="preserve">GUIVALDO BAPTISTA </w:t>
            </w:r>
          </w:p>
          <w:p w14:paraId="02D2D6B9" w14:textId="703C7574" w:rsidR="002F4A5C" w:rsidRPr="002F4A5C" w:rsidRDefault="002F4A5C" w:rsidP="001C642C">
            <w:pPr>
              <w:spacing w:after="0" w:line="240" w:lineRule="auto"/>
              <w:jc w:val="center"/>
              <w:rPr>
                <w:b w:val="0"/>
                <w:noProof/>
                <w:lang w:eastAsia="pt-BR"/>
              </w:rPr>
            </w:pPr>
            <w:r w:rsidRPr="002F4A5C">
              <w:rPr>
                <w:rFonts w:ascii="Times New Roman" w:eastAsia="Cambria" w:hAnsi="Times New Roman" w:cs="Times New Roman"/>
                <w:bCs/>
                <w:color w:val="auto"/>
              </w:rPr>
              <w:t xml:space="preserve">    </w:t>
            </w:r>
            <w:r w:rsidRPr="002F4A5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 da CPP-CAU/BR</w:t>
            </w:r>
          </w:p>
        </w:tc>
      </w:tr>
      <w:tr w:rsidR="002F4A5C" w:rsidRPr="003018DD" w14:paraId="295C49DD" w14:textId="77777777" w:rsidTr="001C642C">
        <w:tc>
          <w:tcPr>
            <w:tcW w:w="4678" w:type="dxa"/>
          </w:tcPr>
          <w:p w14:paraId="25A8CF19" w14:textId="1B981979" w:rsidR="002F4A5C" w:rsidRPr="002F4A5C" w:rsidRDefault="002F4A5C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4468" w:type="dxa"/>
          </w:tcPr>
          <w:p w14:paraId="51CC6570" w14:textId="32ADD2D0" w:rsidR="002F4A5C" w:rsidRPr="00A96963" w:rsidRDefault="002F4A5C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</w:p>
        </w:tc>
      </w:tr>
      <w:tr w:rsidR="00A2449E" w:rsidRPr="003018DD" w14:paraId="65D84A9F" w14:textId="77777777" w:rsidTr="001C642C">
        <w:trPr>
          <w:trHeight w:val="1592"/>
        </w:trPr>
        <w:tc>
          <w:tcPr>
            <w:tcW w:w="4678" w:type="dxa"/>
          </w:tcPr>
          <w:p w14:paraId="015DCAEF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63EE734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3ED0F" wp14:editId="41EA392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CF6B" id="Retângulo 24" o:spid="_x0000_s1026" style="position:absolute;margin-left:38.5pt;margin-top:10.1pt;width:148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/rkA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6386818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CFE3A84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17B3B8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856648D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460C8C7" w14:textId="1267D023" w:rsidR="00A2449E" w:rsidRPr="00A2449E" w:rsidRDefault="00A2449E" w:rsidP="001C642C">
            <w:pPr>
              <w:tabs>
                <w:tab w:val="center" w:pos="223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ab/>
            </w:r>
            <w:r w:rsidRPr="00A2449E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  <w:r w:rsidRPr="00A2449E">
              <w:rPr>
                <w:rFonts w:ascii="Times New Roman" w:eastAsia="Calibri" w:hAnsi="Times New Roman" w:cs="Times New Roman"/>
                <w:lang w:eastAsia="pt-BR"/>
              </w:rPr>
              <w:tab/>
            </w:r>
          </w:p>
          <w:p w14:paraId="50035329" w14:textId="4C8C73F7" w:rsidR="00A2449E" w:rsidRDefault="00A2449E" w:rsidP="001C642C">
            <w:pPr>
              <w:tabs>
                <w:tab w:val="left" w:pos="4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A2449E">
              <w:rPr>
                <w:rFonts w:ascii="Times New Roman" w:eastAsia="Times New Roman" w:hAnsi="Times New Roman" w:cs="Times New Roman"/>
                <w:b w:val="0"/>
                <w:spacing w:val="4"/>
              </w:rPr>
              <w:t>Membro</w:t>
            </w:r>
            <w:r w:rsidRPr="00A2449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da CPP-CAU/BR</w:t>
            </w:r>
          </w:p>
          <w:p w14:paraId="4BE38D66" w14:textId="4349B8BA" w:rsidR="00A2449E" w:rsidRPr="002F4A5C" w:rsidRDefault="00A2449E" w:rsidP="001C642C">
            <w:pPr>
              <w:tabs>
                <w:tab w:val="left" w:pos="2760"/>
              </w:tabs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4468" w:type="dxa"/>
          </w:tcPr>
          <w:p w14:paraId="6AD0890F" w14:textId="77777777" w:rsidR="00A2449E" w:rsidRPr="002F4A5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D26E6E7" w14:textId="77777777" w:rsidR="00A2449E" w:rsidRPr="002F4A5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4A5C">
              <w:rPr>
                <w:rFonts w:ascii="Times New Roman" w:eastAsia="Cambria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F3403F" wp14:editId="50F467B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25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AB8EB" w14:textId="77777777" w:rsidR="00A2449E" w:rsidRDefault="00A2449E" w:rsidP="002F4A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403F" id="Retângulo 25" o:spid="_x0000_s1027" style="position:absolute;left:0;text-align:left;margin-left:34.45pt;margin-top:9.8pt;width:14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" filled="f" strokecolor="#d9d9d9" strokeweight="1pt">
                      <v:path arrowok="t"/>
                      <v:textbox>
                        <w:txbxContent>
                          <w:p w14:paraId="165AB8EB" w14:textId="77777777" w:rsidR="00A2449E" w:rsidRDefault="00A2449E" w:rsidP="002F4A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751FD5" w14:textId="77777777" w:rsidR="00A2449E" w:rsidRPr="002F4A5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0530826" w14:textId="77777777" w:rsidR="00A2449E" w:rsidRPr="002F4A5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C6C3E26" w14:textId="77777777" w:rsidR="00A2449E" w:rsidRPr="002F4A5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F98EEF4" w14:textId="77777777" w:rsidR="00A2449E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450DAF2" w14:textId="77777777" w:rsidR="00A2449E" w:rsidRPr="00A2449E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2449E">
              <w:rPr>
                <w:rFonts w:ascii="Times New Roman" w:eastAsia="Cambria" w:hAnsi="Times New Roman" w:cs="Times New Roman"/>
                <w:color w:val="auto"/>
              </w:rPr>
              <w:t xml:space="preserve">CAROLINE BERTOL   </w:t>
            </w:r>
          </w:p>
          <w:p w14:paraId="0CEC70E0" w14:textId="77777777" w:rsidR="00A2449E" w:rsidRPr="001C642C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2449E">
              <w:rPr>
                <w:rFonts w:ascii="Times New Roman" w:eastAsia="Cambria" w:hAnsi="Times New Roman" w:cs="Times New Roman"/>
                <w:color w:val="auto"/>
              </w:rPr>
              <w:t xml:space="preserve">    </w:t>
            </w:r>
            <w:r w:rsidRPr="001C642C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</w:p>
          <w:p w14:paraId="613CDFF5" w14:textId="77777777" w:rsidR="00A2449E" w:rsidRPr="003018DD" w:rsidRDefault="00A2449E" w:rsidP="001C642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118992FA" w14:textId="6BE60CD0" w:rsidR="00A2449E" w:rsidRPr="002F4A5C" w:rsidRDefault="00A2449E" w:rsidP="001C642C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</w:tr>
    </w:tbl>
    <w:p w14:paraId="1AAB4C3B" w14:textId="18C0904B" w:rsidR="00425EEB" w:rsidRDefault="002F4A5C" w:rsidP="001030A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Calibri"/>
          <w:b w:val="0"/>
          <w:color w:val="auto"/>
        </w:rPr>
      </w:pPr>
      <w:r>
        <w:rPr>
          <w:rFonts w:ascii="Times New Roman" w:eastAsia="Calibri" w:hAnsi="Times New Roman" w:cs="Calibri"/>
          <w:b w:val="0"/>
          <w:color w:val="auto"/>
        </w:rPr>
        <w:br w:type="textWrapping" w:clear="all"/>
      </w:r>
    </w:p>
    <w:sectPr w:rsidR="00425EE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4167B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7F8261A2">
          <wp:simplePos x="0" y="0"/>
          <wp:positionH relativeFrom="page">
            <wp:align>right</wp:align>
          </wp:positionH>
          <wp:positionV relativeFrom="paragraph">
            <wp:posOffset>-295889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90C88"/>
    <w:multiLevelType w:val="multilevel"/>
    <w:tmpl w:val="FD7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9628A"/>
    <w:multiLevelType w:val="hybridMultilevel"/>
    <w:tmpl w:val="6C8EE7B0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3B4"/>
    <w:rsid w:val="00022708"/>
    <w:rsid w:val="000431B6"/>
    <w:rsid w:val="00044303"/>
    <w:rsid w:val="00092CF2"/>
    <w:rsid w:val="00093AA5"/>
    <w:rsid w:val="000B248A"/>
    <w:rsid w:val="000B27A9"/>
    <w:rsid w:val="000B7CD1"/>
    <w:rsid w:val="000D021E"/>
    <w:rsid w:val="000D2C7B"/>
    <w:rsid w:val="001030AB"/>
    <w:rsid w:val="001068E3"/>
    <w:rsid w:val="00106A24"/>
    <w:rsid w:val="001233C0"/>
    <w:rsid w:val="00132938"/>
    <w:rsid w:val="00144BB3"/>
    <w:rsid w:val="00185E0D"/>
    <w:rsid w:val="00193E0F"/>
    <w:rsid w:val="001B658B"/>
    <w:rsid w:val="001C3B24"/>
    <w:rsid w:val="001C4E52"/>
    <w:rsid w:val="001C642C"/>
    <w:rsid w:val="001D4885"/>
    <w:rsid w:val="0022520B"/>
    <w:rsid w:val="00230544"/>
    <w:rsid w:val="00236AED"/>
    <w:rsid w:val="002473CE"/>
    <w:rsid w:val="00281FFA"/>
    <w:rsid w:val="00295677"/>
    <w:rsid w:val="002B34EC"/>
    <w:rsid w:val="002B4248"/>
    <w:rsid w:val="002C550C"/>
    <w:rsid w:val="002D6BC4"/>
    <w:rsid w:val="002F4A5C"/>
    <w:rsid w:val="003072BF"/>
    <w:rsid w:val="003A1688"/>
    <w:rsid w:val="003B21D9"/>
    <w:rsid w:val="003B22C4"/>
    <w:rsid w:val="00425EEB"/>
    <w:rsid w:val="0044167B"/>
    <w:rsid w:val="00486B43"/>
    <w:rsid w:val="00493761"/>
    <w:rsid w:val="00494327"/>
    <w:rsid w:val="004A0C26"/>
    <w:rsid w:val="004E2AD0"/>
    <w:rsid w:val="004F449A"/>
    <w:rsid w:val="004F7548"/>
    <w:rsid w:val="005136A4"/>
    <w:rsid w:val="005478DA"/>
    <w:rsid w:val="005A0939"/>
    <w:rsid w:val="005C4FC7"/>
    <w:rsid w:val="005C69E3"/>
    <w:rsid w:val="005D7741"/>
    <w:rsid w:val="0060198F"/>
    <w:rsid w:val="00681032"/>
    <w:rsid w:val="006A0D27"/>
    <w:rsid w:val="006A2430"/>
    <w:rsid w:val="007214F6"/>
    <w:rsid w:val="0072176F"/>
    <w:rsid w:val="0072255A"/>
    <w:rsid w:val="00731DD0"/>
    <w:rsid w:val="007725D4"/>
    <w:rsid w:val="00776F0D"/>
    <w:rsid w:val="00782616"/>
    <w:rsid w:val="00783D72"/>
    <w:rsid w:val="00795A3D"/>
    <w:rsid w:val="007B26F3"/>
    <w:rsid w:val="0082337D"/>
    <w:rsid w:val="00850B4C"/>
    <w:rsid w:val="00871C5D"/>
    <w:rsid w:val="008943CA"/>
    <w:rsid w:val="008B4BDF"/>
    <w:rsid w:val="008D7F64"/>
    <w:rsid w:val="008F57A2"/>
    <w:rsid w:val="009203E9"/>
    <w:rsid w:val="00940889"/>
    <w:rsid w:val="00981B34"/>
    <w:rsid w:val="009851DA"/>
    <w:rsid w:val="009A57BC"/>
    <w:rsid w:val="009A7A63"/>
    <w:rsid w:val="009C26B3"/>
    <w:rsid w:val="009D4463"/>
    <w:rsid w:val="009F50D4"/>
    <w:rsid w:val="00A04D89"/>
    <w:rsid w:val="00A2449E"/>
    <w:rsid w:val="00A409A5"/>
    <w:rsid w:val="00A96963"/>
    <w:rsid w:val="00AC6A04"/>
    <w:rsid w:val="00AD5763"/>
    <w:rsid w:val="00B150BB"/>
    <w:rsid w:val="00B31BDF"/>
    <w:rsid w:val="00B51913"/>
    <w:rsid w:val="00BC140D"/>
    <w:rsid w:val="00BD5090"/>
    <w:rsid w:val="00BF39D2"/>
    <w:rsid w:val="00C00FD5"/>
    <w:rsid w:val="00C13C67"/>
    <w:rsid w:val="00C25F47"/>
    <w:rsid w:val="00C45E8A"/>
    <w:rsid w:val="00C523E2"/>
    <w:rsid w:val="00C560C3"/>
    <w:rsid w:val="00C6173E"/>
    <w:rsid w:val="00C63E69"/>
    <w:rsid w:val="00C71F80"/>
    <w:rsid w:val="00C82E9C"/>
    <w:rsid w:val="00C92673"/>
    <w:rsid w:val="00CE6074"/>
    <w:rsid w:val="00D00E54"/>
    <w:rsid w:val="00D052AF"/>
    <w:rsid w:val="00D2445E"/>
    <w:rsid w:val="00D24BA9"/>
    <w:rsid w:val="00D44793"/>
    <w:rsid w:val="00DA05B6"/>
    <w:rsid w:val="00DA39EE"/>
    <w:rsid w:val="00DA532F"/>
    <w:rsid w:val="00DB2DA6"/>
    <w:rsid w:val="00DD1C29"/>
    <w:rsid w:val="00DE01FC"/>
    <w:rsid w:val="00DE161F"/>
    <w:rsid w:val="00DE674B"/>
    <w:rsid w:val="00E131CA"/>
    <w:rsid w:val="00E16B5A"/>
    <w:rsid w:val="00E31594"/>
    <w:rsid w:val="00E625E1"/>
    <w:rsid w:val="00E65171"/>
    <w:rsid w:val="00E728C1"/>
    <w:rsid w:val="00E7729E"/>
    <w:rsid w:val="00E825CF"/>
    <w:rsid w:val="00EB1374"/>
    <w:rsid w:val="00EC0078"/>
    <w:rsid w:val="00ED7498"/>
    <w:rsid w:val="00EE33C3"/>
    <w:rsid w:val="00EE5661"/>
    <w:rsid w:val="00F0578C"/>
    <w:rsid w:val="00F25F92"/>
    <w:rsid w:val="00F32C3A"/>
    <w:rsid w:val="00F509C0"/>
    <w:rsid w:val="00F623D1"/>
    <w:rsid w:val="00F77904"/>
    <w:rsid w:val="00FA67E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5C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240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1594"/>
    <w:rPr>
      <w:b/>
      <w:bCs/>
    </w:rPr>
  </w:style>
  <w:style w:type="table" w:styleId="Tabelacomgrade">
    <w:name w:val="Table Grid"/>
    <w:basedOn w:val="Tabelanormal"/>
    <w:uiPriority w:val="39"/>
    <w:rsid w:val="0082337D"/>
    <w:pPr>
      <w:spacing w:after="0" w:line="240" w:lineRule="auto"/>
    </w:pPr>
    <w:rPr>
      <w:rFonts w:ascii="Arial" w:eastAsia="Calibri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</cp:revision>
  <cp:lastPrinted>2022-02-03T19:02:00Z</cp:lastPrinted>
  <dcterms:created xsi:type="dcterms:W3CDTF">2022-02-03T19:02:00Z</dcterms:created>
  <dcterms:modified xsi:type="dcterms:W3CDTF">2022-02-03T19:03:00Z</dcterms:modified>
</cp:coreProperties>
</file>