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67.8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356"/>
      </w:tblGrid>
      <w:tr w:rsidR="00EE0FBB" w:rsidRPr="00522AD6" w14:paraId="697D5463" w14:textId="77777777" w:rsidTr="00FA5E3D">
        <w:trPr>
          <w:trHeight w:val="250"/>
          <w:jc w:val="center"/>
        </w:trPr>
        <w:tc>
          <w:tcPr>
            <w:tcW w:w="467.80pt" w:type="dxa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  <w:hideMark/>
          </w:tcPr>
          <w:p w14:paraId="0BB63E36" w14:textId="3468CE70" w:rsidR="00EE0FBB" w:rsidRPr="00522AD6" w:rsidRDefault="00EE0FBB" w:rsidP="00AF06EA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CD2105" w:rsidRPr="00522AD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C11CF6" w:rsidRPr="00522AD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F367F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9</w:t>
            </w:r>
            <w:r w:rsidRPr="00522AD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 ORDINÁRIA CEP-CAU/BR</w:t>
            </w:r>
          </w:p>
        </w:tc>
      </w:tr>
    </w:tbl>
    <w:p w14:paraId="081B51B4" w14:textId="77777777" w:rsidR="00EE0FBB" w:rsidRPr="00522AD6" w:rsidRDefault="00EE0FBB" w:rsidP="00EE0FBB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63.25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590"/>
      </w:tblGrid>
      <w:tr w:rsidR="00EE0FBB" w:rsidRPr="00522AD6" w14:paraId="33FC7A63" w14:textId="77777777" w:rsidTr="00FA5E3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B1A23E9" w14:textId="77777777" w:rsidR="00EE0FBB" w:rsidRPr="00522AD6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54E059FD" w14:textId="606CE75F" w:rsidR="00EE0FBB" w:rsidRPr="00522AD6" w:rsidRDefault="00B02ED3" w:rsidP="00AF06EA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5</w:t>
            </w:r>
            <w:r w:rsidR="00811A51" w:rsidRPr="00522AD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setembro</w:t>
            </w:r>
            <w:r w:rsidR="00811A51" w:rsidRPr="00522AD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</w:t>
            </w:r>
            <w:r w:rsidR="00AF06EA" w:rsidRPr="00522AD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DE92F87" w14:textId="77777777" w:rsidR="00EE0FBB" w:rsidRPr="00522AD6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9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5D1281C" w14:textId="1FE5866D" w:rsidR="00EE0FBB" w:rsidRPr="00522AD6" w:rsidRDefault="00F367F6">
            <w:pPr>
              <w:spacing w:before="2pt" w:after="2pt" w:line="12pt" w:lineRule="auto"/>
              <w:ind w:start="2.15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14</w:t>
            </w:r>
            <w:r w:rsidR="00EE0FBB" w:rsidRPr="00522AD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 às 18h</w:t>
            </w:r>
          </w:p>
        </w:tc>
      </w:tr>
      <w:tr w:rsidR="00EE0FBB" w:rsidRPr="00522AD6" w14:paraId="0D9637AC" w14:textId="77777777" w:rsidTr="00FA5E3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77EFF4FD" w14:textId="77777777" w:rsidR="00EE0FBB" w:rsidRPr="00522AD6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4B96839F" w14:textId="10090E7A" w:rsidR="00EE0FBB" w:rsidRPr="00522AD6" w:rsidRDefault="00B02ED3" w:rsidP="00AF06EA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6</w:t>
            </w:r>
            <w:r w:rsidR="00811A51" w:rsidRPr="00522AD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setembro</w:t>
            </w:r>
            <w:r w:rsidR="00811A51" w:rsidRPr="00522AD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</w:t>
            </w:r>
            <w:r w:rsidR="00AF06EA" w:rsidRPr="00522AD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8445263" w14:textId="77777777" w:rsidR="00EE0FBB" w:rsidRPr="00522AD6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9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01981D3" w14:textId="6AC8C954" w:rsidR="00EE0FBB" w:rsidRPr="00522AD6" w:rsidRDefault="00F367F6">
            <w:pPr>
              <w:spacing w:before="2pt" w:after="2pt" w:line="12pt" w:lineRule="auto"/>
              <w:ind w:start="2.15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14</w:t>
            </w:r>
            <w:r w:rsidR="00BB3B18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 às 16</w:t>
            </w:r>
            <w:r w:rsidR="00EE0FBB" w:rsidRPr="00522AD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BB3B18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45</w:t>
            </w:r>
          </w:p>
        </w:tc>
      </w:tr>
      <w:tr w:rsidR="00EE0FBB" w:rsidRPr="00522AD6" w14:paraId="4B1CA65C" w14:textId="77777777" w:rsidTr="00FA5E3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6E287EA" w14:textId="77777777" w:rsidR="00EE0FBB" w:rsidRPr="00522AD6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64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B851252" w14:textId="6F53AFE7" w:rsidR="00EE0FBB" w:rsidRPr="00522AD6" w:rsidRDefault="00F367F6" w:rsidP="00CD2105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14:paraId="2526F7B5" w14:textId="77777777" w:rsidR="00EE0FBB" w:rsidRPr="00522AD6" w:rsidRDefault="00EE0FBB" w:rsidP="00EE0FBB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62.1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4"/>
        <w:gridCol w:w="4250"/>
        <w:gridCol w:w="3009"/>
      </w:tblGrid>
      <w:tr w:rsidR="00EE0FBB" w:rsidRPr="00522AD6" w14:paraId="6C199521" w14:textId="77777777" w:rsidTr="00FA5E3D">
        <w:trPr>
          <w:trHeight w:hRule="exact" w:val="309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2F99DE3" w14:textId="77777777" w:rsidR="00EE0FBB" w:rsidRPr="00522AD6" w:rsidRDefault="00EE0FBB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D2B0414" w14:textId="77777777" w:rsidR="00EE0FBB" w:rsidRPr="00522AD6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15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6483B59" w14:textId="77777777" w:rsidR="00EE0FBB" w:rsidRPr="00522AD6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:rsidRPr="00522AD6" w14:paraId="53993A2C" w14:textId="77777777" w:rsidTr="00FA5E3D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C7AFDFD" w14:textId="77777777" w:rsidR="00EE0FBB" w:rsidRPr="00522AD6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56E9513" w14:textId="77777777" w:rsidR="00EE0FBB" w:rsidRPr="00522AD6" w:rsidRDefault="00CA6A9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15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E59BC49" w14:textId="77777777" w:rsidR="00EE0FBB" w:rsidRPr="00522AD6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E0FBB" w:rsidRPr="00522AD6" w14:paraId="756D0663" w14:textId="77777777" w:rsidTr="00FA5E3D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8599B5A" w14:textId="77777777" w:rsidR="00EE0FBB" w:rsidRPr="00522AD6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85CFC2" w14:textId="77777777" w:rsidR="00097282" w:rsidRPr="00522AD6" w:rsidRDefault="00097282" w:rsidP="0009728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 (BA)</w:t>
            </w:r>
          </w:p>
          <w:p w14:paraId="60A99EB7" w14:textId="2596594A" w:rsidR="00EE0FBB" w:rsidRPr="00522AD6" w:rsidRDefault="00EE0FBB" w:rsidP="0009728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15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63AB635" w14:textId="77777777" w:rsidR="00EE0FBB" w:rsidRPr="00522AD6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E0FBB" w:rsidRPr="00522AD6" w14:paraId="1A704ABD" w14:textId="77777777" w:rsidTr="00FA5E3D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29AFCD2" w14:textId="77777777" w:rsidR="00EE0FBB" w:rsidRPr="00522AD6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EE2040B" w14:textId="77777777" w:rsidR="00C91F4F" w:rsidRPr="00522AD6" w:rsidRDefault="00C91F4F" w:rsidP="00C91F4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14:paraId="7FC1E84B" w14:textId="77777777" w:rsidR="00EE0FBB" w:rsidRPr="00522AD6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15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CF97E54" w14:textId="77777777" w:rsidR="00EE0FBB" w:rsidRPr="00522AD6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Membro </w:t>
            </w:r>
          </w:p>
        </w:tc>
      </w:tr>
      <w:tr w:rsidR="004E4F0B" w:rsidRPr="00522AD6" w14:paraId="1FCD121D" w14:textId="77777777" w:rsidTr="00FA5E3D">
        <w:trPr>
          <w:trHeight w:hRule="exact" w:val="284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F44D9A0" w14:textId="174CDE2E" w:rsidR="004E4F0B" w:rsidRPr="00522AD6" w:rsidRDefault="004E4F0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Assessorias</w:t>
            </w:r>
          </w:p>
        </w:tc>
        <w:tc>
          <w:tcPr>
            <w:tcW w:w="362.9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5F5D77E2" w14:textId="77777777" w:rsidR="004E4F0B" w:rsidRPr="00C06FC0" w:rsidRDefault="004E4F0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C06F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Claudia de Mattos Quaresma </w:t>
            </w:r>
          </w:p>
        </w:tc>
      </w:tr>
      <w:tr w:rsidR="00C06FC0" w:rsidRPr="00522AD6" w14:paraId="2A1AEBCC" w14:textId="77777777" w:rsidTr="00FA5E3D">
        <w:trPr>
          <w:trHeight w:val="284"/>
        </w:trPr>
        <w:tc>
          <w:tcPr>
            <w:tcW w:w="99.20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8E7AC7C" w14:textId="77777777" w:rsidR="00C06FC0" w:rsidRPr="00522AD6" w:rsidRDefault="00C06FC0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62.9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AD0DF80" w14:textId="2707D496" w:rsidR="00C06FC0" w:rsidRPr="00C06FC0" w:rsidRDefault="00C06FC0" w:rsidP="00C06FC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C06F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Luiza Rego Dias Coêlho</w:t>
            </w:r>
          </w:p>
        </w:tc>
      </w:tr>
      <w:tr w:rsidR="004E4F0B" w:rsidRPr="00522AD6" w14:paraId="112AB1E9" w14:textId="77777777" w:rsidTr="00FA5E3D">
        <w:trPr>
          <w:trHeight w:val="284"/>
        </w:trPr>
        <w:tc>
          <w:tcPr>
            <w:tcW w:w="99.20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06395F4" w14:textId="77777777" w:rsidR="004E4F0B" w:rsidRPr="00522AD6" w:rsidRDefault="004E4F0B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62.9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77C9346" w14:textId="05606F01" w:rsidR="004E4F0B" w:rsidRPr="00C06FC0" w:rsidRDefault="00C06FC0" w:rsidP="00C06FC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C06F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Dr. Henrique Borges</w:t>
            </w:r>
          </w:p>
        </w:tc>
      </w:tr>
    </w:tbl>
    <w:p w14:paraId="2DF7E414" w14:textId="77777777" w:rsidR="00EE0FBB" w:rsidRPr="00522AD6" w:rsidRDefault="00EE0FBB" w:rsidP="00EE0FB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EE0FBB" w:rsidRPr="00522AD6" w14:paraId="7F58297D" w14:textId="77777777" w:rsidTr="004D006E">
        <w:tc>
          <w:tcPr>
            <w:tcW w:w="460.5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F5A218" w14:textId="3C771E01" w:rsidR="00EE0FBB" w:rsidRPr="00522AD6" w:rsidRDefault="00EE0FBB" w:rsidP="00FA3B3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522AD6">
              <w:rPr>
                <w:rFonts w:ascii="Times New Roman" w:eastAsia="Cambria" w:hAnsi="Times New Roman" w:cs="Times New Roman"/>
                <w:color w:val="auto"/>
              </w:rPr>
              <w:t xml:space="preserve">Leitura e aprovação da Súmula da </w:t>
            </w:r>
            <w:r w:rsidR="00F367F6">
              <w:rPr>
                <w:rFonts w:ascii="Times New Roman" w:eastAsia="Cambria" w:hAnsi="Times New Roman" w:cs="Times New Roman"/>
                <w:color w:val="auto"/>
              </w:rPr>
              <w:t>118</w:t>
            </w:r>
            <w:r w:rsidR="00CD2105" w:rsidRPr="00522AD6">
              <w:rPr>
                <w:rFonts w:ascii="Times New Roman" w:eastAsia="Cambria" w:hAnsi="Times New Roman" w:cs="Times New Roman"/>
                <w:color w:val="auto"/>
              </w:rPr>
              <w:t>ª</w:t>
            </w:r>
            <w:r w:rsidRPr="00522AD6">
              <w:rPr>
                <w:rFonts w:ascii="Times New Roman" w:eastAsia="Cambria" w:hAnsi="Times New Roman" w:cs="Times New Roman"/>
                <w:color w:val="auto"/>
              </w:rPr>
              <w:t xml:space="preserve"> Reunião Ordinária </w:t>
            </w:r>
          </w:p>
        </w:tc>
      </w:tr>
      <w:tr w:rsidR="00EE0FBB" w14:paraId="15169351" w14:textId="77777777" w:rsidTr="004D006E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43C9825" w14:textId="77777777" w:rsidR="00EE0FBB" w:rsidRPr="00522AD6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522AD6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3A5A778" w14:textId="77777777" w:rsidR="00EE0FBB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22AD6">
              <w:rPr>
                <w:rFonts w:ascii="Times New Roman" w:eastAsia="Cambria" w:hAnsi="Times New Roman" w:cs="Times New Roman"/>
                <w:b w:val="0"/>
                <w:color w:val="auto"/>
              </w:rPr>
              <w:t>Aprovada e Encaminhada para publicação</w:t>
            </w:r>
          </w:p>
        </w:tc>
      </w:tr>
    </w:tbl>
    <w:p w14:paraId="37176D9A" w14:textId="77777777" w:rsidR="00C06FC0" w:rsidRDefault="00C06FC0" w:rsidP="00C06FC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C06FC0" w14:paraId="29F37956" w14:textId="77777777" w:rsidTr="00C06FC0">
        <w:tc>
          <w:tcPr>
            <w:tcW w:w="474.9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8D4775A" w14:textId="77777777" w:rsidR="00C06FC0" w:rsidRDefault="00C06FC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C06FC0" w14:paraId="2843E9EF" w14:textId="77777777" w:rsidTr="00C06FC0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C829036" w14:textId="77777777" w:rsidR="00C06FC0" w:rsidRDefault="00C06FC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375.6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7E35BC2" w14:textId="59CDFC61" w:rsidR="00C06FC0" w:rsidRDefault="00C06FC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Presidente Nádia, Chefe de Gabinete Cristiane e Gerente de Planejamento Gelson</w:t>
            </w:r>
          </w:p>
        </w:tc>
      </w:tr>
      <w:tr w:rsidR="00C06FC0" w14:paraId="2E72BD24" w14:textId="77777777" w:rsidTr="00C06FC0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072421A" w14:textId="77777777" w:rsidR="00C06FC0" w:rsidRDefault="00C06FC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375.6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15EA898" w14:textId="3C7B2ABD" w:rsidR="00C06FC0" w:rsidRDefault="00C06FC0" w:rsidP="0054590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Solicitaram aos membros da comissão a priorização do plano de trabalho 2022 e 2023 e o alinhamento com o planejamento estratégico do CAU, dando mais ênfase ao tema “fiscalização” e a implantação da Nova Resolução 198 no SICCAU e a capacitação dos CAU/UF para a entrada em vigor do normativo e sua aplicação e transição entre normas. </w:t>
            </w:r>
          </w:p>
          <w:p w14:paraId="6A19C69C" w14:textId="30DE21BF" w:rsidR="00C06FC0" w:rsidRDefault="00C06FC0" w:rsidP="0054590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Presidente Nádia solicitou que a Coordenação da CEP decida quem será o conselheiro relator que irá integrar o GT de fiscalização para acompanhar e coordenar os trabalhos de implantação da nova Resolução 198 junto com a equipe do CSC/SICCAU, </w:t>
            </w:r>
            <w:r w:rsidR="001D5AD8">
              <w:rPr>
                <w:rFonts w:ascii="Times New Roman" w:eastAsia="Cambria" w:hAnsi="Times New Roman" w:cs="Times New Roman"/>
                <w:b w:val="0"/>
                <w:color w:val="auto"/>
              </w:rPr>
              <w:t>recomendou que a comissão tente colocar na pauta das próximas reuniões plenárias, ao menos, 3 processos de fiscalização em grau de recurso para reduzir os processos parados na CEP e, por fim, ressaltou a importância dos conselheiros da CEP na representação e participação junto aos CAU/</w:t>
            </w:r>
            <w:proofErr w:type="spellStart"/>
            <w:r w:rsidR="001D5AD8">
              <w:rPr>
                <w:rFonts w:ascii="Times New Roman" w:eastAsia="Cambria" w:hAnsi="Times New Roman" w:cs="Times New Roman"/>
                <w:b w:val="0"/>
                <w:color w:val="auto"/>
              </w:rPr>
              <w:t>UFs</w:t>
            </w:r>
            <w:proofErr w:type="spellEnd"/>
            <w:r w:rsidR="001D5AD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pediu para ao menos um conselheiro(a) titular da CEP verificar a possibilidade com a SGM e o Jurídico para se ausentar da próxima reunião Plenária do CAU/BR, dias 22 e 23/9/2022, e ir participar do “Fórum das CEPs do CAU” em Belo Horizonte/MG nessas datas;</w:t>
            </w:r>
          </w:p>
          <w:p w14:paraId="4A5EB5D6" w14:textId="565CAA74" w:rsidR="00C06FC0" w:rsidRDefault="001D5AD8" w:rsidP="0054590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</w:t>
            </w:r>
            <w:r w:rsidR="00C06F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gerente Gelson informou que está programando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para outubro </w:t>
            </w:r>
            <w:r w:rsidR="00C06F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uma reunião com o CD ampliado para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mostrar e discutir com todos os </w:t>
            </w:r>
            <w:r w:rsidR="00C06F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planos de ação e trabalhos das comissões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possibilitando que todos o</w:t>
            </w:r>
            <w:r w:rsidR="00C06F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 coordenadores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tenham </w:t>
            </w:r>
            <w:r w:rsidR="00C06F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uma visão geral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 macro </w:t>
            </w:r>
            <w:r w:rsidR="00C06F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 todos os planos e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assim avaliarem</w:t>
            </w:r>
            <w:r w:rsidR="00C06F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possíveis interferências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, conflitos</w:t>
            </w:r>
            <w:r w:rsidR="00C06F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ou ações conjuntas.</w:t>
            </w:r>
          </w:p>
        </w:tc>
      </w:tr>
    </w:tbl>
    <w:p w14:paraId="700D6A31" w14:textId="77777777" w:rsidR="00C06FC0" w:rsidRDefault="00C06FC0" w:rsidP="00EE0FB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085BC58" w14:textId="77777777" w:rsidR="00EE0FBB" w:rsidRDefault="00EE0FBB" w:rsidP="00E164B9">
      <w:pPr>
        <w:shd w:val="clear" w:color="auto" w:fill="D9D9D9"/>
        <w:spacing w:after="0pt" w:line="12pt" w:lineRule="auto"/>
        <w:ind w:start="7.10pt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1996137" w14:textId="77777777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B63781" w14:paraId="53E8EA0D" w14:textId="77777777" w:rsidTr="00E164B9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433325B" w14:textId="777777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B1F8974" w14:textId="7CEF6C70" w:rsidR="00B63781" w:rsidRDefault="00B63781" w:rsidP="00B63781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Pedidos de Vistas do Recurso do CAU/RS sobre condição de tempestividade para cadastro do RRT no SICCAU: para análise do relato da CEP na 127ª Plenária, com o 1º pedido de vista, e definição de ações para defesa com o 2º pedido de vista</w:t>
            </w:r>
          </w:p>
        </w:tc>
      </w:tr>
      <w:tr w:rsidR="00B63781" w14:paraId="24277A75" w14:textId="77777777" w:rsidTr="00E164B9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967D66E" w14:textId="777777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F9A0E69" w14:textId="118EC97C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Plenário do CAU/BR</w:t>
            </w:r>
          </w:p>
        </w:tc>
      </w:tr>
      <w:tr w:rsidR="00B63781" w14:paraId="15F9617F" w14:textId="77777777" w:rsidTr="00E164B9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91A9B5" w14:textId="777777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4283802" w14:textId="341501BC" w:rsidR="00B63781" w:rsidRDefault="00B63781" w:rsidP="0050776B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95C88">
              <w:rPr>
                <w:rFonts w:ascii="Times New Roman" w:eastAsia="Cambria" w:hAnsi="Times New Roman" w:cs="Times New Roman"/>
                <w:b w:val="0"/>
                <w:color w:val="auto"/>
              </w:rPr>
              <w:t>Co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nselheira </w:t>
            </w:r>
            <w:r w:rsidRPr="00F95C88">
              <w:rPr>
                <w:rFonts w:ascii="Times New Roman" w:eastAsia="Cambria" w:hAnsi="Times New Roman" w:cs="Times New Roman"/>
                <w:b w:val="0"/>
                <w:color w:val="auto"/>
              </w:rPr>
              <w:t>Patrícia</w:t>
            </w:r>
          </w:p>
        </w:tc>
      </w:tr>
      <w:tr w:rsidR="00B63781" w14:paraId="0AD9358C" w14:textId="77777777" w:rsidTr="00E164B9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B1E0487" w14:textId="777777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9CA8EE9" w14:textId="2550665D" w:rsidR="00B63781" w:rsidRPr="00135584" w:rsidRDefault="0050776B" w:rsidP="00B63781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135584">
              <w:rPr>
                <w:rFonts w:ascii="Times New Roman" w:eastAsia="Cambria" w:hAnsi="Times New Roman" w:cs="Times New Roman"/>
                <w:b w:val="0"/>
                <w:color w:val="auto"/>
              </w:rPr>
              <w:t>Item não apreciado</w:t>
            </w:r>
            <w:r w:rsidR="00122A61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</w:tc>
      </w:tr>
    </w:tbl>
    <w:p w14:paraId="49E7F87A" w14:textId="77777777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BF3045" w14:paraId="58F05104" w14:textId="77777777" w:rsidTr="00FA5E3D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3343822" w14:textId="77777777" w:rsidR="00BF3045" w:rsidRDefault="00BF3045" w:rsidP="00BF30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55A6C0E" w14:textId="6456B1A9" w:rsidR="00BF3045" w:rsidRDefault="00B63781" w:rsidP="00BF3045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Encontro</w:t>
            </w:r>
            <w:r w:rsidRPr="00F95C88">
              <w:rPr>
                <w:rFonts w:ascii="Times New Roman" w:eastAsia="Cambria" w:hAnsi="Times New Roman" w:cs="Times New Roman"/>
                <w:color w:val="auto"/>
              </w:rPr>
              <w:t xml:space="preserve"> T</w:t>
            </w:r>
            <w:r>
              <w:rPr>
                <w:rFonts w:ascii="Times New Roman" w:eastAsia="Cambria" w:hAnsi="Times New Roman" w:cs="Times New Roman"/>
                <w:color w:val="auto"/>
              </w:rPr>
              <w:t>écnico com CEPs Sul realizado em 16/8 no CAU/SC: para análise dos resultados e encaminhamentos acordados e aprovação do Relatório do evento e das Deliberações propostas</w:t>
            </w:r>
          </w:p>
        </w:tc>
      </w:tr>
      <w:tr w:rsidR="00B63781" w14:paraId="5D80DA7C" w14:textId="77777777" w:rsidTr="00FA5E3D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660F0EE" w14:textId="777777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0079236" w14:textId="1D06B939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CEP-CAU/BR</w:t>
            </w:r>
          </w:p>
        </w:tc>
      </w:tr>
      <w:tr w:rsidR="00B63781" w14:paraId="006AB3AC" w14:textId="77777777" w:rsidTr="00FA5E3D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4AC215" w14:textId="777777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6045CD8" w14:textId="795B4020" w:rsidR="00B63781" w:rsidRDefault="00B63781" w:rsidP="00857AB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95C88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B63781" w14:paraId="668F981D" w14:textId="77777777" w:rsidTr="00FA5E3D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87B81DD" w14:textId="777777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82F1122" w14:textId="67658552" w:rsidR="007E3520" w:rsidRPr="00545909" w:rsidRDefault="007E3520" w:rsidP="0054590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</w:pPr>
            <w:r w:rsidRPr="00545909"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  <w:t>Deliberação nº 041/2022-CEP-CAU/BR</w:t>
            </w:r>
            <w:r w:rsidR="00545909" w:rsidRPr="00545909"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  <w:t>:</w:t>
            </w:r>
          </w:p>
          <w:p w14:paraId="415B6014" w14:textId="761E0191" w:rsidR="006B4670" w:rsidRPr="006B4670" w:rsidRDefault="006B4670" w:rsidP="0054590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color w:val="0070C0"/>
              </w:rPr>
            </w:pPr>
            <w:r w:rsidRPr="00DF08C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1 – </w:t>
            </w:r>
            <w:r>
              <w:rPr>
                <w:rFonts w:ascii="Times New Roman" w:hAnsi="Times New Roman"/>
                <w:b w:val="0"/>
              </w:rPr>
              <w:t>Aprovar o Relatório de Representação de missão de interesse do CAU/BR, conforme ANEXO, referente aos resultados e encaminhamentos do “I Encontro Técnico Regional da CEP-CAU/BR” com as CEPs Sul (CAU/PR, CAU/RS e CAU/SC) realizado em Florianópolis dia 16 de agosto de 2022.</w:t>
            </w:r>
          </w:p>
          <w:p w14:paraId="2F2303F1" w14:textId="6FE443BF" w:rsidR="006B4670" w:rsidRPr="006B4670" w:rsidRDefault="006B4670" w:rsidP="00545909">
            <w:pPr>
              <w:tabs>
                <w:tab w:val="start" w:pos="39.60pt"/>
              </w:tabs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 – Encaminhar à Presidência do CAU/BR para as devidas prestações de contas com as despesas realizadas com o evento;</w:t>
            </w:r>
          </w:p>
          <w:p w14:paraId="6D5AFAD5" w14:textId="77777777" w:rsidR="006B4670" w:rsidRPr="000A3CCC" w:rsidRDefault="006B4670" w:rsidP="0054590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A3CCC">
              <w:rPr>
                <w:rFonts w:ascii="Times New Roman" w:eastAsia="Cambria" w:hAnsi="Times New Roman" w:cs="Times New Roman"/>
                <w:b w:val="0"/>
                <w:color w:val="auto"/>
              </w:rPr>
              <w:t>3 - Encaminhar esta deliberação para verificação e tomada das seguintes providências, observado e cumprido o fluxo e prazos a seguir:</w:t>
            </w:r>
          </w:p>
          <w:tbl>
            <w:tblPr>
              <w:tblW w:w="352.1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298"/>
              <w:gridCol w:w="3827"/>
              <w:gridCol w:w="1141"/>
              <w:gridCol w:w="238"/>
            </w:tblGrid>
            <w:tr w:rsidR="00857AB3" w:rsidRPr="000A3CCC" w14:paraId="583BD134" w14:textId="51F9BA99" w:rsidTr="00545909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655A5C1" w14:textId="77777777" w:rsidR="00857AB3" w:rsidRPr="000A3CCC" w:rsidRDefault="00857AB3" w:rsidP="00545909">
                  <w:pPr>
                    <w:spacing w:after="0pt" w:line="12pt" w:lineRule="auto"/>
                    <w:ind w:start="-5.40pt" w:firstLine="5.40pt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EC4B801" w14:textId="77777777" w:rsidR="00857AB3" w:rsidRPr="000A3CCC" w:rsidRDefault="00857AB3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91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BD3BE80" w14:textId="77777777" w:rsidR="00857AB3" w:rsidRPr="000A3CCC" w:rsidRDefault="00857AB3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57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nil"/>
                  </w:tcBorders>
                  <w:shd w:val="clear" w:color="auto" w:fill="auto"/>
                  <w:hideMark/>
                </w:tcPr>
                <w:p w14:paraId="154020ED" w14:textId="77777777" w:rsidR="00857AB3" w:rsidRPr="000A3CCC" w:rsidRDefault="00857AB3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  <w:tc>
                <w:tcPr>
                  <w:tcW w:w="11.90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47860D6" w14:textId="77777777" w:rsidR="00857AB3" w:rsidRPr="000A3CCC" w:rsidRDefault="00857AB3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</w:tr>
            <w:tr w:rsidR="00857AB3" w:rsidRPr="000A3CCC" w14:paraId="4E08450C" w14:textId="5CDDF98F" w:rsidTr="00545909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9D59F12" w14:textId="77777777" w:rsidR="00857AB3" w:rsidRPr="000A3CCC" w:rsidRDefault="00857AB3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6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3442D95" w14:textId="77777777" w:rsidR="00857AB3" w:rsidRPr="000A3CCC" w:rsidRDefault="00857AB3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91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995A83C" w14:textId="77777777" w:rsidR="00857AB3" w:rsidRPr="000A3CCC" w:rsidRDefault="00857AB3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Tramitar protocolo para Presidência </w:t>
                  </w:r>
                </w:p>
              </w:tc>
              <w:tc>
                <w:tcPr>
                  <w:tcW w:w="57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nil"/>
                  </w:tcBorders>
                  <w:shd w:val="clear" w:color="auto" w:fill="auto"/>
                  <w:hideMark/>
                </w:tcPr>
                <w:p w14:paraId="0D63F059" w14:textId="77777777" w:rsidR="00857AB3" w:rsidRPr="000A3CCC" w:rsidRDefault="00857AB3" w:rsidP="00545909">
                  <w:pPr>
                    <w:tabs>
                      <w:tab w:val="start" w:pos="87.60pt"/>
                    </w:tabs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5 dias </w:t>
                  </w:r>
                </w:p>
              </w:tc>
              <w:tc>
                <w:tcPr>
                  <w:tcW w:w="11.90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ABBBF7C" w14:textId="77777777" w:rsidR="00857AB3" w:rsidRPr="000A3CCC" w:rsidRDefault="00857AB3" w:rsidP="00545909">
                  <w:pPr>
                    <w:tabs>
                      <w:tab w:val="start" w:pos="87.60pt"/>
                    </w:tabs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</w:p>
              </w:tc>
            </w:tr>
            <w:tr w:rsidR="00857AB3" w:rsidRPr="00BB5F08" w14:paraId="6B107159" w14:textId="39868D65" w:rsidTr="00545909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E4DB879" w14:textId="77777777" w:rsidR="00857AB3" w:rsidRPr="000A3CCC" w:rsidRDefault="00857AB3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6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6AACEFF" w14:textId="77777777" w:rsidR="00857AB3" w:rsidRPr="000A3CCC" w:rsidRDefault="00857AB3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91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1D41310" w14:textId="77777777" w:rsidR="00857AB3" w:rsidRPr="000A3CCC" w:rsidRDefault="00857AB3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>Enviar à gerência financeira para prestação de contas re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ferente aos custos com o evento</w:t>
                  </w:r>
                </w:p>
              </w:tc>
              <w:tc>
                <w:tcPr>
                  <w:tcW w:w="57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nil"/>
                  </w:tcBorders>
                  <w:shd w:val="clear" w:color="auto" w:fill="auto"/>
                </w:tcPr>
                <w:p w14:paraId="0FEBFB32" w14:textId="77777777" w:rsidR="00857AB3" w:rsidRDefault="00857AB3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>10 dias</w:t>
                  </w:r>
                </w:p>
              </w:tc>
              <w:tc>
                <w:tcPr>
                  <w:tcW w:w="11.90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9EB2E56" w14:textId="77777777" w:rsidR="00857AB3" w:rsidRDefault="00857AB3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</w:p>
              </w:tc>
            </w:tr>
          </w:tbl>
          <w:p w14:paraId="5ABBBF55" w14:textId="77777777" w:rsidR="006B4670" w:rsidRDefault="006B4670" w:rsidP="0054590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4 -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Solicitar a observação dos temas contidos nesta deliberação pelos demais setores e órgãos colegiados que possuem convergência com o assunto.</w:t>
            </w:r>
          </w:p>
          <w:p w14:paraId="74C95A03" w14:textId="77777777" w:rsidR="00545909" w:rsidRDefault="00545909" w:rsidP="0054590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</w:pPr>
          </w:p>
          <w:p w14:paraId="212F6DD7" w14:textId="6D7FAECB" w:rsidR="007E3520" w:rsidRPr="00E5680D" w:rsidRDefault="007E3520" w:rsidP="0054590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</w:pPr>
            <w:r w:rsidRPr="00E5680D"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  <w:t>Deliberação nº 043/2022-CEP-CAU/BR</w:t>
            </w:r>
            <w:r w:rsidR="00545909"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  <w:t>:</w:t>
            </w:r>
          </w:p>
          <w:p w14:paraId="7010821F" w14:textId="77777777" w:rsidR="00E5680D" w:rsidRDefault="00E5680D" w:rsidP="0054590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1 -</w:t>
            </w:r>
            <w:r w:rsidRPr="00DF08C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 xml:space="preserve">Aprovar a realização do evento “I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ENCONTRO NACIONAL DA CEP-CAU/BR COM OS CAU/UF EM 2022”, a ser realizado nos dias 18 e 19 de outubro de 2022, das 9h às 18h, na sede do CAU/BR, em Brasília-DF;</w:t>
            </w:r>
          </w:p>
          <w:p w14:paraId="354F9F85" w14:textId="40B31537" w:rsidR="00E5680D" w:rsidRPr="00F74613" w:rsidRDefault="00E5680D" w:rsidP="0054590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color w:val="0070C0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2 - Informar que o evento será presencial e abordará os temas Fiscalização, RRT e Atividades Técnicas, cuja programação e o link de inscrições serão enviados posteriormente por e-mail às equipes técnicas, de fiscalização e assessorias das CEPs dos CAU/UF;</w:t>
            </w:r>
          </w:p>
          <w:p w14:paraId="168446DF" w14:textId="12B49D33" w:rsidR="00E5680D" w:rsidRDefault="00E5680D" w:rsidP="0054590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3 - Encaminhar à Presidência e </w:t>
            </w:r>
            <w:r w:rsidRPr="001D308C">
              <w:rPr>
                <w:rFonts w:ascii="Times New Roman" w:hAnsi="Times New Roman"/>
                <w:b w:val="0"/>
              </w:rPr>
              <w:t>Secretaria</w:t>
            </w:r>
            <w:r>
              <w:rPr>
                <w:rFonts w:ascii="Times New Roman" w:hAnsi="Times New Roman"/>
                <w:b w:val="0"/>
              </w:rPr>
              <w:t xml:space="preserve"> Geral da Mesa (SGM) do CAU/BR para as providências relativas ao envio de convites, convocações e contratações para realização do evento; </w:t>
            </w:r>
          </w:p>
          <w:p w14:paraId="6694DE46" w14:textId="48969926" w:rsidR="00E5680D" w:rsidRPr="00DF08CA" w:rsidRDefault="00E5680D" w:rsidP="0054590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4 - Informar que as despesas com os deslocamentos dos conselheiros membros da CEP-CAU/BR e com infraestrutura e equipamentos é do </w:t>
            </w:r>
            <w:r w:rsidRPr="00DA278E">
              <w:rPr>
                <w:rFonts w:ascii="Times New Roman" w:hAnsi="Times New Roman"/>
                <w:b w:val="0"/>
                <w:u w:val="single"/>
              </w:rPr>
              <w:t>Centro de Custo do PROJETO CEP-CAU/BR nº 1.01.03.008</w:t>
            </w:r>
            <w:r>
              <w:rPr>
                <w:rFonts w:ascii="Times New Roman" w:hAnsi="Times New Roman"/>
                <w:b w:val="0"/>
              </w:rPr>
              <w:t>, sendo que o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s custos com deslocamentos dos participantes dos </w:t>
            </w:r>
            <w:proofErr w:type="spellStart"/>
            <w:r>
              <w:rPr>
                <w:rFonts w:ascii="Times New Roman" w:hAnsi="Times New Roman"/>
                <w:b w:val="0"/>
                <w:bCs/>
                <w:lang w:eastAsia="pt-BR"/>
              </w:rPr>
              <w:t>CAUs</w:t>
            </w:r>
            <w:proofErr w:type="spellEnd"/>
            <w:r>
              <w:rPr>
                <w:rFonts w:ascii="Times New Roman" w:hAnsi="Times New Roman"/>
                <w:b w:val="0"/>
                <w:bCs/>
                <w:lang w:eastAsia="pt-BR"/>
              </w:rPr>
              <w:t>/UF correrão por conta de cada CAU/UF convidado;</w:t>
            </w:r>
          </w:p>
          <w:p w14:paraId="00C23508" w14:textId="45E89415" w:rsidR="00E5680D" w:rsidRDefault="00E5680D" w:rsidP="0054590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</w:rPr>
              <w:t xml:space="preserve">5 - </w:t>
            </w:r>
            <w:r w:rsidRPr="000A3CCC">
              <w:rPr>
                <w:rFonts w:ascii="Times New Roman" w:eastAsia="Cambria" w:hAnsi="Times New Roman" w:cs="Times New Roman"/>
                <w:b w:val="0"/>
                <w:color w:val="auto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W w:w="354.4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298"/>
              <w:gridCol w:w="3686"/>
              <w:gridCol w:w="1566"/>
            </w:tblGrid>
            <w:tr w:rsidR="00E5680D" w:rsidRPr="00C36E00" w14:paraId="19A7BF8C" w14:textId="77777777" w:rsidTr="00545909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5792CC7" w14:textId="77777777" w:rsidR="00E5680D" w:rsidRPr="00D72993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4B7A2F8" w14:textId="77777777" w:rsidR="00E5680D" w:rsidRPr="00C36E00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C36E00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84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3F3A66A" w14:textId="77777777" w:rsidR="00E5680D" w:rsidRPr="00C36E00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C36E00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8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543EB55" w14:textId="77777777" w:rsidR="00E5680D" w:rsidRPr="00C36E00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C36E00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E5680D" w:rsidRPr="00C36E00" w14:paraId="38917ADD" w14:textId="77777777" w:rsidTr="00545909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36C2304" w14:textId="77777777" w:rsidR="00E5680D" w:rsidRPr="002E359A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E359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6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6884364" w14:textId="77777777" w:rsidR="00E5680D" w:rsidRPr="002E359A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E359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SGM</w:t>
                  </w:r>
                </w:p>
              </w:tc>
              <w:tc>
                <w:tcPr>
                  <w:tcW w:w="184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48E4598" w14:textId="77777777" w:rsidR="00E5680D" w:rsidRPr="002E359A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Tramitar o protocolo para Presidência e providenciar a convocação e o envio de convites, para CEF-CAU/BR, CEAU, </w:t>
                  </w:r>
                  <w:r w:rsidRPr="002E359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coordenação da RIA</w:t>
                  </w: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, do SICCAU e</w:t>
                  </w:r>
                  <w:r w:rsidRPr="002E359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Ouvidoria</w:t>
                  </w: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; </w:t>
                  </w:r>
                </w:p>
              </w:tc>
              <w:tc>
                <w:tcPr>
                  <w:tcW w:w="78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110B235" w14:textId="77777777" w:rsidR="00E5680D" w:rsidRPr="002E359A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E359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A</w:t>
                  </w: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té 10</w:t>
                  </w:r>
                  <w:r w:rsidRPr="002E359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dias</w:t>
                  </w:r>
                </w:p>
              </w:tc>
            </w:tr>
            <w:tr w:rsidR="00E5680D" w:rsidRPr="00C36E00" w14:paraId="5BE0C37B" w14:textId="77777777" w:rsidTr="00545909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023416F" w14:textId="77777777" w:rsidR="00E5680D" w:rsidRPr="002E359A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E359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6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3920E4D" w14:textId="77777777" w:rsidR="00E5680D" w:rsidRPr="002E359A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E359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Presidência</w:t>
                  </w:r>
                </w:p>
              </w:tc>
              <w:tc>
                <w:tcPr>
                  <w:tcW w:w="184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53B64AF" w14:textId="77777777" w:rsidR="00E5680D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Enviar os convites aos CAU/UF </w:t>
                  </w:r>
                  <w:r w:rsidRPr="002E359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(conforme minuta de Ofício)</w:t>
                  </w: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e para coordenação do Fórum dos Presidentes; e</w:t>
                  </w:r>
                </w:p>
                <w:p w14:paraId="429256B4" w14:textId="77777777" w:rsidR="00E5680D" w:rsidRPr="002E359A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lastRenderedPageBreak/>
                    <w:t xml:space="preserve">após realização das ações, </w:t>
                  </w:r>
                  <w:r w:rsidRPr="002E359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restituir o protocolo à </w:t>
                  </w: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SGM para </w:t>
                  </w:r>
                  <w:r w:rsidRPr="002E359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CEP </w:t>
                  </w: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tomar conhecimento</w:t>
                  </w:r>
                </w:p>
              </w:tc>
              <w:tc>
                <w:tcPr>
                  <w:tcW w:w="78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3151C06" w14:textId="77777777" w:rsidR="00E5680D" w:rsidRPr="002E359A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E359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lastRenderedPageBreak/>
                    <w:t xml:space="preserve">Até </w:t>
                  </w: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5 dias</w:t>
                  </w:r>
                </w:p>
              </w:tc>
            </w:tr>
            <w:tr w:rsidR="00E5680D" w:rsidRPr="00BB5F08" w14:paraId="3EB8EB80" w14:textId="77777777" w:rsidTr="00545909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8B83374" w14:textId="77777777" w:rsidR="00E5680D" w:rsidRPr="000A3CCC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3</w:t>
                  </w:r>
                </w:p>
              </w:tc>
              <w:tc>
                <w:tcPr>
                  <w:tcW w:w="64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D9ADDF5" w14:textId="77777777" w:rsidR="00E5680D" w:rsidRPr="000A3CCC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proofErr w:type="spell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Ger.Administrativa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/Setor de Eventos</w:t>
                  </w:r>
                </w:p>
              </w:tc>
              <w:tc>
                <w:tcPr>
                  <w:tcW w:w="184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941BA4D" w14:textId="77777777" w:rsidR="00E5680D" w:rsidRPr="000A3CCC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Providenciar as contratações de infraestrutura e pessoal para realização do evento, conforme lista de necessidade a ser enviada pela CEP</w:t>
                  </w:r>
                </w:p>
              </w:tc>
              <w:tc>
                <w:tcPr>
                  <w:tcW w:w="78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994DB96" w14:textId="77777777" w:rsidR="00E5680D" w:rsidRDefault="00E5680D" w:rsidP="00545909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</w:tbl>
          <w:p w14:paraId="4E3AE1B2" w14:textId="077AFD83" w:rsidR="00E5680D" w:rsidRDefault="00E5680D" w:rsidP="0054590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6 -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Solicitar a observação dos temas contidos nesta deliberação pelos demais setores e órgãos colegiados que possuem convergência com o assunto.</w:t>
            </w:r>
          </w:p>
          <w:p w14:paraId="7A4D5F98" w14:textId="77777777" w:rsidR="00545909" w:rsidRDefault="00545909" w:rsidP="0054590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</w:pPr>
          </w:p>
          <w:p w14:paraId="4BA7B6B7" w14:textId="24B8B2AD" w:rsidR="007E3520" w:rsidRPr="00E5680D" w:rsidRDefault="007E3520" w:rsidP="0054590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</w:pPr>
            <w:r w:rsidRPr="00E5680D"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  <w:t>Deliberação nº 044/2022-CEP-CAU/BR</w:t>
            </w:r>
            <w:r w:rsidR="00545909"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  <w:t>:</w:t>
            </w:r>
          </w:p>
          <w:p w14:paraId="1A53A434" w14:textId="3F79410A" w:rsidR="00E5680D" w:rsidRDefault="00E5680D" w:rsidP="0054590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 w:rsidRPr="00DF08C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 –</w:t>
            </w:r>
            <w:r>
              <w:rPr>
                <w:rFonts w:ascii="Times New Roman" w:hAnsi="Times New Roman"/>
                <w:b w:val="0"/>
              </w:rPr>
              <w:t xml:space="preserve"> Solicitar à Presidência do CAU/BR que, em conjunto com a Gerências Executiva e do CSC, realize as ações para contratação e implantação de um programa sistematizado e inteligente de banco de dados inteligente para os atos normativos e documentos oficiais e públicos do CAU/BR, para consulta dos </w:t>
            </w:r>
            <w:proofErr w:type="spellStart"/>
            <w:r>
              <w:rPr>
                <w:rFonts w:ascii="Times New Roman" w:hAnsi="Times New Roman"/>
                <w:b w:val="0"/>
              </w:rPr>
              <w:t>CAUs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UF, arquitetos e urbanistas e do público em geral, por meio da rede de internet e para computadores, tablets e smartphones (app);</w:t>
            </w:r>
          </w:p>
          <w:p w14:paraId="454DF9D2" w14:textId="148C1D75" w:rsidR="00E5680D" w:rsidRPr="0032001E" w:rsidRDefault="00E5680D" w:rsidP="00545909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2001E">
              <w:rPr>
                <w:rFonts w:ascii="Times New Roman" w:hAnsi="Times New Roman"/>
                <w:b w:val="0"/>
                <w:color w:val="auto"/>
              </w:rPr>
              <w:t xml:space="preserve">2 </w:t>
            </w:r>
            <w:r>
              <w:rPr>
                <w:rFonts w:ascii="Times New Roman" w:hAnsi="Times New Roman"/>
                <w:b w:val="0"/>
                <w:color w:val="auto"/>
              </w:rPr>
              <w:t>-</w:t>
            </w:r>
            <w:r w:rsidRPr="0032001E">
              <w:rPr>
                <w:rFonts w:ascii="Times New Roman" w:hAnsi="Times New Roman"/>
                <w:b w:val="0"/>
                <w:color w:val="auto"/>
              </w:rPr>
              <w:t xml:space="preserve"> Solicitar que </w:t>
            </w:r>
            <w:r>
              <w:rPr>
                <w:rFonts w:ascii="Times New Roman" w:hAnsi="Times New Roman"/>
                <w:b w:val="0"/>
                <w:color w:val="auto"/>
              </w:rPr>
              <w:t>esse</w:t>
            </w:r>
            <w:r w:rsidRPr="0032001E">
              <w:rPr>
                <w:rFonts w:ascii="Times New Roman" w:hAnsi="Times New Roman"/>
                <w:b w:val="0"/>
                <w:color w:val="auto"/>
              </w:rPr>
              <w:t xml:space="preserve"> sistema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de dados e documentos </w:t>
            </w:r>
            <w:r w:rsidRPr="0032001E">
              <w:rPr>
                <w:rFonts w:ascii="Times New Roman" w:hAnsi="Times New Roman"/>
                <w:b w:val="0"/>
                <w:color w:val="auto"/>
              </w:rPr>
              <w:t xml:space="preserve">contenha 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filtros e buscas eficientes e por palavras chaves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(a serem definidas em conjunto com as equipes da SGM, CEP-CAU/BR e RIA) 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para consulta pública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de toda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 documentação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do 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CAU/BR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que está publicada e disponível 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>no Por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tal da Transparência do CAU/BR, como as 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atas, súmulas, propostas e deliberações de comissões e órgãos colegiados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(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>do menu Institucional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 e as Leis, Resoluções, Portarias, Deliberações Plenárias e outros documentos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(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>do menu Legislação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);</w:t>
            </w:r>
          </w:p>
          <w:p w14:paraId="52115B64" w14:textId="3F73C1FB" w:rsidR="00E5680D" w:rsidRPr="00E5680D" w:rsidRDefault="00E5680D" w:rsidP="00545909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3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-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 Orientar que a assessoria da Presidência, em conjunto com a Gerência Executiva e a equipe técnica da SGM, avalie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m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 a necessidade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ou não de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 contratação de uma </w:t>
            </w:r>
            <w:r w:rsidRPr="00216745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consultoria especializada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 na área de desenvolvimento de programas e aplicativos (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app),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 com o intuito de coordenar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a 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>implantação de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sse banco de dados, selecionar e organizar os documentos, 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>definir os filtros e palavras-chaves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junto com as equipes técnicas do CAU/BR, dispor de 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ferramentas e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recursos necessários e cumprir o atendimento 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à legislação vigente de proteção aos dados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pessoais e públicos 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>(LGPD)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14:paraId="3AA99575" w14:textId="7FD36458" w:rsidR="00E5680D" w:rsidRPr="0032001E" w:rsidRDefault="00E5680D" w:rsidP="00545909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- Solicitar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à Presidência a possibilidade de realizar essa 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>implantação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 xml:space="preserve">em até 6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(seis) </w:t>
            </w:r>
            <w:r w:rsidRPr="0032001E">
              <w:rPr>
                <w:rFonts w:ascii="Times New Roman" w:hAnsi="Times New Roman" w:cs="Times New Roman"/>
                <w:b w:val="0"/>
                <w:color w:val="auto"/>
              </w:rPr>
              <w:t>meses a partir da data dessa deliberação.</w:t>
            </w:r>
          </w:p>
          <w:p w14:paraId="16D781B3" w14:textId="047131B3" w:rsidR="00E5680D" w:rsidRPr="000A3CCC" w:rsidRDefault="00E5680D" w:rsidP="00545909">
            <w:pPr>
              <w:spacing w:after="0pt" w:line="12pt" w:lineRule="auto"/>
              <w:ind w:end="-5.20pt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5</w:t>
            </w:r>
            <w:r w:rsidR="0055319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- </w:t>
            </w:r>
            <w:r w:rsidRPr="000A3CCC">
              <w:rPr>
                <w:rFonts w:ascii="Times New Roman" w:eastAsia="Cambria" w:hAnsi="Times New Roman" w:cs="Times New Roman"/>
                <w:b w:val="0"/>
                <w:color w:val="auto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W w:w="357.4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05"/>
              <w:gridCol w:w="3887"/>
              <w:gridCol w:w="1418"/>
            </w:tblGrid>
            <w:tr w:rsidR="00E5680D" w:rsidRPr="000A3CCC" w14:paraId="2C5B6D89" w14:textId="77777777" w:rsidTr="00BB3B18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4975B7C" w14:textId="77777777" w:rsidR="00E5680D" w:rsidRPr="000A3CCC" w:rsidRDefault="00E5680D" w:rsidP="00545909">
                  <w:pPr>
                    <w:spacing w:after="0pt" w:line="12pt" w:lineRule="auto"/>
                    <w:ind w:start="-16.05pt" w:end="-5.20pt" w:firstLine="16.05pt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D9D8B60" w14:textId="77777777" w:rsidR="00E5680D" w:rsidRPr="000A3CCC" w:rsidRDefault="00E5680D" w:rsidP="00545909">
                  <w:pPr>
                    <w:spacing w:after="0pt" w:line="12pt" w:lineRule="auto"/>
                    <w:ind w:end="-5.20pt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FF8A7DC" w14:textId="77777777" w:rsidR="00E5680D" w:rsidRPr="000A3CCC" w:rsidRDefault="00E5680D" w:rsidP="00545909">
                  <w:pPr>
                    <w:spacing w:after="0pt" w:line="12pt" w:lineRule="auto"/>
                    <w:ind w:end="-5.20pt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14C6F6D" w14:textId="77777777" w:rsidR="00E5680D" w:rsidRPr="000A3CCC" w:rsidRDefault="00E5680D" w:rsidP="00545909">
                  <w:pPr>
                    <w:spacing w:after="0pt" w:line="12pt" w:lineRule="auto"/>
                    <w:ind w:end="-5.20pt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E5680D" w:rsidRPr="000A3CCC" w14:paraId="528B0BCB" w14:textId="77777777" w:rsidTr="00BB3B18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A85D871" w14:textId="77777777" w:rsidR="00E5680D" w:rsidRPr="000A3CCC" w:rsidRDefault="00E5680D" w:rsidP="00545909">
                  <w:pPr>
                    <w:spacing w:after="0pt" w:line="12pt" w:lineRule="auto"/>
                    <w:ind w:end="-5.20pt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BCD3F52" w14:textId="77777777" w:rsidR="00E5680D" w:rsidRPr="000A3CCC" w:rsidRDefault="00E5680D" w:rsidP="00545909">
                  <w:pPr>
                    <w:spacing w:after="0pt" w:line="12pt" w:lineRule="auto"/>
                    <w:ind w:end="-5.20pt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C02DF37" w14:textId="77777777" w:rsidR="00E5680D" w:rsidRPr="000A3CCC" w:rsidRDefault="00E5680D" w:rsidP="00545909">
                  <w:pPr>
                    <w:spacing w:after="0pt" w:line="12pt" w:lineRule="auto"/>
                    <w:ind w:end="-5.20pt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Tramitar protocolo 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53A242F" w14:textId="77777777" w:rsidR="00E5680D" w:rsidRPr="000A3CCC" w:rsidRDefault="00E5680D" w:rsidP="00545909">
                  <w:pPr>
                    <w:spacing w:after="0pt" w:line="12pt" w:lineRule="auto"/>
                    <w:ind w:end="-5.20pt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5 dias </w:t>
                  </w:r>
                </w:p>
              </w:tc>
            </w:tr>
            <w:tr w:rsidR="00E5680D" w:rsidRPr="00BB5F08" w14:paraId="3B26F16E" w14:textId="77777777" w:rsidTr="00BB3B18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B505A2A" w14:textId="77777777" w:rsidR="00E5680D" w:rsidRPr="000A3CCC" w:rsidRDefault="00E5680D" w:rsidP="00545909">
                  <w:pPr>
                    <w:spacing w:after="0pt" w:line="12pt" w:lineRule="auto"/>
                    <w:ind w:end="-5.20pt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49FDAEC" w14:textId="77777777" w:rsidR="00E5680D" w:rsidRPr="000A3CCC" w:rsidRDefault="00E5680D" w:rsidP="00545909">
                  <w:pPr>
                    <w:spacing w:after="0pt" w:line="12pt" w:lineRule="auto"/>
                    <w:ind w:end="-5.20pt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39E4528" w14:textId="77777777" w:rsidR="00E5680D" w:rsidRPr="000A3CCC" w:rsidRDefault="00E5680D" w:rsidP="00545909">
                  <w:pPr>
                    <w:spacing w:after="0pt" w:line="12pt" w:lineRule="auto"/>
                    <w:ind w:end="-5.20pt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Providencias as ações solicitadas nos itens 1 a 4 desta Deliberação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9CFFCEC" w14:textId="77777777" w:rsidR="00E5680D" w:rsidRDefault="00E5680D" w:rsidP="00545909">
                  <w:pPr>
                    <w:spacing w:after="0pt" w:line="12pt" w:lineRule="auto"/>
                    <w:ind w:end="-5.20pt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Até 6 meses</w:t>
                  </w:r>
                </w:p>
              </w:tc>
            </w:tr>
          </w:tbl>
          <w:p w14:paraId="4965EF06" w14:textId="67645B18" w:rsidR="00EF2A7B" w:rsidRPr="002F2643" w:rsidRDefault="00E5680D" w:rsidP="00545909">
            <w:pPr>
              <w:tabs>
                <w:tab w:val="start" w:pos="17.40pt"/>
              </w:tabs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6 -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Solicitar a observação dos temas contidos nesta deliberação pelos demais setores e órgãos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colegiados que possuem convergência com o assunto.</w:t>
            </w:r>
          </w:p>
        </w:tc>
      </w:tr>
    </w:tbl>
    <w:p w14:paraId="2DCB6FB2" w14:textId="77777777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BF3045" w14:paraId="3D8B8DDF" w14:textId="77777777" w:rsidTr="00BF304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088CD5D" w14:textId="77777777" w:rsidR="00BF3045" w:rsidRDefault="00BF3045" w:rsidP="00BF30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B3B507C" w14:textId="21AE3B5F" w:rsidR="00BF3045" w:rsidRPr="00BF3045" w:rsidRDefault="00B63781" w:rsidP="00BF304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Análise da quantidade de demandas e processos aguardando encaminhamento: para conhecimento e definição de data para reunião extraordinária em setembro</w:t>
            </w:r>
          </w:p>
        </w:tc>
      </w:tr>
      <w:tr w:rsidR="00B63781" w14:paraId="51BFB696" w14:textId="77777777" w:rsidTr="00BF304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CE8246" w14:textId="777777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6687E3C" w14:textId="53BE6BD1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63781" w14:paraId="7DAFFB4D" w14:textId="77777777" w:rsidTr="00BF304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2CC7CD2" w14:textId="777777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9DD6672" w14:textId="6923D983" w:rsidR="00B63781" w:rsidRDefault="00B63781" w:rsidP="00451AE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95C88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B63781" w14:paraId="40161A5B" w14:textId="77777777" w:rsidTr="00B6378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348BBA5" w14:textId="777777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F97F781" w14:textId="77777777" w:rsidR="00DA4429" w:rsidRDefault="00451AE0" w:rsidP="00DA442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35584">
              <w:rPr>
                <w:rFonts w:ascii="Times New Roman" w:eastAsia="Cambria" w:hAnsi="Times New Roman" w:cs="Times New Roman"/>
                <w:b w:val="0"/>
                <w:color w:val="auto"/>
              </w:rPr>
              <w:t>Após conhecimento das demandas e discussão, a coordenação e os conselheiros decidiram que não será realizada uma reunião extraordinária em setembro, deixando as demandas para a pauta d</w:t>
            </w:r>
            <w:r w:rsidR="00DA442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reunião ordinária de outubro. </w:t>
            </w:r>
          </w:p>
          <w:p w14:paraId="40315852" w14:textId="5D30AE34" w:rsidR="00B63781" w:rsidRDefault="00DA4429" w:rsidP="00DA4429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O</w:t>
            </w:r>
            <w:r w:rsidR="00451AE0" w:rsidRPr="0013558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cons. Rubens solicitou uma reunião técnica para o dia 21/9 para discutir os processos de fiscalização de sua relatoria.</w:t>
            </w:r>
          </w:p>
        </w:tc>
      </w:tr>
    </w:tbl>
    <w:p w14:paraId="57B08C8B" w14:textId="2E6E80D1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2006"/>
        <w:gridCol w:w="7242"/>
      </w:tblGrid>
      <w:tr w:rsidR="00BF3045" w14:paraId="54A9CFDE" w14:textId="77777777" w:rsidTr="00E164B9">
        <w:tc>
          <w:tcPr>
            <w:tcW w:w="10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504CF5D" w14:textId="77777777" w:rsidR="00BF3045" w:rsidRDefault="00BF3045" w:rsidP="00BF30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362.1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493C99A" w14:textId="65150159" w:rsidR="00BF3045" w:rsidRDefault="00B63781" w:rsidP="00BF3045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Plano de trabalho da CEP para 2022: análise das prioridades, definição dos relatores e das reuniões necessárias para realização das metas e resultados esperados (com participação do Gerente de Planejamento Gelson)</w:t>
            </w:r>
          </w:p>
        </w:tc>
      </w:tr>
      <w:tr w:rsidR="00B63781" w14:paraId="49ED0309" w14:textId="77777777" w:rsidTr="00E164B9">
        <w:tc>
          <w:tcPr>
            <w:tcW w:w="10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19856F6" w14:textId="777777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2.1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4CD0A5" w14:textId="1C0C45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63781" w14:paraId="485645E6" w14:textId="77777777" w:rsidTr="00E164B9">
        <w:tc>
          <w:tcPr>
            <w:tcW w:w="10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49A59D8" w14:textId="777777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2.1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0758AAF" w14:textId="009BFB9E" w:rsidR="00B63781" w:rsidRPr="00451AE0" w:rsidRDefault="00B63781" w:rsidP="00451AE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95C88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040DC2" w:rsidRPr="002634FC" w14:paraId="1452BFA2" w14:textId="77777777" w:rsidTr="00E164B9">
        <w:tc>
          <w:tcPr>
            <w:tcW w:w="10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C458BB" w14:textId="77777777" w:rsidR="00040DC2" w:rsidRDefault="00040DC2" w:rsidP="00D5438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2.1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FCC2207" w14:textId="146E64FD" w:rsidR="00DA4429" w:rsidRPr="002634FC" w:rsidRDefault="00451AE0" w:rsidP="0013558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634FC">
              <w:rPr>
                <w:rFonts w:ascii="Times New Roman" w:hAnsi="Times New Roman"/>
                <w:b w:val="0"/>
                <w:bCs/>
                <w:lang w:eastAsia="pt-BR"/>
              </w:rPr>
              <w:t xml:space="preserve">A Presidente Nádia solicitou aos conselheiros presentes, Guivaldo e Rubens, que a coordenação da CEP dê prioridade ao tema Fiscalização, </w:t>
            </w:r>
            <w:r w:rsidR="00DA4429">
              <w:rPr>
                <w:rFonts w:ascii="Times New Roman" w:hAnsi="Times New Roman"/>
                <w:b w:val="0"/>
                <w:bCs/>
                <w:lang w:eastAsia="pt-BR"/>
              </w:rPr>
              <w:t>conforme descrito nos Comunicados dessa Súmula.</w:t>
            </w:r>
          </w:p>
          <w:p w14:paraId="2A2F2F6A" w14:textId="683A5615" w:rsidR="00135584" w:rsidRPr="008B2F13" w:rsidRDefault="00135584" w:rsidP="0013558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</w:pPr>
            <w:r w:rsidRPr="008B2F13"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  <w:t>Deliberação nº 042/2022-CEP-CAU/BR</w:t>
            </w:r>
            <w:r w:rsidR="00DA4429"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  <w:t>:</w:t>
            </w:r>
          </w:p>
          <w:p w14:paraId="39CA8DB3" w14:textId="492B192C" w:rsidR="00135584" w:rsidRPr="002634FC" w:rsidRDefault="00135584" w:rsidP="0013558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634FC">
              <w:rPr>
                <w:rFonts w:ascii="Times New Roman" w:hAnsi="Times New Roman"/>
                <w:b w:val="0"/>
                <w:bCs/>
                <w:lang w:eastAsia="pt-BR"/>
              </w:rPr>
              <w:t>1 – Aprovar o Relatório de Representação de missão de interesse do CAU/BR, conforme ANEXO, referente aos resultados e encaminhamentos do “I Encontro Técnico Regional da CEP-CAU/BR” com as CEPs Sul (CAU/PR, CAU/RS e CAU/SC) realizado em Florianópolis dia 16 de agosto de 2022.</w:t>
            </w:r>
          </w:p>
          <w:p w14:paraId="79D6C098" w14:textId="2DD90F19" w:rsidR="00135584" w:rsidRPr="002634FC" w:rsidRDefault="00135584" w:rsidP="0013558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634FC">
              <w:rPr>
                <w:rFonts w:ascii="Times New Roman" w:hAnsi="Times New Roman"/>
                <w:b w:val="0"/>
                <w:bCs/>
                <w:lang w:eastAsia="pt-BR"/>
              </w:rPr>
              <w:t>2 – Encaminhar à Presidência do CAU/BR para as devidas prestações de contas com as despesas realizadas com o evento;</w:t>
            </w:r>
          </w:p>
          <w:p w14:paraId="3EA7707E" w14:textId="77777777" w:rsidR="00135584" w:rsidRPr="002634FC" w:rsidRDefault="00135584" w:rsidP="0013558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634FC">
              <w:rPr>
                <w:rFonts w:ascii="Times New Roman" w:hAnsi="Times New Roman"/>
                <w:b w:val="0"/>
                <w:bCs/>
                <w:lang w:eastAsia="pt-BR"/>
              </w:rPr>
              <w:t>3 - Encaminhar esta deliberação para verificação e tomada das seguintes providências, observado e cumprido o fluxo e prazos a seguir:</w:t>
            </w:r>
          </w:p>
          <w:tbl>
            <w:tblPr>
              <w:tblW w:w="347.30pt" w:type="dxa"/>
              <w:tblInd w:w="1.9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473"/>
              <w:gridCol w:w="1370"/>
              <w:gridCol w:w="3964"/>
              <w:gridCol w:w="1139"/>
            </w:tblGrid>
            <w:tr w:rsidR="00135584" w:rsidRPr="002634FC" w14:paraId="59B481FC" w14:textId="77777777" w:rsidTr="00DA4429">
              <w:tc>
                <w:tcPr>
                  <w:tcW w:w="23.65pt" w:type="dxa"/>
                  <w:shd w:val="clear" w:color="auto" w:fill="auto"/>
                  <w:vAlign w:val="center"/>
                </w:tcPr>
                <w:p w14:paraId="3893738E" w14:textId="77777777" w:rsidR="00135584" w:rsidRPr="00E164B9" w:rsidRDefault="00135584" w:rsidP="00EE5208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8.50pt" w:type="dxa"/>
                  <w:shd w:val="clear" w:color="auto" w:fill="auto"/>
                  <w:vAlign w:val="center"/>
                  <w:hideMark/>
                </w:tcPr>
                <w:p w14:paraId="0BC4EA01" w14:textId="77777777" w:rsidR="00135584" w:rsidRPr="00E164B9" w:rsidRDefault="00135584" w:rsidP="00EE5208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164B9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98.20pt" w:type="dxa"/>
                  <w:tcBorders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1CC8E" w14:textId="77777777" w:rsidR="00135584" w:rsidRPr="00E164B9" w:rsidRDefault="00135584" w:rsidP="00EE5208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164B9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56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1332A" w14:textId="77777777" w:rsidR="00135584" w:rsidRPr="00E164B9" w:rsidRDefault="00135584" w:rsidP="00EE5208">
                  <w:pPr>
                    <w:tabs>
                      <w:tab w:val="start" w:pos="81.60pt"/>
                      <w:tab w:val="start" w:pos="87.50pt"/>
                    </w:tabs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164B9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135584" w:rsidRPr="002634FC" w14:paraId="67CA0C7D" w14:textId="77777777" w:rsidTr="00DA4429">
              <w:trPr>
                <w:trHeight w:val="397"/>
              </w:trPr>
              <w:tc>
                <w:tcPr>
                  <w:tcW w:w="23.65pt" w:type="dxa"/>
                  <w:shd w:val="clear" w:color="auto" w:fill="auto"/>
                </w:tcPr>
                <w:p w14:paraId="7CEB956E" w14:textId="77777777" w:rsidR="00135584" w:rsidRPr="002634FC" w:rsidRDefault="00135584" w:rsidP="00135584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634F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1</w:t>
                  </w:r>
                </w:p>
              </w:tc>
              <w:tc>
                <w:tcPr>
                  <w:tcW w:w="68.50pt" w:type="dxa"/>
                  <w:shd w:val="clear" w:color="auto" w:fill="auto"/>
                  <w:vAlign w:val="center"/>
                  <w:hideMark/>
                </w:tcPr>
                <w:p w14:paraId="74D0AAF2" w14:textId="77777777" w:rsidR="00135584" w:rsidRPr="002634FC" w:rsidRDefault="00135584" w:rsidP="00BB3B18">
                  <w:pPr>
                    <w:spacing w:after="0pt" w:line="12pt" w:lineRule="auto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634F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SGM</w:t>
                  </w:r>
                </w:p>
              </w:tc>
              <w:tc>
                <w:tcPr>
                  <w:tcW w:w="198.20pt" w:type="dxa"/>
                  <w:tcBorders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B0E36" w14:textId="602125E3" w:rsidR="00135584" w:rsidRPr="002634FC" w:rsidRDefault="00135584" w:rsidP="00DA4429">
                  <w:pPr>
                    <w:spacing w:after="0pt" w:line="12pt" w:lineRule="auto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634F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Tramitar protocolo para Presidência</w:t>
                  </w:r>
                </w:p>
              </w:tc>
              <w:tc>
                <w:tcPr>
                  <w:tcW w:w="56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CF0AD" w14:textId="72B75F69" w:rsidR="00135584" w:rsidRPr="002634FC" w:rsidRDefault="00135584" w:rsidP="00BB3B18">
                  <w:pPr>
                    <w:tabs>
                      <w:tab w:val="start" w:pos="81.60pt"/>
                      <w:tab w:val="start" w:pos="87.50pt"/>
                    </w:tabs>
                    <w:spacing w:after="0pt" w:line="12pt" w:lineRule="auto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634F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5 dias</w:t>
                  </w:r>
                </w:p>
              </w:tc>
            </w:tr>
            <w:tr w:rsidR="00135584" w:rsidRPr="002634FC" w14:paraId="6C5CA3DD" w14:textId="77777777" w:rsidTr="00DA4429">
              <w:trPr>
                <w:trHeight w:val="597"/>
              </w:trPr>
              <w:tc>
                <w:tcPr>
                  <w:tcW w:w="23.65pt" w:type="dxa"/>
                  <w:shd w:val="clear" w:color="auto" w:fill="auto"/>
                </w:tcPr>
                <w:p w14:paraId="4D4E09FA" w14:textId="77777777" w:rsidR="00135584" w:rsidRPr="002634FC" w:rsidRDefault="00135584" w:rsidP="00135584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634F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2</w:t>
                  </w:r>
                </w:p>
              </w:tc>
              <w:tc>
                <w:tcPr>
                  <w:tcW w:w="68.50pt" w:type="dxa"/>
                  <w:shd w:val="clear" w:color="auto" w:fill="auto"/>
                  <w:vAlign w:val="center"/>
                </w:tcPr>
                <w:p w14:paraId="45E18B3F" w14:textId="77777777" w:rsidR="00135584" w:rsidRPr="002634FC" w:rsidRDefault="00135584" w:rsidP="00BB3B18">
                  <w:pPr>
                    <w:spacing w:after="0pt" w:line="12pt" w:lineRule="auto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634F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Presidência</w:t>
                  </w:r>
                </w:p>
              </w:tc>
              <w:tc>
                <w:tcPr>
                  <w:tcW w:w="198.20pt" w:type="dxa"/>
                  <w:tcBorders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78A7B80A" w14:textId="77777777" w:rsidR="00135584" w:rsidRPr="002634FC" w:rsidRDefault="00135584" w:rsidP="00DA4429">
                  <w:pPr>
                    <w:spacing w:after="0pt" w:line="12pt" w:lineRule="auto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634F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Enviar à gerência financeira para prestação de contas referente aos custos com o evento</w:t>
                  </w:r>
                </w:p>
              </w:tc>
              <w:tc>
                <w:tcPr>
                  <w:tcW w:w="56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554C54C3" w14:textId="77777777" w:rsidR="00135584" w:rsidRPr="002634FC" w:rsidRDefault="00135584" w:rsidP="00BB3B18">
                  <w:pPr>
                    <w:tabs>
                      <w:tab w:val="start" w:pos="81.60pt"/>
                      <w:tab w:val="start" w:pos="87.50pt"/>
                    </w:tabs>
                    <w:spacing w:after="0pt" w:line="12pt" w:lineRule="auto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634F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10 dias</w:t>
                  </w:r>
                </w:p>
              </w:tc>
            </w:tr>
          </w:tbl>
          <w:p w14:paraId="62ACA56A" w14:textId="5F8BD210" w:rsidR="00135584" w:rsidRPr="002634FC" w:rsidRDefault="00135584" w:rsidP="0013558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634FC">
              <w:rPr>
                <w:rFonts w:ascii="Times New Roman" w:hAnsi="Times New Roman"/>
                <w:b w:val="0"/>
                <w:bCs/>
                <w:lang w:eastAsia="pt-BR"/>
              </w:rPr>
              <w:t>4 - Solicitar a observação dos temas contidos nesta deliberação pelos demais setores e órgãos colegiados que possuem convergência com o assunto.</w:t>
            </w:r>
          </w:p>
        </w:tc>
      </w:tr>
    </w:tbl>
    <w:p w14:paraId="24525147" w14:textId="77777777" w:rsidR="00040DC2" w:rsidRDefault="00040DC2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BF3045" w14:paraId="13ACC8F7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B0C8F6F" w14:textId="77777777" w:rsidR="00BF3045" w:rsidRDefault="00BF3045" w:rsidP="00BF30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BE74E1F" w14:textId="36B69BDD" w:rsidR="00BF3045" w:rsidRDefault="00B63781" w:rsidP="00DA4429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Nova </w:t>
            </w:r>
            <w:r w:rsidRPr="00F27770">
              <w:rPr>
                <w:rFonts w:ascii="Times New Roman" w:eastAsia="Cambria" w:hAnsi="Times New Roman" w:cs="Times New Roman"/>
                <w:color w:val="auto"/>
              </w:rPr>
              <w:t xml:space="preserve">Resolução </w:t>
            </w:r>
            <w:r>
              <w:rPr>
                <w:rFonts w:ascii="Times New Roman" w:eastAsia="Cambria" w:hAnsi="Times New Roman" w:cs="Times New Roman"/>
                <w:color w:val="auto"/>
              </w:rPr>
              <w:t>de Fiscalização, nº 198/2020 – Implantação no SICCAU e ações para transição das normas e procedimento com a entrada em vigor em dezembro de 2022: para deliberar a indicação do conselheiro relator que irá compor o GT criado pela Deliberação 030, acompanhar a c</w:t>
            </w:r>
            <w:r w:rsidR="00DA4429">
              <w:rPr>
                <w:rFonts w:ascii="Times New Roman" w:eastAsia="Cambria" w:hAnsi="Times New Roman" w:cs="Times New Roman"/>
                <w:color w:val="auto"/>
              </w:rPr>
              <w:t>apacitação dos CAU/UF e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a interlocução com a </w:t>
            </w:r>
            <w:r w:rsidR="00DA4429">
              <w:rPr>
                <w:rFonts w:ascii="Times New Roman" w:eastAsia="Cambria" w:hAnsi="Times New Roman" w:cs="Times New Roman"/>
                <w:color w:val="auto"/>
              </w:rPr>
              <w:t xml:space="preserve">equipe do </w:t>
            </w:r>
            <w:r>
              <w:rPr>
                <w:rFonts w:ascii="Times New Roman" w:eastAsia="Cambria" w:hAnsi="Times New Roman" w:cs="Times New Roman"/>
                <w:color w:val="auto"/>
              </w:rPr>
              <w:t>CSC e SICCAU</w:t>
            </w:r>
          </w:p>
        </w:tc>
      </w:tr>
      <w:tr w:rsidR="00B63781" w:rsidRPr="00DE3622" w14:paraId="052CF444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A66D11" w14:textId="77777777" w:rsidR="00B63781" w:rsidRPr="00DE3622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3622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9B30E01" w14:textId="593F0187" w:rsidR="00B63781" w:rsidRPr="00DE3622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95C8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63781" w:rsidRPr="00DE3622" w14:paraId="10395EC4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8A37526" w14:textId="77777777" w:rsidR="00B63781" w:rsidRPr="00DE3622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3622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1D1FF3C" w14:textId="6911EE7E" w:rsidR="00B63781" w:rsidRPr="00DE3622" w:rsidRDefault="00B63781" w:rsidP="008446E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95C88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B63781" w:rsidRPr="00DE3622" w14:paraId="21D2F8CA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3F54100" w14:textId="77777777" w:rsidR="00B63781" w:rsidRPr="00DE3622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3622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BC00D81" w14:textId="6FB52870" w:rsidR="00B63781" w:rsidRPr="00401DDE" w:rsidRDefault="0019098E" w:rsidP="0019098E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9098E">
              <w:rPr>
                <w:rFonts w:ascii="Times New Roman" w:eastAsia="Cambria" w:hAnsi="Times New Roman" w:cs="Times New Roman"/>
                <w:b w:val="0"/>
                <w:color w:val="auto"/>
              </w:rPr>
              <w:t>Item será pautado novamente</w:t>
            </w:r>
          </w:p>
        </w:tc>
      </w:tr>
    </w:tbl>
    <w:p w14:paraId="359F1894" w14:textId="77777777" w:rsidR="00483815" w:rsidRPr="00DE3622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BF3045" w:rsidRPr="00DE3622" w14:paraId="307CB4C9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7EAC46" w14:textId="77777777" w:rsidR="00BF3045" w:rsidRPr="00DE3622" w:rsidRDefault="00BF3045" w:rsidP="00BF30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3622"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DA3D059" w14:textId="3A43FD9C" w:rsidR="00BF3045" w:rsidRPr="00DE3622" w:rsidRDefault="00B63781" w:rsidP="00857AB3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624E0">
              <w:rPr>
                <w:rFonts w:ascii="Times New Roman" w:eastAsia="Cambria" w:hAnsi="Times New Roman" w:cs="Times New Roman"/>
                <w:color w:val="auto"/>
              </w:rPr>
              <w:t>Protocolo 1465595/2022 – Análise dos fundamentos apresentados pelo CAU/MT para manter vigente a Portaria CAU/MT nº 06/2021: deliberar sobre a suspensão ou não do ato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editado em conflito com a legislação e regimento do CAU/BR</w:t>
            </w:r>
          </w:p>
        </w:tc>
      </w:tr>
      <w:tr w:rsidR="00B63781" w:rsidRPr="00DE3622" w14:paraId="3DB3BDA4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B303D50" w14:textId="77777777" w:rsidR="00B63781" w:rsidRPr="00DE3622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3622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4AD0C0A" w14:textId="23AF7F13" w:rsidR="00B63781" w:rsidRPr="00DE3622" w:rsidRDefault="00B63781" w:rsidP="00857AB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95C8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63781" w:rsidRPr="00DE3622" w14:paraId="16AF7511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7F0689" w14:textId="77777777" w:rsidR="00B63781" w:rsidRPr="00DE3622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3622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B2A73F6" w14:textId="78C130CA" w:rsidR="00B63781" w:rsidRPr="00DE3622" w:rsidRDefault="00B63781" w:rsidP="00857AB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95C88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F13AEB" w14:paraId="7ACCD57B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42AD8B4" w14:textId="77777777" w:rsidR="00F13AEB" w:rsidRPr="00DE3622" w:rsidRDefault="00F13AEB" w:rsidP="00F13AE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3622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1DB07F2" w14:textId="6DD5B986" w:rsidR="00F13AEB" w:rsidRPr="00DE3622" w:rsidRDefault="0019098E" w:rsidP="0019098E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9098E">
              <w:rPr>
                <w:rFonts w:ascii="Times New Roman" w:eastAsia="Cambria" w:hAnsi="Times New Roman" w:cs="Times New Roman"/>
                <w:b w:val="0"/>
                <w:color w:val="auto"/>
              </w:rPr>
              <w:t>Item será pautado novamente</w:t>
            </w:r>
          </w:p>
        </w:tc>
      </w:tr>
    </w:tbl>
    <w:p w14:paraId="1F26D894" w14:textId="77777777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BF3045" w14:paraId="2D4C6472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4F7A36" w14:textId="77777777" w:rsidR="00BF3045" w:rsidRDefault="00BF3045" w:rsidP="00BF30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7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410384A" w14:textId="76846071" w:rsidR="00BF3045" w:rsidRDefault="00B63781" w:rsidP="00BF3045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Processo de fiscalização em graus de recurso ao Plenário, Protocolo Siccau nº </w:t>
            </w:r>
            <w:r w:rsidRPr="002023D8">
              <w:rPr>
                <w:rFonts w:ascii="Times New Roman" w:eastAsia="Cambria" w:hAnsi="Times New Roman" w:cs="Times New Roman"/>
                <w:color w:val="auto"/>
              </w:rPr>
              <w:t>786046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/2018 do CAU/PI, infração por ausência de RRT, interessada: Maria Marilene: </w:t>
            </w:r>
            <w:r w:rsidRPr="00F95C88">
              <w:rPr>
                <w:rFonts w:ascii="Times New Roman" w:eastAsia="Cambria" w:hAnsi="Times New Roman" w:cs="Times New Roman"/>
                <w:color w:val="auto"/>
              </w:rPr>
              <w:t xml:space="preserve">apreciação </w:t>
            </w:r>
            <w:r>
              <w:rPr>
                <w:rFonts w:ascii="Times New Roman" w:eastAsia="Cambria" w:hAnsi="Times New Roman" w:cs="Times New Roman"/>
                <w:color w:val="auto"/>
              </w:rPr>
              <w:t>do relatório e voto da relatora para deliberação</w:t>
            </w:r>
          </w:p>
        </w:tc>
      </w:tr>
      <w:tr w:rsidR="00B63781" w14:paraId="20888421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B6431A" w14:textId="777777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939268A" w14:textId="11DFF432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95C8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63781" w14:paraId="6223D842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41B38A" w14:textId="77777777" w:rsidR="00B63781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3918EE5" w14:textId="5BD0CF64" w:rsidR="00B63781" w:rsidRPr="00451AE0" w:rsidRDefault="00B63781" w:rsidP="00451AE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color w:val="auto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</w:rPr>
              <w:t>Conselheira Ana Cristina</w:t>
            </w:r>
          </w:p>
        </w:tc>
      </w:tr>
      <w:tr w:rsidR="00483815" w14:paraId="61824E26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42C397D" w14:textId="77777777" w:rsidR="00483815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DF3EAC5" w14:textId="107C83CD" w:rsidR="00483815" w:rsidRPr="00451AE0" w:rsidRDefault="00451AE0" w:rsidP="00E721FC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451AE0">
              <w:rPr>
                <w:rFonts w:ascii="Times New Roman" w:hAnsi="Times New Roman"/>
                <w:b w:val="0"/>
                <w:bCs/>
                <w:color w:val="auto"/>
              </w:rPr>
              <w:t>Item não apreciado</w:t>
            </w:r>
            <w:r w:rsidR="00491E8B">
              <w:rPr>
                <w:rFonts w:ascii="Times New Roman" w:hAnsi="Times New Roman"/>
                <w:b w:val="0"/>
                <w:bCs/>
                <w:color w:val="auto"/>
              </w:rPr>
              <w:t>.</w:t>
            </w:r>
          </w:p>
        </w:tc>
      </w:tr>
    </w:tbl>
    <w:p w14:paraId="5EFCE5B0" w14:textId="77777777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BF3045" w14:paraId="2A7E76C6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70481A2" w14:textId="77777777" w:rsidR="00BF3045" w:rsidRDefault="00BF3045" w:rsidP="00BF304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2EDDE85" w14:textId="1E7CF377" w:rsidR="00BF3045" w:rsidRDefault="00B02ED3" w:rsidP="00DA4429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91E8B">
              <w:rPr>
                <w:rFonts w:ascii="Times New Roman" w:eastAsia="Cambria" w:hAnsi="Times New Roman" w:cs="Times New Roman"/>
                <w:color w:val="auto"/>
              </w:rPr>
              <w:t>EXTRAPAUTA</w:t>
            </w:r>
            <w:r w:rsidRPr="005C7886">
              <w:rPr>
                <w:rFonts w:ascii="Times New Roman" w:eastAsia="Cambria" w:hAnsi="Times New Roman" w:cs="Times New Roman"/>
                <w:color w:val="auto"/>
              </w:rPr>
              <w:t xml:space="preserve"> –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Protocolo Siccau nº 1601819 de 26/8/2022 </w:t>
            </w:r>
            <w:r w:rsidR="00DA4429">
              <w:rPr>
                <w:rFonts w:ascii="Times New Roman" w:eastAsia="Cambria" w:hAnsi="Times New Roman" w:cs="Times New Roman"/>
                <w:color w:val="auto"/>
              </w:rPr>
              <w:t xml:space="preserve">- </w:t>
            </w:r>
            <w:r>
              <w:rPr>
                <w:rFonts w:ascii="Times New Roman" w:eastAsia="Cambria" w:hAnsi="Times New Roman" w:cs="Times New Roman"/>
                <w:color w:val="auto"/>
              </w:rPr>
              <w:t>CEF</w:t>
            </w:r>
            <w:r w:rsidRPr="005C7886">
              <w:rPr>
                <w:rFonts w:ascii="Times New Roman" w:eastAsia="Cambria" w:hAnsi="Times New Roman" w:cs="Times New Roman"/>
                <w:color w:val="auto"/>
              </w:rPr>
              <w:t xml:space="preserve"> informa sobre a instituição de um </w:t>
            </w:r>
            <w:r w:rsidRPr="005C7886">
              <w:rPr>
                <w:rFonts w:ascii="Times New Roman" w:hAnsi="Times New Roman" w:cs="Times New Roman"/>
                <w:color w:val="000000"/>
              </w:rPr>
              <w:t>Comitê Executivo para parametrizar as análises necessárias para fins de cadastro de curso e registro de egressos no CAU, com ênfase no que diz respeito aos seus efeitos nas atribuições e no exercício profissional, e</w:t>
            </w:r>
            <w:r>
              <w:rPr>
                <w:rFonts w:ascii="Times New Roman" w:hAnsi="Times New Roman" w:cs="Times New Roman"/>
                <w:color w:val="000000"/>
              </w:rPr>
              <w:t xml:space="preserve"> s</w:t>
            </w:r>
            <w:r w:rsidRPr="005C7886">
              <w:rPr>
                <w:rFonts w:ascii="Times New Roman" w:hAnsi="Times New Roman" w:cs="Times New Roman"/>
                <w:color w:val="000000"/>
              </w:rPr>
              <w:t xml:space="preserve">olicita à </w:t>
            </w:r>
            <w:r>
              <w:rPr>
                <w:rFonts w:ascii="Times New Roman" w:hAnsi="Times New Roman" w:cs="Times New Roman"/>
                <w:color w:val="000000"/>
              </w:rPr>
              <w:t>CEP</w:t>
            </w:r>
            <w:r w:rsidRPr="005C7886">
              <w:rPr>
                <w:rFonts w:ascii="Times New Roman" w:hAnsi="Times New Roman" w:cs="Times New Roman"/>
                <w:color w:val="000000"/>
              </w:rPr>
              <w:t xml:space="preserve"> que indique, de três a cinco, elementos fundamentais até o dia 20 de setembro com o intuito de fomentar o debate sobre o tema no </w:t>
            </w:r>
            <w:r w:rsidRPr="005C7886">
              <w:rPr>
                <w:rFonts w:ascii="Times New Roman" w:hAnsi="Times New Roman" w:cs="Times New Roman"/>
                <w:i/>
                <w:iCs/>
                <w:color w:val="000000"/>
              </w:rPr>
              <w:t>I Seminário Nacional de Formação, Atribuições e Atuação Profissional</w:t>
            </w:r>
            <w:r w:rsidRPr="005C7886">
              <w:rPr>
                <w:rFonts w:ascii="Times New Roman" w:hAnsi="Times New Roman" w:cs="Times New Roman"/>
                <w:color w:val="000000"/>
              </w:rPr>
              <w:t>, a ser realizado nos dias 26 a 28 de setembro de 2022.</w:t>
            </w:r>
          </w:p>
        </w:tc>
      </w:tr>
      <w:tr w:rsidR="00B02ED3" w14:paraId="73817D7A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09F577B" w14:textId="77777777" w:rsidR="00B02ED3" w:rsidRDefault="00B02ED3" w:rsidP="00B02ED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BEBE374" w14:textId="2C2FBDA9" w:rsidR="00B02ED3" w:rsidRDefault="00B02ED3" w:rsidP="00B02ED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95C8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02ED3" w14:paraId="019321BB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B7B532" w14:textId="77777777" w:rsidR="00B02ED3" w:rsidRDefault="00B02ED3" w:rsidP="00B02ED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7AF0D04" w14:textId="4CDC9B6E" w:rsidR="00B02ED3" w:rsidRPr="008446E5" w:rsidRDefault="00B02ED3" w:rsidP="008446E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color w:val="auto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</w:rPr>
              <w:t>Conselheira Ana Cristina</w:t>
            </w:r>
          </w:p>
        </w:tc>
      </w:tr>
      <w:tr w:rsidR="00483815" w14:paraId="451E569A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481BD28" w14:textId="77777777" w:rsidR="00483815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8FC8D2D" w14:textId="61EE7A2E" w:rsidR="008446E5" w:rsidRPr="008446E5" w:rsidRDefault="008446E5" w:rsidP="008446E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634FC">
              <w:rPr>
                <w:rFonts w:ascii="Times New Roman" w:hAnsi="Times New Roman"/>
                <w:b w:val="0"/>
                <w:bCs/>
                <w:lang w:eastAsia="pt-BR"/>
              </w:rPr>
              <w:t>Deliberação nº 0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>46</w:t>
            </w:r>
            <w:r w:rsidRPr="002634FC">
              <w:rPr>
                <w:rFonts w:ascii="Times New Roman" w:hAnsi="Times New Roman"/>
                <w:b w:val="0"/>
                <w:bCs/>
                <w:lang w:eastAsia="pt-BR"/>
              </w:rPr>
              <w:t>/2022-CEP-CAU/BR</w:t>
            </w:r>
            <w:r w:rsidR="00DA4429">
              <w:rPr>
                <w:rFonts w:ascii="Times New Roman" w:hAnsi="Times New Roman"/>
                <w:b w:val="0"/>
                <w:bCs/>
                <w:lang w:eastAsia="pt-BR"/>
              </w:rPr>
              <w:t>:</w:t>
            </w:r>
          </w:p>
          <w:p w14:paraId="7FD331C8" w14:textId="176C9F5A" w:rsidR="008446E5" w:rsidRPr="00401DDE" w:rsidRDefault="008446E5" w:rsidP="008446E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color w:val="0070C0"/>
              </w:rPr>
            </w:pPr>
            <w:r w:rsidRPr="00DF08C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1 – </w:t>
            </w:r>
            <w:r w:rsidRPr="005868F3">
              <w:rPr>
                <w:rFonts w:ascii="Times New Roman" w:hAnsi="Times New Roman"/>
                <w:b w:val="0"/>
              </w:rPr>
              <w:t xml:space="preserve">Aprovar a designação do conselheiro </w:t>
            </w:r>
            <w:r>
              <w:rPr>
                <w:rFonts w:ascii="Times New Roman" w:hAnsi="Times New Roman"/>
                <w:b w:val="0"/>
              </w:rPr>
              <w:t xml:space="preserve">relator no âmbito da CEP-CAU/BR, </w:t>
            </w:r>
            <w:r w:rsidRPr="005868F3">
              <w:rPr>
                <w:rFonts w:ascii="Times New Roman" w:hAnsi="Times New Roman"/>
                <w:b w:val="0"/>
              </w:rPr>
              <w:t xml:space="preserve">Guivaldo </w:t>
            </w:r>
            <w:r w:rsidRPr="005868F3">
              <w:rPr>
                <w:rFonts w:ascii="Times New Roman" w:eastAsia="Cambria" w:hAnsi="Times New Roman" w:cs="Times New Roman"/>
                <w:b w:val="0"/>
                <w:bCs/>
              </w:rPr>
              <w:t xml:space="preserve">D´Alexandria </w:t>
            </w:r>
            <w:r>
              <w:rPr>
                <w:rFonts w:ascii="Times New Roman" w:eastAsia="Cambria" w:hAnsi="Times New Roman" w:cs="Times New Roman"/>
                <w:b w:val="0"/>
                <w:bCs/>
              </w:rPr>
              <w:t>B</w:t>
            </w:r>
            <w:r w:rsidRPr="005868F3">
              <w:rPr>
                <w:rFonts w:ascii="Times New Roman" w:eastAsia="Cambria" w:hAnsi="Times New Roman" w:cs="Times New Roman"/>
                <w:b w:val="0"/>
                <w:bCs/>
              </w:rPr>
              <w:t xml:space="preserve">aptista, </w:t>
            </w:r>
            <w:r>
              <w:rPr>
                <w:rFonts w:ascii="Times New Roman" w:hAnsi="Times New Roman"/>
                <w:b w:val="0"/>
              </w:rPr>
              <w:t xml:space="preserve">para compor o Comitê Executivo Ampliado a ser instituído pela Comissão de Ensino e Formação do </w:t>
            </w:r>
            <w:r w:rsidRPr="00792913">
              <w:rPr>
                <w:rFonts w:ascii="Times New Roman" w:hAnsi="Times New Roman"/>
                <w:b w:val="0"/>
              </w:rPr>
              <w:t>CAU/BR</w:t>
            </w:r>
            <w:r>
              <w:rPr>
                <w:rFonts w:ascii="Times New Roman" w:hAnsi="Times New Roman"/>
                <w:b w:val="0"/>
              </w:rPr>
              <w:t>,</w:t>
            </w:r>
            <w:r w:rsidRPr="00792913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conforme</w:t>
            </w:r>
            <w:r w:rsidRPr="00792913">
              <w:rPr>
                <w:rFonts w:ascii="Times New Roman" w:hAnsi="Times New Roman"/>
                <w:b w:val="0"/>
              </w:rPr>
              <w:t xml:space="preserve"> Deliberação nº 050/2022-CEF-CAU/BR;</w:t>
            </w:r>
          </w:p>
          <w:p w14:paraId="6429CF99" w14:textId="77777777" w:rsidR="008446E5" w:rsidRPr="00792913" w:rsidRDefault="008446E5" w:rsidP="008446E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792913">
              <w:rPr>
                <w:rFonts w:ascii="Times New Roman" w:eastAsia="Cambria" w:hAnsi="Times New Roman" w:cs="Times New Roman"/>
                <w:b w:val="0"/>
                <w:bCs/>
              </w:rPr>
              <w:t xml:space="preserve">2 – Indicar </w:t>
            </w:r>
            <w:r>
              <w:rPr>
                <w:rFonts w:ascii="Times New Roman" w:eastAsia="Cambria" w:hAnsi="Times New Roman" w:cs="Times New Roman"/>
                <w:b w:val="0"/>
                <w:bCs/>
              </w:rPr>
              <w:t xml:space="preserve">os 5 </w:t>
            </w:r>
            <w:r w:rsidRPr="00DA4429">
              <w:rPr>
                <w:rFonts w:ascii="Times New Roman" w:eastAsia="Cambria" w:hAnsi="Times New Roman" w:cs="Times New Roman"/>
                <w:b w:val="0"/>
                <w:bCs/>
              </w:rPr>
              <w:t>elementos fundamentais</w:t>
            </w:r>
            <w:r w:rsidRPr="00792913">
              <w:rPr>
                <w:rFonts w:ascii="Times New Roman" w:eastAsia="Cambria" w:hAnsi="Times New Roman" w:cs="Times New Roman"/>
                <w:b w:val="0"/>
                <w:bCs/>
              </w:rPr>
              <w:t xml:space="preserve"> para serem analisados pelo Comitê Executivo e contribuir com o</w:t>
            </w:r>
            <w:r w:rsidRPr="00E76205">
              <w:rPr>
                <w:rFonts w:ascii="Times New Roman" w:eastAsia="Cambria" w:hAnsi="Times New Roman" w:cs="Times New Roman"/>
                <w:b w:val="0"/>
                <w:bCs/>
              </w:rPr>
              <w:t xml:space="preserve"> debate sobre o tema no I Seminário Nacional de Formação, Atribuições e Atuação Profissional, a ser realizado </w:t>
            </w:r>
            <w:r w:rsidRPr="00792913">
              <w:rPr>
                <w:rFonts w:ascii="Times New Roman" w:eastAsia="Cambria" w:hAnsi="Times New Roman" w:cs="Times New Roman"/>
                <w:b w:val="0"/>
                <w:bCs/>
              </w:rPr>
              <w:t xml:space="preserve">pela CEF-CAU/BR </w:t>
            </w:r>
            <w:r w:rsidRPr="00E76205">
              <w:rPr>
                <w:rFonts w:ascii="Times New Roman" w:eastAsia="Cambria" w:hAnsi="Times New Roman" w:cs="Times New Roman"/>
                <w:b w:val="0"/>
                <w:bCs/>
              </w:rPr>
              <w:t>nos dia</w:t>
            </w:r>
            <w:r w:rsidRPr="00792913">
              <w:rPr>
                <w:rFonts w:ascii="Times New Roman" w:eastAsia="Cambria" w:hAnsi="Times New Roman" w:cs="Times New Roman"/>
                <w:b w:val="0"/>
                <w:bCs/>
              </w:rPr>
              <w:t>s 26 a 28 de setembro de 2022:</w:t>
            </w:r>
          </w:p>
          <w:p w14:paraId="330E09DB" w14:textId="77777777" w:rsidR="008446E5" w:rsidRPr="00792913" w:rsidRDefault="008446E5" w:rsidP="008446E5">
            <w:pPr>
              <w:pStyle w:val="PargrafodaLista"/>
              <w:numPr>
                <w:ilvl w:val="0"/>
                <w:numId w:val="8"/>
              </w:numPr>
              <w:ind w:start="17.80p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92913">
              <w:rPr>
                <w:rFonts w:ascii="Times New Roman" w:hAnsi="Times New Roman"/>
                <w:bCs/>
                <w:sz w:val="22"/>
                <w:szCs w:val="22"/>
              </w:rPr>
              <w:t xml:space="preserve">Entendimento e aplicação da Deliberação Plenária DPAEBR nº 006-3-2020 pelos CAU/UF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para os procedimentos relativos </w:t>
            </w:r>
            <w:r w:rsidRPr="00792913">
              <w:rPr>
                <w:rFonts w:ascii="Times New Roman" w:hAnsi="Times New Roman"/>
                <w:bCs/>
                <w:sz w:val="22"/>
                <w:szCs w:val="22"/>
              </w:rPr>
              <w:t>aos questionamentos sobre atividades, atribuições e campos de atuação do arquiteto e urbanista p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ara o exercício profissional </w:t>
            </w:r>
            <w:r w:rsidRPr="00792913">
              <w:rPr>
                <w:rFonts w:ascii="Times New Roman" w:hAnsi="Times New Roman"/>
                <w:bCs/>
                <w:sz w:val="22"/>
                <w:szCs w:val="22"/>
              </w:rPr>
              <w:t>e o registro de responsabilidade técnica no CAU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F43EC1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no que diz respeito às limitações e restrições de atribuições;</w:t>
            </w:r>
          </w:p>
          <w:p w14:paraId="3C9CF844" w14:textId="77777777" w:rsidR="008446E5" w:rsidRPr="00792913" w:rsidRDefault="008446E5" w:rsidP="008446E5">
            <w:pPr>
              <w:pStyle w:val="PargrafodaLista"/>
              <w:numPr>
                <w:ilvl w:val="0"/>
                <w:numId w:val="8"/>
              </w:numPr>
              <w:ind w:start="17.80p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92913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tribuição para a</w:t>
            </w:r>
            <w:r w:rsidRPr="00792913">
              <w:rPr>
                <w:rFonts w:ascii="Times New Roman" w:hAnsi="Times New Roman"/>
                <w:bCs/>
                <w:sz w:val="22"/>
                <w:szCs w:val="22"/>
              </w:rPr>
              <w:t>tividades relacionadas à pavimentação de vias e estradas;</w:t>
            </w:r>
          </w:p>
          <w:p w14:paraId="6CED1D25" w14:textId="77777777" w:rsidR="008446E5" w:rsidRPr="00792913" w:rsidRDefault="008446E5" w:rsidP="008446E5">
            <w:pPr>
              <w:pStyle w:val="PargrafodaLista"/>
              <w:numPr>
                <w:ilvl w:val="0"/>
                <w:numId w:val="8"/>
              </w:numPr>
              <w:ind w:start="17.80p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92913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tribuição para a</w:t>
            </w:r>
            <w:r w:rsidRPr="00792913">
              <w:rPr>
                <w:rFonts w:ascii="Times New Roman" w:hAnsi="Times New Roman"/>
                <w:bCs/>
                <w:sz w:val="22"/>
                <w:szCs w:val="22"/>
              </w:rPr>
              <w:t>tividades rel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acionadas à geração de energia solar e instalações elétricas</w:t>
            </w:r>
            <w:r w:rsidRPr="00792913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5F84097A" w14:textId="77777777" w:rsidR="008446E5" w:rsidRPr="00792913" w:rsidRDefault="008446E5" w:rsidP="008446E5">
            <w:pPr>
              <w:pStyle w:val="PargrafodaLista"/>
              <w:numPr>
                <w:ilvl w:val="0"/>
                <w:numId w:val="8"/>
              </w:numPr>
              <w:ind w:start="17.80p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92913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tribuição para a</w:t>
            </w:r>
            <w:r w:rsidRPr="00792913">
              <w:rPr>
                <w:rFonts w:ascii="Times New Roman" w:hAnsi="Times New Roman"/>
                <w:bCs/>
                <w:sz w:val="22"/>
                <w:szCs w:val="22"/>
              </w:rPr>
              <w:t>tividades relacionadas a pontes, viadutos, passagens molhadas e afins; e</w:t>
            </w:r>
          </w:p>
          <w:p w14:paraId="48EBB175" w14:textId="06EED085" w:rsidR="008446E5" w:rsidRPr="008446E5" w:rsidRDefault="008446E5" w:rsidP="008446E5">
            <w:pPr>
              <w:pStyle w:val="PargrafodaLista"/>
              <w:numPr>
                <w:ilvl w:val="0"/>
                <w:numId w:val="8"/>
              </w:numPr>
              <w:ind w:start="17.80p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92913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tribuição para a</w:t>
            </w:r>
            <w:r w:rsidRPr="00792913">
              <w:rPr>
                <w:rFonts w:ascii="Times New Roman" w:hAnsi="Times New Roman"/>
                <w:bCs/>
                <w:sz w:val="22"/>
                <w:szCs w:val="22"/>
              </w:rPr>
              <w:t>tividades relacionadas a estudos geológicos e condições de solo.</w:t>
            </w:r>
          </w:p>
          <w:p w14:paraId="1503B065" w14:textId="77777777" w:rsidR="008446E5" w:rsidRPr="000A3CCC" w:rsidRDefault="008446E5" w:rsidP="008446E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</w:rPr>
              <w:t xml:space="preserve">3 – </w:t>
            </w:r>
            <w:r w:rsidRPr="000A3CCC">
              <w:rPr>
                <w:rFonts w:ascii="Times New Roman" w:eastAsia="Cambria" w:hAnsi="Times New Roman" w:cs="Times New Roman"/>
                <w:b w:val="0"/>
                <w:color w:val="auto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W w:w="347.3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082"/>
              <w:gridCol w:w="4110"/>
              <w:gridCol w:w="1216"/>
            </w:tblGrid>
            <w:tr w:rsidR="00EE5208" w:rsidRPr="000A3CCC" w14:paraId="01F1923E" w14:textId="4BF3FC38" w:rsidTr="00DA4429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4992D2D4" w14:textId="77777777" w:rsidR="00EE5208" w:rsidRPr="000A3CCC" w:rsidRDefault="00EE5208" w:rsidP="00EE5208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54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EFB70" w14:textId="77777777" w:rsidR="00EE5208" w:rsidRPr="000A3CCC" w:rsidRDefault="00EE5208" w:rsidP="00EE5208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205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0CB28" w14:textId="77777777" w:rsidR="00EE5208" w:rsidRPr="000A3CCC" w:rsidRDefault="00EE5208" w:rsidP="00EE5208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6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EA4B4" w14:textId="77777777" w:rsidR="00EE5208" w:rsidRPr="000A3CCC" w:rsidRDefault="00EE5208" w:rsidP="00EE5208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EE5208" w:rsidRPr="000A3CCC" w14:paraId="311DB2BA" w14:textId="7BBE3FF2" w:rsidTr="00DA4429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</w:tcPr>
                <w:p w14:paraId="2B8409F3" w14:textId="77777777" w:rsidR="00EE5208" w:rsidRPr="000A3CCC" w:rsidRDefault="00EE5208" w:rsidP="00EE5208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54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E7651" w14:textId="77777777" w:rsidR="00EE5208" w:rsidRPr="000A3CCC" w:rsidRDefault="00EE5208" w:rsidP="00EE5208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205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DAD09" w14:textId="77777777" w:rsidR="00EE5208" w:rsidRPr="000A3CCC" w:rsidRDefault="00EE5208" w:rsidP="00DA4429">
                  <w:pPr>
                    <w:spacing w:after="0pt" w:line="12pt" w:lineRule="auto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Tramitar protocolo 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CEF-CAU/BR</w:t>
                  </w:r>
                </w:p>
              </w:tc>
              <w:tc>
                <w:tcPr>
                  <w:tcW w:w="6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4012B" w14:textId="4FE61112" w:rsidR="00EE5208" w:rsidRPr="000A3CCC" w:rsidRDefault="00EE5208" w:rsidP="00EE5208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A3CCC">
                    <w:rPr>
                      <w:rFonts w:ascii="Times New Roman" w:hAnsi="Times New Roman"/>
                      <w:b w:val="0"/>
                      <w:lang w:eastAsia="pt-BR"/>
                    </w:rPr>
                    <w:t>5 dias</w:t>
                  </w:r>
                </w:p>
              </w:tc>
            </w:tr>
          </w:tbl>
          <w:p w14:paraId="3250140F" w14:textId="61DCC939" w:rsidR="00483815" w:rsidRPr="00401DDE" w:rsidRDefault="008446E5" w:rsidP="00857AB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4 -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32291FC5" w14:textId="1FBD0033" w:rsidR="000C79A0" w:rsidRDefault="000C79A0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3A99B77B" w14:textId="77777777" w:rsidR="009E1F94" w:rsidRDefault="009E1F94" w:rsidP="00AF4F9A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94056D4" w14:textId="398B932B" w:rsidR="00DA4429" w:rsidRDefault="007E5ADF" w:rsidP="00AF4F9A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E1F94">
        <w:rPr>
          <w:rFonts w:ascii="Times New Roman" w:eastAsia="Cambria" w:hAnsi="Times New Roman" w:cs="Times New Roman"/>
          <w:b w:val="0"/>
          <w:color w:val="auto"/>
          <w:lang w:eastAsia="pt-BR"/>
        </w:rPr>
        <w:t>Brasília, 0</w:t>
      </w:r>
      <w:r w:rsidR="00B02ED3" w:rsidRPr="009E1F94">
        <w:rPr>
          <w:rFonts w:ascii="Times New Roman" w:eastAsia="Cambria" w:hAnsi="Times New Roman" w:cs="Times New Roman"/>
          <w:b w:val="0"/>
          <w:color w:val="auto"/>
          <w:lang w:eastAsia="pt-BR"/>
        </w:rPr>
        <w:t>6</w:t>
      </w:r>
      <w:r w:rsidRPr="009E1F9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B02ED3" w:rsidRPr="009E1F94"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Pr="009E1F9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="00DA4429" w:rsidRPr="009E1F94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5C61A32C" w14:textId="77777777" w:rsidR="009E1F94" w:rsidRDefault="009E1F94" w:rsidP="00AF4F9A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F00395" w:rsidRPr="00E16A09" w14:paraId="7E3D02C9" w14:textId="77777777" w:rsidTr="007B6FB3">
        <w:tc>
          <w:tcPr>
            <w:tcW w:w="233.90pt" w:type="dxa"/>
          </w:tcPr>
          <w:p w14:paraId="263C5BDD" w14:textId="537A2EB8" w:rsidR="00F00395" w:rsidRPr="00E16A09" w:rsidRDefault="00872683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9C1A8A2" wp14:editId="27B485B5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0" b="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49CEDB8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358B423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D038C24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C240A5C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41C6178" w14:textId="48D84AE6" w:rsidR="00F00395" w:rsidRDefault="00F00395" w:rsidP="007B6FB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  <w:p w14:paraId="48E89D3C" w14:textId="5C6B5894" w:rsidR="00183D94" w:rsidRDefault="00183D94" w:rsidP="009E1F94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DD0057F" w14:textId="22B2FCD4" w:rsidR="00183D94" w:rsidRDefault="00183D94" w:rsidP="009E1F94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79A1BA5" w14:textId="59F2CEFD" w:rsidR="009E1F94" w:rsidRDefault="009E1F94" w:rsidP="009E1F94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2FBB46C" w14:textId="77777777" w:rsidR="009E1F94" w:rsidRDefault="009E1F94" w:rsidP="009E1F94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DAE37A0" w14:textId="3E0F7284" w:rsidR="00183D94" w:rsidRPr="00E16A09" w:rsidRDefault="00183D94" w:rsidP="009E1F94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223.40pt" w:type="dxa"/>
          </w:tcPr>
          <w:p w14:paraId="3F98C48D" w14:textId="680EA8F3" w:rsidR="00F00395" w:rsidRPr="00E16A09" w:rsidRDefault="00872683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56F004D" wp14:editId="5401E72E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0" b="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2B91D60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2A8E901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4FFB23D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065B722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330D380" w14:textId="77777777" w:rsidR="00F00395" w:rsidRDefault="00F00395" w:rsidP="00183D9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</w:t>
            </w:r>
            <w:r w:rsidR="00183D94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r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denad</w:t>
            </w:r>
            <w:r w:rsidR="00183D94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o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ra-Adjunta</w:t>
            </w:r>
          </w:p>
          <w:p w14:paraId="092F7F8D" w14:textId="6BF939F1" w:rsidR="00DA4429" w:rsidRPr="00E16A09" w:rsidRDefault="00DA4429" w:rsidP="00183D9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  <w:tr w:rsidR="00F00395" w:rsidRPr="00E16A09" w14:paraId="249A8947" w14:textId="77777777" w:rsidTr="007B6FB3">
        <w:tc>
          <w:tcPr>
            <w:tcW w:w="233.90pt" w:type="dxa"/>
          </w:tcPr>
          <w:p w14:paraId="6525220D" w14:textId="77777777" w:rsidR="009E1F94" w:rsidRDefault="009E1F94" w:rsidP="00D75B7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</w:p>
          <w:p w14:paraId="4D8423FB" w14:textId="44472C88" w:rsidR="009E1F94" w:rsidRDefault="009E1F94" w:rsidP="00D75B7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</w:p>
          <w:p w14:paraId="27DE0704" w14:textId="334DD945" w:rsidR="009E1F94" w:rsidRDefault="009E1F94" w:rsidP="00D75B7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13BE93AD" wp14:editId="44C74700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75565</wp:posOffset>
                  </wp:positionV>
                  <wp:extent cx="1885950" cy="647700"/>
                  <wp:effectExtent l="0" t="0" r="0" b="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1F27308" w14:textId="283C7B2B" w:rsidR="009E1F94" w:rsidRDefault="009E1F94" w:rsidP="00D75B7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</w:p>
          <w:p w14:paraId="51C76F07" w14:textId="4AF5F296" w:rsidR="009E1F94" w:rsidRDefault="009E1F94" w:rsidP="00D75B7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</w:p>
          <w:p w14:paraId="7E50FB86" w14:textId="37F457BB" w:rsidR="009E1F94" w:rsidRDefault="009E1F94" w:rsidP="00D75B7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</w:p>
          <w:p w14:paraId="6F042587" w14:textId="3EDE9065" w:rsidR="009E1F94" w:rsidRDefault="009E1F94" w:rsidP="00D75B7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</w:p>
          <w:p w14:paraId="38F6E4A1" w14:textId="37BEAA89" w:rsidR="00D75B78" w:rsidRDefault="00D75B78" w:rsidP="00D75B78">
            <w:pPr>
              <w:spacing w:after="0pt" w:line="12pt" w:lineRule="auto"/>
              <w:jc w:val="center"/>
              <w:rPr>
                <w:noProof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</w:t>
            </w: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UBENS FERNANDO P. DE CAMILLO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  <w:r w:rsidRPr="00291AB4">
              <w:rPr>
                <w:noProof/>
              </w:rPr>
              <w:t xml:space="preserve"> </w:t>
            </w:r>
          </w:p>
          <w:p w14:paraId="7FFC50B8" w14:textId="77777777" w:rsidR="00DA4429" w:rsidRDefault="00DA4429" w:rsidP="00D75B78">
            <w:pPr>
              <w:spacing w:after="0pt" w:line="12pt" w:lineRule="auto"/>
              <w:jc w:val="center"/>
              <w:rPr>
                <w:noProof/>
              </w:rPr>
            </w:pPr>
          </w:p>
          <w:p w14:paraId="3B509D9D" w14:textId="2BC1A67F" w:rsidR="00F00395" w:rsidRPr="00321C47" w:rsidRDefault="00872683" w:rsidP="00321C47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D5971EB" wp14:editId="37184BA2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32385</wp:posOffset>
                  </wp:positionV>
                  <wp:extent cx="1885950" cy="647700"/>
                  <wp:effectExtent l="0" t="0" r="0" b="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223.40pt" w:type="dxa"/>
          </w:tcPr>
          <w:p w14:paraId="0A3555E5" w14:textId="77777777" w:rsidR="009E1F94" w:rsidRDefault="009E1F94" w:rsidP="0037560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3AA3F291" w14:textId="081601F8" w:rsidR="009E1F94" w:rsidRDefault="009E1F94" w:rsidP="0037560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34D12A3F" w14:textId="0BA4986B" w:rsidR="009E1F94" w:rsidRDefault="009E1F94" w:rsidP="0037560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>
              <w:rPr>
                <w:rFonts w:ascii="Times New Roman" w:eastAsia="Cambria" w:hAnsi="Times New Roman" w:cs="Times New Roman"/>
                <w:b w:val="0"/>
                <w:noProof/>
                <w:color w:val="auto"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3B740A0E" wp14:editId="794784F5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77470</wp:posOffset>
                  </wp:positionV>
                  <wp:extent cx="1885950" cy="647700"/>
                  <wp:effectExtent l="0" t="0" r="0" b="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594E2709" w14:textId="77777777" w:rsidR="00F00395" w:rsidRDefault="00F00395" w:rsidP="00F00395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671BDDA" w14:textId="6E2D870E" w:rsidR="009E1F94" w:rsidRDefault="009E1F94" w:rsidP="0037560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62BAB500" w14:textId="77777777" w:rsidR="009E1F94" w:rsidRDefault="009E1F94" w:rsidP="0037560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02DB1A6D" w14:textId="77777777" w:rsidR="009E1F94" w:rsidRDefault="009E1F94" w:rsidP="0037560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664C5CB3" w14:textId="77777777" w:rsidR="009E1F94" w:rsidRDefault="009E1F94" w:rsidP="0037560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2CBD2DFA" w14:textId="576C06C3" w:rsidR="00C8600F" w:rsidRDefault="00F00395" w:rsidP="0037560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</w:t>
            </w:r>
            <w:r w:rsidR="0037560D">
              <w:rPr>
                <w:rFonts w:ascii="Times New Roman" w:eastAsia="Cambria" w:hAnsi="Times New Roman" w:cs="Times New Roman"/>
                <w:b w:val="0"/>
                <w:color w:val="auto"/>
              </w:rPr>
              <w:t>r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o</w:t>
            </w:r>
          </w:p>
          <w:p w14:paraId="675FD877" w14:textId="1A6B65BC" w:rsidR="00DA4429" w:rsidRDefault="00DA4429" w:rsidP="0037560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9A6F1E4" w14:textId="3667168A" w:rsidR="00DA4429" w:rsidRPr="00321C47" w:rsidRDefault="00DA4429" w:rsidP="0037560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  <w:tr w:rsidR="009E1F94" w:rsidRPr="00E16A09" w14:paraId="718D953A" w14:textId="77777777" w:rsidTr="007B6FB3">
        <w:trPr>
          <w:gridAfter w:val="1"/>
          <w:wAfter w:w="223.40pt" w:type="dxa"/>
        </w:trPr>
        <w:tc>
          <w:tcPr>
            <w:tcW w:w="233.90pt" w:type="dxa"/>
          </w:tcPr>
          <w:p w14:paraId="57912D47" w14:textId="46CFB604" w:rsidR="009E1F94" w:rsidRPr="00E16A09" w:rsidRDefault="009E1F94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  <w:tr w:rsidR="009E1F94" w:rsidRPr="003018DD" w14:paraId="3637E152" w14:textId="77777777" w:rsidTr="007B6FB3">
        <w:trPr>
          <w:gridAfter w:val="1"/>
          <w:wAfter w:w="223.40pt" w:type="dxa"/>
        </w:trPr>
        <w:tc>
          <w:tcPr>
            <w:tcW w:w="233.90pt" w:type="dxa"/>
          </w:tcPr>
          <w:p w14:paraId="6E0C0084" w14:textId="035847FE" w:rsidR="009E1F94" w:rsidRPr="00291AB4" w:rsidRDefault="009E1F94" w:rsidP="00321C47">
            <w:pPr>
              <w:spacing w:after="0pt" w:line="12pt" w:lineRule="auto"/>
              <w:rPr>
                <w:noProof/>
              </w:rPr>
            </w:pPr>
          </w:p>
          <w:p w14:paraId="5D7CA7EF" w14:textId="77777777" w:rsidR="009E1F94" w:rsidRPr="00291AB4" w:rsidRDefault="009E1F94" w:rsidP="007B6FB3">
            <w:pPr>
              <w:spacing w:after="0pt" w:line="12pt" w:lineRule="auto"/>
              <w:jc w:val="center"/>
              <w:rPr>
                <w:noProof/>
              </w:rPr>
            </w:pPr>
          </w:p>
          <w:p w14:paraId="40283F2A" w14:textId="347F5474" w:rsidR="009E1F94" w:rsidRPr="00291AB4" w:rsidRDefault="009E1F94" w:rsidP="00F13AEB">
            <w:pPr>
              <w:spacing w:after="0pt" w:line="12pt" w:lineRule="auto"/>
              <w:rPr>
                <w:noProof/>
              </w:rPr>
            </w:pPr>
          </w:p>
          <w:p w14:paraId="6D200BE3" w14:textId="77777777" w:rsidR="009E1F94" w:rsidRPr="00A15F51" w:rsidRDefault="009E1F94" w:rsidP="00D75B7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color w:val="auto"/>
              </w:rPr>
              <w:t>CLAUDIA DE MATTOS QUARESMA</w:t>
            </w:r>
          </w:p>
          <w:p w14:paraId="630C1715" w14:textId="7F8B8E27" w:rsidR="009E1F94" w:rsidRPr="00D75B78" w:rsidRDefault="009E1F94" w:rsidP="00D75B7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Assessora Técnica</w:t>
            </w:r>
          </w:p>
        </w:tc>
      </w:tr>
    </w:tbl>
    <w:p w14:paraId="1930CA28" w14:textId="6FA0ECAD" w:rsidR="00B04965" w:rsidRPr="007C1FCD" w:rsidRDefault="00B04965" w:rsidP="00D75B78">
      <w:pPr>
        <w:spacing w:after="0pt" w:line="12pt" w:lineRule="auto"/>
        <w:jc w:val="both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sectPr w:rsidR="00B04965" w:rsidRPr="007C1FCD" w:rsidSect="00FA5E3D">
      <w:headerReference w:type="default" r:id="rId8"/>
      <w:footerReference w:type="default" r:id="rId9"/>
      <w:pgSz w:w="595.30pt" w:h="841.90pt"/>
      <w:pgMar w:top="92.15pt" w:right="42.45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8DB900E" w14:textId="77777777" w:rsidR="00C22657" w:rsidRDefault="00C22657" w:rsidP="00783D72">
      <w:pPr>
        <w:spacing w:after="0pt" w:line="12pt" w:lineRule="auto"/>
      </w:pPr>
      <w:r>
        <w:separator/>
      </w:r>
    </w:p>
  </w:endnote>
  <w:endnote w:type="continuationSeparator" w:id="0">
    <w:p w14:paraId="76D95D46" w14:textId="77777777" w:rsidR="00C22657" w:rsidRDefault="00C22657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5D48A999" w14:textId="48B007F3" w:rsidR="00C25F47" w:rsidRPr="00C25F47" w:rsidRDefault="00C25F47" w:rsidP="00EC1311">
        <w:pPr>
          <w:pStyle w:val="Rodap"/>
          <w:jc w:val="center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57728" behindDoc="1" locked="0" layoutInCell="1" allowOverlap="1" wp14:anchorId="73994442" wp14:editId="59DC8944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4" name="Imagem 2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479F4107" w14:textId="77777777" w:rsidR="00C25F47" w:rsidRPr="00C25F47" w:rsidRDefault="00C25F47" w:rsidP="00EC1311">
    <w:pPr>
      <w:pStyle w:val="Rodap"/>
      <w:jc w:val="center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1E5C8A5" w14:textId="77777777" w:rsidR="00C22657" w:rsidRDefault="00C22657" w:rsidP="00783D72">
      <w:pPr>
        <w:spacing w:after="0pt" w:line="12pt" w:lineRule="auto"/>
      </w:pPr>
      <w:r>
        <w:separator/>
      </w:r>
    </w:p>
  </w:footnote>
  <w:footnote w:type="continuationSeparator" w:id="0">
    <w:p w14:paraId="5DCD9460" w14:textId="77777777" w:rsidR="00C22657" w:rsidRDefault="00C22657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1FB1741" w14:textId="37577923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6704" behindDoc="0" locked="0" layoutInCell="1" allowOverlap="1" wp14:anchorId="4EFBA178" wp14:editId="266E6158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23" name="Imagem 2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B241E21"/>
    <w:multiLevelType w:val="hybridMultilevel"/>
    <w:tmpl w:val="44223D10"/>
    <w:lvl w:ilvl="0" w:tplc="1DC4550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DB21633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4467CFE"/>
    <w:multiLevelType w:val="hybridMultilevel"/>
    <w:tmpl w:val="5E149D0A"/>
    <w:lvl w:ilvl="0" w:tplc="7C10FD7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B2D10D8"/>
    <w:multiLevelType w:val="hybridMultilevel"/>
    <w:tmpl w:val="A244B3A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F007AF6"/>
    <w:multiLevelType w:val="hybridMultilevel"/>
    <w:tmpl w:val="A9C2EEF2"/>
    <w:lvl w:ilvl="0" w:tplc="585063D6">
      <w:start w:val="1"/>
      <w:numFmt w:val="decimal"/>
      <w:lvlText w:val="%1-"/>
      <w:lvlJc w:val="start"/>
      <w:pPr>
        <w:ind w:start="18pt" w:hanging="18pt"/>
      </w:pPr>
      <w:rPr>
        <w:sz w:val="22"/>
        <w:szCs w:val="22"/>
      </w:r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63ED48C7"/>
    <w:multiLevelType w:val="hybridMultilevel"/>
    <w:tmpl w:val="44223D10"/>
    <w:lvl w:ilvl="0" w:tplc="1DC4550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47341E6"/>
    <w:multiLevelType w:val="hybridMultilevel"/>
    <w:tmpl w:val="B06EE74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 w16cid:durableId="1410036855">
    <w:abstractNumId w:val="2"/>
  </w:num>
  <w:num w:numId="2" w16cid:durableId="1382704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688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3113126">
    <w:abstractNumId w:val="6"/>
  </w:num>
  <w:num w:numId="5" w16cid:durableId="1098208580">
    <w:abstractNumId w:val="3"/>
  </w:num>
  <w:num w:numId="6" w16cid:durableId="813839002">
    <w:abstractNumId w:val="0"/>
  </w:num>
  <w:num w:numId="7" w16cid:durableId="416563361">
    <w:abstractNumId w:val="1"/>
  </w:num>
  <w:num w:numId="8" w16cid:durableId="2099666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2A0F"/>
    <w:rsid w:val="00020D6A"/>
    <w:rsid w:val="00021B7F"/>
    <w:rsid w:val="00040DC2"/>
    <w:rsid w:val="00054CC6"/>
    <w:rsid w:val="000575EB"/>
    <w:rsid w:val="00090848"/>
    <w:rsid w:val="00097282"/>
    <w:rsid w:val="000C1624"/>
    <w:rsid w:val="000C79A0"/>
    <w:rsid w:val="000E6864"/>
    <w:rsid w:val="000F4297"/>
    <w:rsid w:val="00122A61"/>
    <w:rsid w:val="00125AA5"/>
    <w:rsid w:val="00135584"/>
    <w:rsid w:val="00163425"/>
    <w:rsid w:val="001635F5"/>
    <w:rsid w:val="001709A0"/>
    <w:rsid w:val="00183D94"/>
    <w:rsid w:val="0019098E"/>
    <w:rsid w:val="00193E0F"/>
    <w:rsid w:val="001D5AD8"/>
    <w:rsid w:val="002023D8"/>
    <w:rsid w:val="00203387"/>
    <w:rsid w:val="002207C2"/>
    <w:rsid w:val="00250E3A"/>
    <w:rsid w:val="002634FC"/>
    <w:rsid w:val="00273C66"/>
    <w:rsid w:val="002A57DD"/>
    <w:rsid w:val="002F06F9"/>
    <w:rsid w:val="002F2643"/>
    <w:rsid w:val="00314B66"/>
    <w:rsid w:val="00315A81"/>
    <w:rsid w:val="00321C47"/>
    <w:rsid w:val="00330702"/>
    <w:rsid w:val="00331FBB"/>
    <w:rsid w:val="0037560D"/>
    <w:rsid w:val="00393ED3"/>
    <w:rsid w:val="003C1460"/>
    <w:rsid w:val="00401DDE"/>
    <w:rsid w:val="00402C59"/>
    <w:rsid w:val="00451AE0"/>
    <w:rsid w:val="00483815"/>
    <w:rsid w:val="00491E8B"/>
    <w:rsid w:val="004D006E"/>
    <w:rsid w:val="004E41CB"/>
    <w:rsid w:val="004E4F0B"/>
    <w:rsid w:val="0050776B"/>
    <w:rsid w:val="00515EEA"/>
    <w:rsid w:val="00522AD6"/>
    <w:rsid w:val="00543BFC"/>
    <w:rsid w:val="00545909"/>
    <w:rsid w:val="0055319D"/>
    <w:rsid w:val="005D36EA"/>
    <w:rsid w:val="005E4322"/>
    <w:rsid w:val="005F74AB"/>
    <w:rsid w:val="006934A8"/>
    <w:rsid w:val="006A7B56"/>
    <w:rsid w:val="006B1EFA"/>
    <w:rsid w:val="006B4670"/>
    <w:rsid w:val="006C53B5"/>
    <w:rsid w:val="007018EF"/>
    <w:rsid w:val="00726E61"/>
    <w:rsid w:val="00730A57"/>
    <w:rsid w:val="00743B6C"/>
    <w:rsid w:val="00753F71"/>
    <w:rsid w:val="00763176"/>
    <w:rsid w:val="00783D72"/>
    <w:rsid w:val="00796C85"/>
    <w:rsid w:val="007C1FCD"/>
    <w:rsid w:val="007E2338"/>
    <w:rsid w:val="007E3520"/>
    <w:rsid w:val="007E5ADF"/>
    <w:rsid w:val="00811A51"/>
    <w:rsid w:val="00821259"/>
    <w:rsid w:val="00834289"/>
    <w:rsid w:val="008446E5"/>
    <w:rsid w:val="00857AB3"/>
    <w:rsid w:val="00872683"/>
    <w:rsid w:val="008B2F13"/>
    <w:rsid w:val="008D6CA2"/>
    <w:rsid w:val="00951403"/>
    <w:rsid w:val="00957CD3"/>
    <w:rsid w:val="009931E9"/>
    <w:rsid w:val="009A7A63"/>
    <w:rsid w:val="009C676D"/>
    <w:rsid w:val="009D4508"/>
    <w:rsid w:val="009E1F94"/>
    <w:rsid w:val="00A15F51"/>
    <w:rsid w:val="00A34BC2"/>
    <w:rsid w:val="00A409A5"/>
    <w:rsid w:val="00A46FF8"/>
    <w:rsid w:val="00A65981"/>
    <w:rsid w:val="00A6747F"/>
    <w:rsid w:val="00AC140D"/>
    <w:rsid w:val="00AE263C"/>
    <w:rsid w:val="00AE4341"/>
    <w:rsid w:val="00AF06EA"/>
    <w:rsid w:val="00AF456A"/>
    <w:rsid w:val="00AF4F9A"/>
    <w:rsid w:val="00B02ED3"/>
    <w:rsid w:val="00B04965"/>
    <w:rsid w:val="00B5275D"/>
    <w:rsid w:val="00B57D9B"/>
    <w:rsid w:val="00B63781"/>
    <w:rsid w:val="00B67835"/>
    <w:rsid w:val="00B718C7"/>
    <w:rsid w:val="00B87C09"/>
    <w:rsid w:val="00BB3B18"/>
    <w:rsid w:val="00BC60C4"/>
    <w:rsid w:val="00BD76E9"/>
    <w:rsid w:val="00BF3045"/>
    <w:rsid w:val="00C00FD5"/>
    <w:rsid w:val="00C06FC0"/>
    <w:rsid w:val="00C11CF6"/>
    <w:rsid w:val="00C22657"/>
    <w:rsid w:val="00C25F47"/>
    <w:rsid w:val="00C55BFD"/>
    <w:rsid w:val="00C5731E"/>
    <w:rsid w:val="00C70D06"/>
    <w:rsid w:val="00C8600F"/>
    <w:rsid w:val="00C91F4F"/>
    <w:rsid w:val="00CA50C8"/>
    <w:rsid w:val="00CA6A9F"/>
    <w:rsid w:val="00CD2105"/>
    <w:rsid w:val="00D36669"/>
    <w:rsid w:val="00D65455"/>
    <w:rsid w:val="00D75B78"/>
    <w:rsid w:val="00DA4429"/>
    <w:rsid w:val="00DB2DA6"/>
    <w:rsid w:val="00DC1974"/>
    <w:rsid w:val="00DD1CE5"/>
    <w:rsid w:val="00DE157A"/>
    <w:rsid w:val="00DE3622"/>
    <w:rsid w:val="00DE4766"/>
    <w:rsid w:val="00DF61E6"/>
    <w:rsid w:val="00E03A49"/>
    <w:rsid w:val="00E1335A"/>
    <w:rsid w:val="00E15319"/>
    <w:rsid w:val="00E164B9"/>
    <w:rsid w:val="00E22F17"/>
    <w:rsid w:val="00E253FE"/>
    <w:rsid w:val="00E2762D"/>
    <w:rsid w:val="00E37ED0"/>
    <w:rsid w:val="00E41A20"/>
    <w:rsid w:val="00E5680D"/>
    <w:rsid w:val="00E625E1"/>
    <w:rsid w:val="00E83EF1"/>
    <w:rsid w:val="00EB1374"/>
    <w:rsid w:val="00EB6A3F"/>
    <w:rsid w:val="00EC0137"/>
    <w:rsid w:val="00EC1311"/>
    <w:rsid w:val="00ED7498"/>
    <w:rsid w:val="00EE056C"/>
    <w:rsid w:val="00EE0FBB"/>
    <w:rsid w:val="00EE5208"/>
    <w:rsid w:val="00EE6F50"/>
    <w:rsid w:val="00EF2A7B"/>
    <w:rsid w:val="00EF6D02"/>
    <w:rsid w:val="00F00395"/>
    <w:rsid w:val="00F13AEB"/>
    <w:rsid w:val="00F32C3A"/>
    <w:rsid w:val="00F367F6"/>
    <w:rsid w:val="00F46B7B"/>
    <w:rsid w:val="00FA3B3D"/>
    <w:rsid w:val="00FA5E3D"/>
    <w:rsid w:val="00FF4577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7AEBF"/>
  <w15:docId w15:val="{AF54E561-BEF0-4D1D-A98E-2A4BF572E00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FBB"/>
    <w:pPr>
      <w:spacing w:line="12.80pt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pt" w:line="12pt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qFormat/>
    <w:rsid w:val="00DE3622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paragraph" w:customStyle="1" w:styleId="Default">
    <w:name w:val="Default"/>
    <w:rsid w:val="00DE3622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63425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2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9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C487EC1-AE92-42D3-BCF9-40C699F3389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6</Pages>
  <Words>2069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CED - CAU/BR</cp:lastModifiedBy>
  <cp:revision>2</cp:revision>
  <dcterms:created xsi:type="dcterms:W3CDTF">2022-11-10T14:45:00Z</dcterms:created>
  <dcterms:modified xsi:type="dcterms:W3CDTF">2022-11-10T14:45:00Z</dcterms:modified>
</cp:coreProperties>
</file>