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697D5463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0BB63E36" w14:textId="2BA7ED8A" w:rsidR="00EE0FBB" w:rsidRDefault="00C74B36" w:rsidP="00DA4AF2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EE0FBB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DA4AF2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3</w:t>
            </w:r>
            <w:r w:rsidR="00EE0FBB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33FC7A63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54E059FD" w14:textId="66FCF2C0" w:rsidR="00EE0FBB" w:rsidRDefault="00DA4AF2" w:rsidP="00DA4AF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10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março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D1281C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0D9637A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4B96839F" w14:textId="6BA8480C" w:rsidR="00EE0FBB" w:rsidRDefault="00DA4AF2" w:rsidP="00DA4AF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11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março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01981D3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4B1CA65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851252" w14:textId="28492FC4" w:rsidR="00EE0FBB" w:rsidRDefault="00282C49" w:rsidP="00CD210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Híbrida na sede do CAU/BR</w:t>
            </w:r>
          </w:p>
        </w:tc>
      </w:tr>
    </w:tbl>
    <w:p w14:paraId="2526F7B5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2976"/>
      </w:tblGrid>
      <w:tr w:rsidR="00EE0FBB" w14:paraId="6C199521" w14:textId="77777777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2B0414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483B59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14:paraId="53993A2C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7AFDFD" w14:textId="77777777"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56E9513" w14:textId="77777777" w:rsidR="00EE0FBB" w:rsidRPr="00DA4AF2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59BC49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14:paraId="756D0663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599B5A" w14:textId="77777777"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85CFC2" w14:textId="77777777" w:rsidR="00097282" w:rsidRPr="00DA4AF2" w:rsidRDefault="00097282" w:rsidP="0009728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DA4AF2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DA4AF2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 (BA)</w:t>
            </w:r>
          </w:p>
          <w:p w14:paraId="60A99EB7" w14:textId="2596594A" w:rsidR="00EE0FBB" w:rsidRPr="00DA4AF2" w:rsidRDefault="00EE0FBB" w:rsidP="0009728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3AB635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14:paraId="1A704ABD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9AFCD2" w14:textId="77777777"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E2040B" w14:textId="77777777" w:rsidR="00C91F4F" w:rsidRPr="00DA4AF2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FC1E84B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F97E54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14:paraId="6794205B" w14:textId="77777777" w:rsidTr="00E578F7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0EFEF8D" w14:textId="77777777"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FC5EB95" w14:textId="77777777" w:rsidR="00EE0FBB" w:rsidRPr="00DA4AF2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EB9A88" w14:textId="77777777" w:rsidR="00EE0FBB" w:rsidRPr="00DA4AF2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4E4F0B" w14:paraId="1FCD121D" w14:textId="77777777" w:rsidTr="00E578F7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4E4F0B" w:rsidRPr="00002A0F" w:rsidRDefault="004E4F0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s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F5D77E2" w14:textId="77777777" w:rsidR="004E4F0B" w:rsidRPr="00DA4AF2" w:rsidRDefault="004E4F0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4E4F0B" w14:paraId="112AB1E9" w14:textId="77777777" w:rsidTr="00E578F7">
        <w:trPr>
          <w:trHeight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6395F4" w14:textId="77777777" w:rsidR="004E4F0B" w:rsidRPr="00002A0F" w:rsidRDefault="004E4F0B">
            <w:pPr>
              <w:spacing w:after="0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77C9346" w14:textId="77777777" w:rsidR="004E4F0B" w:rsidRPr="00DA4AF2" w:rsidRDefault="004E4F0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DA4AF2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</w:p>
        </w:tc>
      </w:tr>
    </w:tbl>
    <w:p w14:paraId="2DF7E414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14:paraId="7F58297D" w14:textId="77777777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F5A218" w14:textId="5ACB8709" w:rsidR="00EE0FBB" w:rsidRPr="004A2387" w:rsidRDefault="00EE0FBB" w:rsidP="003D4CE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4A2387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CD2105" w:rsidRPr="004A2387"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="003D4CEB" w:rsidRPr="004A2387">
              <w:rPr>
                <w:rFonts w:ascii="Times New Roman" w:eastAsia="Cambria" w:hAnsi="Times New Roman" w:cs="Times New Roman"/>
                <w:color w:val="auto"/>
              </w:rPr>
              <w:t>12</w:t>
            </w:r>
            <w:r w:rsidR="00CD2105" w:rsidRPr="004A2387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4A2387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</w:p>
        </w:tc>
      </w:tr>
      <w:tr w:rsidR="00EE0FBB" w14:paraId="15169351" w14:textId="77777777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C9825" w14:textId="77777777" w:rsidR="00EE0FBB" w:rsidRPr="004A2387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4A2387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A5A778" w14:textId="77777777" w:rsidR="00EE0FBB" w:rsidRPr="004A2387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A2387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103AF2EA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Default="00EE0FBB" w:rsidP="00C5731E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1996137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53E8EA0D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33325B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B1F8974" w14:textId="76544A35" w:rsidR="00C74B36" w:rsidRDefault="00C74B36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Plano de trabalho 2022 – Regulamentar modelo 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de formulário do RRT no SICCAU</w:t>
            </w:r>
          </w:p>
        </w:tc>
      </w:tr>
      <w:tr w:rsidR="00C74B36" w14:paraId="24277A75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67D66E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F9A0E69" w14:textId="61B6452E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15F9617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91A9B5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283802" w14:textId="26D3A043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Cons. Ana Cristina</w:t>
            </w:r>
          </w:p>
        </w:tc>
      </w:tr>
      <w:tr w:rsidR="00483815" w14:paraId="0AD9358C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1E0487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A07C24" w14:textId="36262F71" w:rsidR="00483815" w:rsidRDefault="004A2387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005</w:t>
            </w:r>
            <w:r w:rsidR="00483815"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00F5546A" w14:textId="686D5AC3" w:rsidR="004A2387" w:rsidRPr="004A2387" w:rsidRDefault="004A2387" w:rsidP="004A238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70C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1-</w:t>
            </w:r>
            <w:r>
              <w:rPr>
                <w:rFonts w:ascii="Times New Roman" w:hAnsi="Times New Roman"/>
                <w:b w:val="0"/>
              </w:rPr>
              <w:t xml:space="preserve">Restituir o protocolo em epígrafe à Gerência do CSC e Coordenadoria Técnica do SICCAU para que a proposta de regulamentação do modelo de formulário de RRT no SICCAU, tanto </w:t>
            </w:r>
            <w:r w:rsidRPr="007F0D2F">
              <w:rPr>
                <w:rFonts w:ascii="Times New Roman" w:hAnsi="Times New Roman"/>
                <w:b w:val="0"/>
              </w:rPr>
              <w:t xml:space="preserve">de preenchimento </w:t>
            </w:r>
            <w:r>
              <w:rPr>
                <w:rFonts w:ascii="Times New Roman" w:hAnsi="Times New Roman"/>
                <w:b w:val="0"/>
              </w:rPr>
              <w:t xml:space="preserve">como do </w:t>
            </w:r>
            <w:r w:rsidRPr="007F0D2F">
              <w:rPr>
                <w:rFonts w:ascii="Times New Roman" w:hAnsi="Times New Roman"/>
                <w:b w:val="0"/>
              </w:rPr>
              <w:t>documento</w:t>
            </w:r>
            <w:r>
              <w:rPr>
                <w:rFonts w:ascii="Times New Roman" w:hAnsi="Times New Roman"/>
                <w:b w:val="0"/>
              </w:rPr>
              <w:t xml:space="preserve"> impresso, seja revisada e </w:t>
            </w:r>
            <w:r w:rsidRPr="007F0D2F">
              <w:rPr>
                <w:rFonts w:ascii="Times New Roman" w:hAnsi="Times New Roman"/>
              </w:rPr>
              <w:t xml:space="preserve">atualizada </w:t>
            </w:r>
            <w:r>
              <w:rPr>
                <w:rFonts w:ascii="Times New Roman" w:hAnsi="Times New Roman"/>
                <w:b w:val="0"/>
              </w:rPr>
              <w:t xml:space="preserve">conforme as evoluções e melhorias que já foram implementadas e também com aquelas previstas ou em andamento; </w:t>
            </w:r>
          </w:p>
          <w:p w14:paraId="3E3EAB41" w14:textId="463FCA13" w:rsidR="004A2387" w:rsidRPr="004A2387" w:rsidRDefault="004A2387" w:rsidP="004A2387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 – Solicitar que o referido protocolo, com a proposta atualizada, seja restituído à CEP-CAU/BR em até 30 dias, para que a CEP-CAU/BR posso cumprir o planejamento de prazos previstos no plano de trabalho da comissão, aprovado e publicado na Deliberação nº 001/2022-CEP-CAU/BR;</w:t>
            </w:r>
          </w:p>
          <w:p w14:paraId="0607E81E" w14:textId="18380F93" w:rsidR="004A2387" w:rsidRPr="000839E3" w:rsidRDefault="004A2387" w:rsidP="004A238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7087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609"/>
              <w:gridCol w:w="3557"/>
              <w:gridCol w:w="1417"/>
            </w:tblGrid>
            <w:tr w:rsidR="004A2387" w:rsidRPr="00B22000" w14:paraId="3A9DCF0D" w14:textId="77777777" w:rsidTr="004A2387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077C0" w14:textId="77777777" w:rsidR="004A2387" w:rsidRPr="00BB5F08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EEB13" w14:textId="77777777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D0827" w14:textId="77777777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5E883F" w14:textId="77777777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4A2387" w:rsidRPr="00B22000" w14:paraId="12A6A535" w14:textId="77777777" w:rsidTr="004A2387">
              <w:trPr>
                <w:trHeight w:val="397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CEA6E" w14:textId="77777777" w:rsidR="004A2387" w:rsidRPr="00B22000" w:rsidRDefault="004A2387" w:rsidP="004A23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A6D75" w14:textId="77777777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5DFC6" w14:textId="50DE5F60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CORSICCAU </w:t>
                  </w: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e comunicar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a </w:t>
                  </w: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GERCSC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a presidência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6603B" w14:textId="77777777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4A2387" w:rsidRPr="00BB5F08" w14:paraId="24F7A635" w14:textId="77777777" w:rsidTr="004A2387">
              <w:trPr>
                <w:trHeight w:val="397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CB0B5" w14:textId="77777777" w:rsidR="004A2387" w:rsidRPr="00B22000" w:rsidRDefault="004A2387" w:rsidP="004A23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3CA0C" w14:textId="0B1342F6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GERCSC/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CORSICCAU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5B1457" w14:textId="77777777" w:rsidR="004A2387" w:rsidRPr="00B22000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Atualizar a proposta e restituir o protocolo à SGM para enviar à CEP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280940" w14:textId="77777777" w:rsidR="004A2387" w:rsidRDefault="004A2387" w:rsidP="004A238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30 </w:t>
                  </w:r>
                  <w:r w:rsidRPr="00B22000">
                    <w:rPr>
                      <w:rFonts w:ascii="Times New Roman" w:hAnsi="Times New Roman"/>
                      <w:b w:val="0"/>
                      <w:lang w:eastAsia="pt-BR"/>
                    </w:rPr>
                    <w:t>dias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do recebimento do protocolo</w:t>
                  </w:r>
                </w:p>
              </w:tc>
            </w:tr>
          </w:tbl>
          <w:p w14:paraId="19CA8EE9" w14:textId="0AB9CF61" w:rsidR="004A2387" w:rsidRDefault="004A2387" w:rsidP="004A238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49E7F87A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58F05104" w14:textId="77777777" w:rsidTr="00C74B3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343822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5A6C0E" w14:textId="1AB11314" w:rsidR="00C74B36" w:rsidRDefault="00C74B36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Plano de trabalho 2022 – Anteprojeto de resolução sobre regis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tro de PJ (Resoluções 28 e 49)</w:t>
            </w:r>
          </w:p>
        </w:tc>
      </w:tr>
      <w:tr w:rsidR="00C74B36" w14:paraId="5D80DA7C" w14:textId="77777777" w:rsidTr="00C74B3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60F0EE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0079236" w14:textId="24E3F5C3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006AB3AC" w14:textId="77777777" w:rsidTr="00C74B3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4AC215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045CD8" w14:textId="4399472C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Cons. Rubens</w:t>
            </w:r>
          </w:p>
        </w:tc>
      </w:tr>
      <w:tr w:rsidR="00483815" w14:paraId="668F981D" w14:textId="77777777" w:rsidTr="00C74B36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7B81DD" w14:textId="77777777" w:rsidR="00483815" w:rsidRPr="004A2387" w:rsidRDefault="00483815" w:rsidP="004A238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4A2387">
              <w:rPr>
                <w:rFonts w:ascii="Times New Roman" w:eastAsia="Cambria" w:hAnsi="Times New Roman" w:cs="Times New Roman"/>
                <w:color w:val="auto"/>
                <w:lang w:eastAsia="pt-BR"/>
              </w:rPr>
              <w:lastRenderedPageBreak/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65EF06" w14:textId="3649BC09" w:rsidR="00483815" w:rsidRPr="004A2387" w:rsidRDefault="004A2387" w:rsidP="004A238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Agendada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1ª reunião técnica da assessoria com o relator dia 14/3</w:t>
            </w:r>
            <w:r w:rsidR="008D504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/2022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para iniciar</w:t>
            </w:r>
          </w:p>
        </w:tc>
      </w:tr>
    </w:tbl>
    <w:p w14:paraId="2DCB6FB2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3D8B8DD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88CD5D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B3B507C" w14:textId="3027B969" w:rsidR="00C74B36" w:rsidRDefault="00C74B36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Plano de trabalho 2022 – Anteprojeto de resolução sobre Atividades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 xml:space="preserve"> Técnicas (Resoluções 21 e 51)</w:t>
            </w:r>
          </w:p>
        </w:tc>
      </w:tr>
      <w:tr w:rsidR="00C74B36" w14:paraId="51BFB696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CE8246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687E3C" w14:textId="6F31E721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7DAFFB4D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CC7CD2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9DD6672" w14:textId="46FE9306" w:rsidR="00C74B36" w:rsidRDefault="004A2387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Coord. Patrícia e Cons.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Guivaldo</w:t>
            </w:r>
            <w:proofErr w:type="spellEnd"/>
          </w:p>
        </w:tc>
      </w:tr>
      <w:tr w:rsidR="00483815" w14:paraId="40161A5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348BBA5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315852" w14:textId="45BF834E" w:rsidR="00483815" w:rsidRDefault="004A2387" w:rsidP="004A238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Agendada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1ª reunião técnica da assessoria com relatores dia 15/3</w:t>
            </w:r>
            <w:r w:rsidR="008D504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/2022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para iniciar</w:t>
            </w:r>
          </w:p>
        </w:tc>
      </w:tr>
    </w:tbl>
    <w:p w14:paraId="57B08C8B" w14:textId="2E6E80D1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54A9CFDE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04CF5D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493C99A" w14:textId="2234A2CB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2B48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 w:rsidRPr="00802B48"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 w:rsidRPr="00802B48">
              <w:rPr>
                <w:rFonts w:ascii="Times New Roman" w:eastAsia="Cambria" w:hAnsi="Times New Roman" w:cs="Times New Roman"/>
                <w:color w:val="auto"/>
              </w:rPr>
              <w:t xml:space="preserve"> 1433338 – COA encaminha proposta de aprimoramento dos ind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icadores institucionais do CAU</w:t>
            </w:r>
          </w:p>
        </w:tc>
      </w:tr>
      <w:tr w:rsidR="00C74B36" w14:paraId="49ED0309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9856F6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C4CD0A5" w14:textId="5BB87889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485645E6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9A59D8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0758AAF" w14:textId="2330C17E" w:rsidR="00C74B36" w:rsidRDefault="004A2387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Coord. Patrícia</w:t>
            </w:r>
          </w:p>
        </w:tc>
      </w:tr>
      <w:tr w:rsidR="00040DC2" w14:paraId="1452BFA2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C458BB" w14:textId="77777777" w:rsidR="00040DC2" w:rsidRDefault="00040DC2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ACA56A" w14:textId="0AA8DF45" w:rsidR="00040DC2" w:rsidRPr="004A2387" w:rsidRDefault="004A2387" w:rsidP="008D504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A238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Será agendada uma</w:t>
            </w:r>
            <w:r w:rsidR="008D504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reunião técnica com a relatora enquanto a CEP aguarda a análise e sugestões da CTF – Comissão Temporária de Fiscalização</w:t>
            </w:r>
          </w:p>
        </w:tc>
      </w:tr>
    </w:tbl>
    <w:p w14:paraId="24525147" w14:textId="77777777" w:rsidR="00040DC2" w:rsidRDefault="00040DC2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13ACC8F7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0C8F6F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BE74E1F" w14:textId="3E1F4CC9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Pr="00BF1B33">
              <w:rPr>
                <w:rFonts w:ascii="Times New Roman" w:eastAsia="Cambria" w:hAnsi="Times New Roman" w:cs="Times New Roman"/>
                <w:color w:val="auto"/>
              </w:rPr>
              <w:t>14</w:t>
            </w:r>
            <w:r>
              <w:rPr>
                <w:rFonts w:ascii="Times New Roman" w:eastAsia="Cambria" w:hAnsi="Times New Roman" w:cs="Times New Roman"/>
                <w:color w:val="auto"/>
              </w:rPr>
              <w:t>38481 – COA solicita sugestões para otimização dos trabalhos nas reuniões plenárias no tocante à apreciação dos processos e deliberações relacio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nadas às respectivas comissões</w:t>
            </w:r>
          </w:p>
        </w:tc>
      </w:tr>
      <w:tr w:rsidR="00C74B36" w14:paraId="052CF444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A66D11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B30E01" w14:textId="221FFF36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10395EC4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A37526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D1FF3C" w14:textId="3524E93E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14:paraId="21D2F8CA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F54100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CB4E86" w14:textId="5CD6CE66" w:rsidR="00483815" w:rsidRDefault="00DF204F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006</w:t>
            </w:r>
            <w:r w:rsidR="00483815"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72C112E8" w14:textId="77777777" w:rsidR="00C80965" w:rsidRDefault="00C80965" w:rsidP="00C80965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DF08C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b w:val="0"/>
              </w:rPr>
              <w:t>Encaminhar as sugestões para otimização dos trabalhos das reuniões plenárias do CAU/BR no tocante à apreciação de matérias e processos de competência da CEP-CAU/BR, conforme segue abaixo:</w:t>
            </w:r>
          </w:p>
          <w:p w14:paraId="73FF4796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que seja realizada uma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reunião d</w:t>
            </w:r>
            <w:r>
              <w:rPr>
                <w:rFonts w:ascii="Times New Roman" w:hAnsi="Times New Roman"/>
                <w:sz w:val="22"/>
                <w:szCs w:val="22"/>
              </w:rPr>
              <w:t>e alinhamento 1 dia antes da reunião plenária, principalmente quando houver pedido de vista;</w:t>
            </w:r>
          </w:p>
          <w:p w14:paraId="236A48B2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que sejam realizadas apresentações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jurídica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para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capacitaç</w:t>
            </w:r>
            <w:r>
              <w:rPr>
                <w:rFonts w:ascii="Times New Roman" w:hAnsi="Times New Roman"/>
                <w:sz w:val="22"/>
                <w:szCs w:val="22"/>
              </w:rPr>
              <w:t>ão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dos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conselheiros da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ple</w:t>
            </w:r>
            <w:r>
              <w:rPr>
                <w:rFonts w:ascii="Times New Roman" w:hAnsi="Times New Roman"/>
                <w:sz w:val="22"/>
                <w:szCs w:val="22"/>
              </w:rPr>
              <w:t>nária, de forma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permanente e periódica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cada 3 ou 4 meses, para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ratifi</w:t>
            </w:r>
            <w:r>
              <w:rPr>
                <w:rFonts w:ascii="Times New Roman" w:hAnsi="Times New Roman"/>
                <w:sz w:val="22"/>
                <w:szCs w:val="22"/>
              </w:rPr>
              <w:t>car os conceitos, princípios e diretrizes das normas e regimentos do CAU, em consonância com os assuntos pautados;</w:t>
            </w:r>
          </w:p>
          <w:p w14:paraId="3F738A3D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que os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conselheiros enviem suas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contribuições (críticas ou sugestões) </w:t>
            </w:r>
            <w:r w:rsidRPr="000C5389">
              <w:rPr>
                <w:rFonts w:ascii="Times New Roman" w:hAnsi="Times New Roman"/>
                <w:sz w:val="22"/>
                <w:szCs w:val="22"/>
                <w:u w:val="single"/>
              </w:rPr>
              <w:t>por escrito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que seja disponibilizada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com antece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dência de até 2 dias antes da reunião plenária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para conhec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imento da comissão proponente (da mesma forma como tem sido solicitado para os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comunicados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informes), e caso isso não seja cumprido, o conselheiro será avisado que terá que enviar primeiro por escrito para poder se pronunciar e pedir alterações no texto original ou então que entre com pedido de vista (principalmente no caso de projetos de resolução ou normativo);</w:t>
            </w:r>
          </w:p>
          <w:p w14:paraId="4E8B1B21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que seja padronizado uma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forma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criativa e inovadora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de apresentar as </w:t>
            </w:r>
            <w:r>
              <w:rPr>
                <w:rFonts w:ascii="Times New Roman" w:hAnsi="Times New Roman"/>
                <w:sz w:val="22"/>
                <w:szCs w:val="22"/>
              </w:rPr>
              <w:t>propostas de normativos e os relatos dos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processos</w:t>
            </w:r>
            <w:r>
              <w:rPr>
                <w:rFonts w:ascii="Times New Roman" w:hAnsi="Times New Roman"/>
                <w:sz w:val="22"/>
                <w:szCs w:val="22"/>
              </w:rPr>
              <w:t>, para que seja mais ilustrativa e d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idática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99C9A14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5389">
              <w:rPr>
                <w:rFonts w:ascii="Times New Roman" w:hAnsi="Times New Roman"/>
                <w:sz w:val="22"/>
                <w:szCs w:val="22"/>
              </w:rPr>
              <w:t xml:space="preserve">que a assessoria técnica e/ou jurídica da comissão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entregue com antecedência para o relator e para a comissão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um resumo por escrito da matéria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ser apreciada pelo plenário, apontando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os ponto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críticos e de atenção, seja </w:t>
            </w:r>
            <w:r>
              <w:rPr>
                <w:rFonts w:ascii="Times New Roman" w:hAnsi="Times New Roman"/>
                <w:sz w:val="22"/>
                <w:szCs w:val="22"/>
              </w:rPr>
              <w:t>referente a um processo ou a um projeto de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norma</w:t>
            </w:r>
            <w:r>
              <w:rPr>
                <w:rFonts w:ascii="Times New Roman" w:hAnsi="Times New Roman"/>
                <w:sz w:val="22"/>
                <w:szCs w:val="22"/>
              </w:rPr>
              <w:t>tivo;</w:t>
            </w:r>
          </w:p>
          <w:p w14:paraId="17CFC9FC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que uma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matéria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extra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pauta</w:t>
            </w:r>
            <w:proofErr w:type="spellEnd"/>
            <w:r w:rsidRPr="000C53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seja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devidamente justificada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(por escrito) e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ser pautada pelo coordenador da comissão na reunião do Conselho Diretor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para </w:t>
            </w:r>
            <w:r>
              <w:rPr>
                <w:rFonts w:ascii="Times New Roman" w:hAnsi="Times New Roman"/>
                <w:sz w:val="22"/>
                <w:szCs w:val="22"/>
              </w:rPr>
              <w:t>que seja admitida e aprovada pelo CD, 1 dia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 xml:space="preserve"> antes da reunião plenária</w:t>
            </w:r>
            <w:r>
              <w:rPr>
                <w:rFonts w:ascii="Times New Roman" w:hAnsi="Times New Roman"/>
                <w:sz w:val="22"/>
                <w:szCs w:val="22"/>
              </w:rPr>
              <w:t>, e quando aprovada a inclusão, todos os conselheiros sejam avisados antes da reunião plenária, com a exposição de motivos, por e-mail;</w:t>
            </w:r>
          </w:p>
          <w:p w14:paraId="19847E6C" w14:textId="77777777" w:rsidR="00C80965" w:rsidRPr="000C5389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que se dada </w:t>
            </w:r>
            <w:r w:rsidRPr="000C5389">
              <w:rPr>
                <w:rFonts w:ascii="Times New Roman" w:hAnsi="Times New Roman"/>
                <w:sz w:val="22"/>
                <w:szCs w:val="22"/>
              </w:rPr>
              <w:t>priorização e urgência na aprovação do código de conduta dos conselheiros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COA e Presidência; e</w:t>
            </w:r>
          </w:p>
          <w:p w14:paraId="1DB19817" w14:textId="4CC8552D" w:rsidR="00C80965" w:rsidRPr="00C80965" w:rsidRDefault="00C80965" w:rsidP="00C80965">
            <w:pPr>
              <w:pStyle w:val="PargrafodaLista"/>
              <w:numPr>
                <w:ilvl w:val="0"/>
                <w:numId w:val="1"/>
              </w:numPr>
              <w:ind w:left="318"/>
              <w:contextualSpacing/>
              <w:jc w:val="both"/>
              <w:rPr>
                <w:rFonts w:ascii="Times New Roman" w:hAnsi="Times New Roman"/>
              </w:rPr>
            </w:pPr>
            <w:r w:rsidRPr="005C62F9">
              <w:rPr>
                <w:rFonts w:ascii="Times New Roman" w:hAnsi="Times New Roman"/>
                <w:sz w:val="22"/>
                <w:szCs w:val="22"/>
              </w:rPr>
              <w:t xml:space="preserve">que o 2º turno, na parte da tarde, do 2º dia da reunião plenária seja utilizado para o debate livre dos conselheiros, para troca de sugestões e ideias para amadurecer melhor algum assunto que não foi bem discutido naquela plenária, por falta de tempo, sendo </w:t>
            </w:r>
            <w:r>
              <w:rPr>
                <w:rFonts w:ascii="Times New Roman" w:hAnsi="Times New Roman"/>
                <w:sz w:val="22"/>
                <w:szCs w:val="22"/>
              </w:rPr>
              <w:t>definido que será</w:t>
            </w:r>
            <w:r w:rsidRPr="005C62F9">
              <w:rPr>
                <w:rFonts w:ascii="Times New Roman" w:hAnsi="Times New Roman"/>
                <w:sz w:val="22"/>
                <w:szCs w:val="22"/>
              </w:rPr>
              <w:t xml:space="preserve"> por inscrição e por tempo determinado para cada </w:t>
            </w:r>
            <w:r>
              <w:rPr>
                <w:rFonts w:ascii="Times New Roman" w:hAnsi="Times New Roman"/>
                <w:sz w:val="22"/>
                <w:szCs w:val="22"/>
              </w:rPr>
              <w:t>um</w:t>
            </w:r>
            <w:r w:rsidRPr="005C62F9">
              <w:rPr>
                <w:rFonts w:ascii="Times New Roman" w:hAnsi="Times New Roman"/>
                <w:sz w:val="22"/>
                <w:szCs w:val="22"/>
              </w:rPr>
              <w:t xml:space="preserve"> (10 min, por exemplo) e que seja para trata</w:t>
            </w:r>
            <w:r>
              <w:rPr>
                <w:rFonts w:ascii="Times New Roman" w:hAnsi="Times New Roman"/>
                <w:sz w:val="22"/>
                <w:szCs w:val="22"/>
              </w:rPr>
              <w:t>r apenas</w:t>
            </w:r>
            <w:r w:rsidRPr="005C62F9">
              <w:rPr>
                <w:rFonts w:ascii="Times New Roman" w:hAnsi="Times New Roman"/>
                <w:sz w:val="22"/>
                <w:szCs w:val="22"/>
              </w:rPr>
              <w:t xml:space="preserve"> de assuntos decorrentes dos itens pautados </w:t>
            </w:r>
            <w:r>
              <w:rPr>
                <w:rFonts w:ascii="Times New Roman" w:hAnsi="Times New Roman"/>
                <w:sz w:val="22"/>
                <w:szCs w:val="22"/>
              </w:rPr>
              <w:t>naquela</w:t>
            </w:r>
            <w:r w:rsidRPr="005C62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mesma reunião plenária.</w:t>
            </w:r>
          </w:p>
          <w:p w14:paraId="41245E35" w14:textId="77777777" w:rsidR="00C80965" w:rsidRPr="000839E3" w:rsidRDefault="00C80965" w:rsidP="00C8096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2 -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W w:w="6980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021"/>
              <w:gridCol w:w="3720"/>
              <w:gridCol w:w="1701"/>
            </w:tblGrid>
            <w:tr w:rsidR="00C80965" w:rsidRPr="00AF2C61" w14:paraId="26B48DBB" w14:textId="77777777" w:rsidTr="00C80965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EE568" w14:textId="77777777" w:rsidR="00C80965" w:rsidRPr="00BB5F08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38B91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E09C6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9D170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80965" w:rsidRPr="00AF2C61" w14:paraId="455E1D1F" w14:textId="77777777" w:rsidTr="00C80965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E02D1" w14:textId="77777777" w:rsidR="00C80965" w:rsidRPr="00AF2C61" w:rsidRDefault="00C80965" w:rsidP="00C8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EFB7E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2FC71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COA e comunicar a presidência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B7BEE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C80965" w:rsidRPr="00BB5F08" w14:paraId="7856A2FB" w14:textId="77777777" w:rsidTr="00C80965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008ED" w14:textId="77777777" w:rsidR="00C80965" w:rsidRPr="00AF2C61" w:rsidRDefault="00C80965" w:rsidP="00C8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33DB2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>COA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2A815" w14:textId="77777777" w:rsidR="00C80965" w:rsidRPr="00AF2C61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Analisar as sugestões e informar a CEP sobre o resultado final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72657" w14:textId="77777777" w:rsidR="00C80965" w:rsidRDefault="00C80965" w:rsidP="00C809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AF2C61"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4BC00D81" w14:textId="6CB554AC" w:rsidR="00483815" w:rsidRPr="00C80965" w:rsidRDefault="00C80965" w:rsidP="00C8096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359F1894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307CB4C9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7EAC46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A3D059" w14:textId="445CC8D9" w:rsidR="00C74B36" w:rsidRDefault="00C74B36" w:rsidP="00194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>Protocolo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1446867 – CAU/RS solicita </w:t>
            </w:r>
            <w:r w:rsidR="001D21FA">
              <w:rPr>
                <w:rFonts w:ascii="Times New Roman" w:eastAsia="Cambria" w:hAnsi="Times New Roman" w:cs="Times New Roman"/>
                <w:color w:val="auto"/>
              </w:rPr>
              <w:t>recurso ao plenário do CAU/BR acerca d</w:t>
            </w:r>
            <w:r>
              <w:rPr>
                <w:rFonts w:ascii="Times New Roman" w:eastAsia="Cambria" w:hAnsi="Times New Roman" w:cs="Times New Roman"/>
                <w:color w:val="auto"/>
              </w:rPr>
              <w:t>a alteração da r</w:t>
            </w:r>
            <w:r w:rsidR="001D21FA">
              <w:rPr>
                <w:rFonts w:ascii="Times New Roman" w:eastAsia="Cambria" w:hAnsi="Times New Roman" w:cs="Times New Roman"/>
                <w:color w:val="auto"/>
              </w:rPr>
              <w:t>egra de tempestividade do RRT do grupo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Execução no SICCAU, em </w:t>
            </w:r>
            <w:r w:rsidR="00194546">
              <w:rPr>
                <w:rFonts w:ascii="Times New Roman" w:eastAsia="Cambria" w:hAnsi="Times New Roman" w:cs="Times New Roman"/>
                <w:color w:val="auto"/>
              </w:rPr>
              <w:t xml:space="preserve">face à decisão e interpretação 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da CEP-CAU/BR</w:t>
            </w:r>
          </w:p>
        </w:tc>
      </w:tr>
      <w:tr w:rsidR="00C74B36" w14:paraId="3DB3BDA4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303D50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AD0C0A" w14:textId="437690F4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16AF7511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7F0689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2A73F6" w14:textId="40B1C3D1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7ACCD57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2AD8B4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DB07F2" w14:textId="16A76CA3" w:rsidR="00483815" w:rsidRDefault="002D1676" w:rsidP="0019454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designada como relatora a coordenadora Patrícia. Os membros da comissão iniciaram a discussão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sobre o assunto, porém c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omo se trata de recurso será necessário a elaboração e aprovação de um relatório e voto para envio e instrução do plenário. </w:t>
            </w:r>
          </w:p>
        </w:tc>
      </w:tr>
    </w:tbl>
    <w:p w14:paraId="1F26D894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2D4C6472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4F7A36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410384A" w14:textId="3F66BD26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1436889 – CAU/RS encaminha deliberação plenária de entendimento acerca de se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rviços técnicos especializados</w:t>
            </w:r>
          </w:p>
        </w:tc>
      </w:tr>
      <w:tr w:rsidR="00C74B36" w14:paraId="20888421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B6431A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939268A" w14:textId="6C0BCDD8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6223D842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41B38A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3918EE5" w14:textId="33C5A395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61824E26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2C397D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F3EAC5" w14:textId="6241A4F8" w:rsidR="00483815" w:rsidRDefault="00C80965" w:rsidP="0019454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Após ampla discussão, foi constatada a necessidade de estudo mais profundo para compa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tibilização dos termos da nova Le de L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icitações nº 14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133/2021 com as atividades listadas na Lei 12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378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/2010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Res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olução CAU/BR nº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21 para classificação de serviços técnicos especializados para 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fins de Licitações e Contratos 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dministrativos, a fim de deliberar o envio de proposta ao Plenário do CAU/BR para atualização da Deliberação Plenária DPABR nº </w:t>
            </w:r>
            <w:r>
              <w:rPr>
                <w:rFonts w:ascii="Times New Roman" w:hAnsi="Times New Roman"/>
                <w:b w:val="0"/>
              </w:rPr>
              <w:t>0012-07/2015 sobre o tema.</w:t>
            </w:r>
            <w:r w:rsidR="002D1676">
              <w:rPr>
                <w:rFonts w:ascii="Times New Roman" w:hAnsi="Times New Roman"/>
                <w:b w:val="0"/>
              </w:rPr>
              <w:t xml:space="preserve"> O item será pautado na próxima reunião</w:t>
            </w:r>
            <w:r w:rsidR="00194546">
              <w:rPr>
                <w:rFonts w:ascii="Times New Roman" w:hAnsi="Times New Roman"/>
                <w:b w:val="0"/>
              </w:rPr>
              <w:t xml:space="preserve"> para continuação da discussão</w:t>
            </w:r>
            <w:r w:rsidR="002D1676">
              <w:rPr>
                <w:rFonts w:ascii="Times New Roman" w:hAnsi="Times New Roman"/>
                <w:b w:val="0"/>
              </w:rPr>
              <w:t>.</w:t>
            </w:r>
          </w:p>
        </w:tc>
      </w:tr>
    </w:tbl>
    <w:p w14:paraId="5EFCE5B0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2A7E76C6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0481A2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EDDE85" w14:textId="725CB269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>Protocolo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>da RIA - Rede Integrada de Atendimento do CAU sobre questionamentos de profissionais e CAU/UF acerca da alteração da Res. 51 quanto às atividades privativas e aplicação da Res. 28 para registro de PJ e as fiscalizações, e sobre a orientação para projetos de arqu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itetura feitos por engenheiros</w:t>
            </w:r>
          </w:p>
        </w:tc>
      </w:tr>
      <w:tr w:rsidR="00C74B36" w14:paraId="73817D7A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9F577B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BEBE374" w14:textId="69A3F32C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019321B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B7B532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7AF0D04" w14:textId="22E0263E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451E569A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81BD28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50140F" w14:textId="62B9BD9E" w:rsidR="00483815" w:rsidRDefault="00C80965" w:rsidP="0019454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demanda será discutida em reunião técnica </w:t>
            </w:r>
            <w:r w:rsidR="005555F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com os relatores da revisão das res. 21 e 51, agendada para dia 15/3 as 14h,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será pautada </w:t>
            </w:r>
            <w:r w:rsidRPr="00DF204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novamente n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reunião de abril para debate</w:t>
            </w:r>
            <w:r w:rsidR="0048381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37ED251E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15273C7C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B5BB34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DB826D" w14:textId="4834C2E0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1462185 – CAU/SC encaminha sugestão de alteração da Resolução 21 quanto às atividades de projeto e execu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ção de condicionamento acústico</w:t>
            </w:r>
          </w:p>
        </w:tc>
      </w:tr>
      <w:tr w:rsidR="00C74B36" w14:paraId="76C5D120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480CF5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025D769" w14:textId="1134E5A5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50E7D761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F4ADBE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EBA01E7" w14:textId="700385F9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48118A7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3E839F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5708100" w14:textId="16064022" w:rsidR="00483815" w:rsidRDefault="00C80965" w:rsidP="0019454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demanda será discutida em reunião técnica com a coordenadora e será pautada </w:t>
            </w:r>
            <w:r w:rsidRPr="00DF204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novamente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na reunião de abril para debate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63FA7456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31C90AC8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A4DF76A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194DC3" w14:textId="05E4009D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1464066– CAU/SC encaminha deliberação sobre vedação de atribuição para ativid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ades de içamento de estruturas</w:t>
            </w:r>
          </w:p>
        </w:tc>
      </w:tr>
      <w:tr w:rsidR="00C74B36" w14:paraId="0110A392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AF6570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BD337CD" w14:textId="1498AE64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565F95EC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5FC152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2886A37" w14:textId="46F25CDA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32C9FD49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0765B0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5D8A1F5" w14:textId="3DAE2D06" w:rsidR="00483815" w:rsidRDefault="00C80965" w:rsidP="005555F2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demanda será discutida em reunião técnica com a coordenadora e será pautada </w:t>
            </w:r>
            <w:r w:rsidRPr="00DF204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novamente na reunião de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abril para debate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0A06A5BA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1101977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1079A2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F170402" w14:textId="6B25812F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1464096 – CAU/SC encaminha deliberação sobre restrições de atribuição para atividades de projeto e exe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cução de pavimentações de vias</w:t>
            </w:r>
          </w:p>
        </w:tc>
      </w:tr>
      <w:tr w:rsidR="00C74B36" w14:paraId="1640B01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1DA3A7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D1C0034" w14:textId="7690B96D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45932A13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B157F3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87D215" w14:textId="455D1B04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58DB974C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C1E874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E21210" w14:textId="10531454" w:rsidR="00483815" w:rsidRDefault="00C80965" w:rsidP="005555F2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demanda será discutida em reunião técni</w:t>
            </w:r>
            <w:r w:rsidR="005555F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ca com a coordenadora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será pautada </w:t>
            </w:r>
            <w:r w:rsidRPr="00DF204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novamente na reunião de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abril para debate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7B48343F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74B36" w14:paraId="2281C582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094C7A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C793E7" w14:textId="5FE1C32B" w:rsidR="00C74B36" w:rsidRDefault="00C74B36" w:rsidP="00C7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1464133 – CAU/SC encaminha solicitação para definição e atribuição de titularidades complementares com o cadastro de cursos de pós-graduação no CAU</w:t>
            </w:r>
          </w:p>
        </w:tc>
      </w:tr>
      <w:tr w:rsidR="00C74B36" w14:paraId="532E910E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82D5BB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4E480B" w14:textId="0D1D8D14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74B36" w14:paraId="5BF87523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7FB5BB" w14:textId="77777777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6B9324" w14:textId="1336F97A" w:rsidR="00C74B36" w:rsidRDefault="00C74B36" w:rsidP="00C74B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7113FF78" w14:textId="77777777" w:rsidTr="00C80965">
        <w:trPr>
          <w:trHeight w:val="652"/>
        </w:trPr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B2AE3B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D30A91" w14:textId="66938320" w:rsidR="00483815" w:rsidRDefault="00483815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</w:t>
            </w:r>
            <w:r w:rsidR="00C80965"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nº007</w:t>
            </w:r>
            <w:r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C8096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72CFC48F" w14:textId="77777777" w:rsidR="005555F2" w:rsidRPr="00F74613" w:rsidRDefault="005555F2" w:rsidP="005555F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 – Restituir o referido protocolo à SGM para encaminhamento dessa demanda à CEF-CAU/BR, em conformidade com as competências específicas da Comissão de Ensino e Formação do CAU/BR, de acordo com art. 99 do Regimento Interno do CAU/BR;</w:t>
            </w:r>
          </w:p>
          <w:p w14:paraId="579B0577" w14:textId="77777777" w:rsidR="005555F2" w:rsidRPr="00EF140D" w:rsidRDefault="005555F2" w:rsidP="005555F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F140D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163"/>
              <w:gridCol w:w="3713"/>
              <w:gridCol w:w="1531"/>
            </w:tblGrid>
            <w:tr w:rsidR="005555F2" w:rsidRPr="00EF140D" w14:paraId="143018F2" w14:textId="77777777" w:rsidTr="005555F2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D91AD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A85D1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C9963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54B8D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5555F2" w:rsidRPr="00844736" w14:paraId="7EF5F12B" w14:textId="77777777" w:rsidTr="005555F2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9C2A6" w14:textId="77777777" w:rsidR="005555F2" w:rsidRPr="00EF140D" w:rsidRDefault="005555F2" w:rsidP="005555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D1FC4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8644A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lang w:eastAsia="pt-BR"/>
                    </w:rPr>
                    <w:t>Tramitar protocolo para CEF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5C4CAA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F140D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10 dias </w:t>
                  </w:r>
                </w:p>
              </w:tc>
            </w:tr>
            <w:tr w:rsidR="005555F2" w:rsidRPr="00844736" w14:paraId="29ACEEE4" w14:textId="77777777" w:rsidTr="005555F2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1EF8A" w14:textId="77777777" w:rsidR="005555F2" w:rsidRPr="00EF140D" w:rsidRDefault="005555F2" w:rsidP="005555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F50C8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CEF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E5B7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Analisar e deliberar resposta ao CAU/SC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B8E3F" w14:textId="77777777" w:rsidR="005555F2" w:rsidRPr="00EF140D" w:rsidRDefault="005555F2" w:rsidP="005555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20F1A357" w14:textId="487808CB" w:rsidR="00483815" w:rsidRPr="005555F2" w:rsidRDefault="005555F2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8ECCE4D" w14:textId="77777777" w:rsidR="00946C18" w:rsidRDefault="00946C18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A4269DA" w14:textId="58BFAFC9" w:rsidR="009474F1" w:rsidRPr="00807A84" w:rsidRDefault="009474F1" w:rsidP="009474F1">
      <w:pPr>
        <w:shd w:val="clear" w:color="auto" w:fill="D9D9D9"/>
        <w:tabs>
          <w:tab w:val="center" w:pos="4472"/>
        </w:tabs>
        <w:spacing w:after="0" w:line="240" w:lineRule="auto"/>
        <w:ind w:left="14" w:right="-283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auto"/>
        </w:rPr>
        <w:tab/>
      </w:r>
      <w:r w:rsidRPr="00807A84">
        <w:rPr>
          <w:rFonts w:ascii="Times New Roman" w:eastAsia="Cambria" w:hAnsi="Times New Roman" w:cs="Times New Roman"/>
          <w:iCs/>
          <w:color w:val="auto"/>
        </w:rPr>
        <w:t>TEMA</w:t>
      </w:r>
      <w:r w:rsidRPr="002D6298">
        <w:rPr>
          <w:rFonts w:ascii="Times New Roman" w:eastAsia="Cambria" w:hAnsi="Times New Roman" w:cs="Times New Roman"/>
          <w:iCs/>
          <w:color w:val="auto"/>
        </w:rPr>
        <w:t>: FISCALIZAÇÃO</w:t>
      </w:r>
      <w:r>
        <w:rPr>
          <w:rFonts w:ascii="Times New Roman" w:eastAsia="Cambria" w:hAnsi="Times New Roman" w:cs="Times New Roman"/>
          <w:iCs/>
          <w:color w:val="auto"/>
        </w:rPr>
        <w:tab/>
      </w:r>
    </w:p>
    <w:p w14:paraId="76A2A521" w14:textId="77777777" w:rsidR="009474F1" w:rsidRDefault="009474F1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103802" w14:paraId="49FFBAB6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2C91E4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E5C693" w14:textId="629D9831" w:rsidR="00103802" w:rsidRDefault="00103802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Encontro Temático d</w:t>
            </w:r>
            <w:r w:rsidRPr="00BA501C">
              <w:rPr>
                <w:rFonts w:ascii="Times New Roman" w:eastAsia="Cambria" w:hAnsi="Times New Roman" w:cs="Times New Roman"/>
                <w:color w:val="auto"/>
              </w:rPr>
              <w:t xml:space="preserve">e Fiscalização </w:t>
            </w:r>
            <w:r>
              <w:rPr>
                <w:rFonts w:ascii="Times New Roman" w:eastAsia="Cambria" w:hAnsi="Times New Roman" w:cs="Times New Roman"/>
                <w:color w:val="auto"/>
              </w:rPr>
              <w:t>em março de 2022 – aprovação d</w:t>
            </w:r>
            <w:r w:rsidR="00D569A5">
              <w:rPr>
                <w:rFonts w:ascii="Times New Roman" w:eastAsia="Cambria" w:hAnsi="Times New Roman" w:cs="Times New Roman"/>
                <w:color w:val="auto"/>
              </w:rPr>
              <w:t>a data e programação do evento</w:t>
            </w:r>
          </w:p>
        </w:tc>
      </w:tr>
      <w:tr w:rsidR="00103802" w14:paraId="5280E054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AAB2A1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93B484" w14:textId="39A3AFEA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103802" w14:paraId="187D4B2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2ACF15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5726EE" w14:textId="43143EFD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Coordenadoras Patrícia e Ana Cristina </w:t>
            </w:r>
          </w:p>
        </w:tc>
      </w:tr>
      <w:tr w:rsidR="00483815" w14:paraId="3134DE2E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BA11EF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5C77F32" w14:textId="77777777" w:rsidR="00194546" w:rsidRDefault="002E54B1" w:rsidP="0019454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Após discussão sobre o tema, a Comissão definiu o calendário de encontros temáticos sobre a Resolução CAU/BR nº 198, que terão como objetivo 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lastRenderedPageBreak/>
              <w:t>capacitação de conselheiros e equipes técnicas frente a implantação da nova resolução. A p</w:t>
            </w:r>
            <w:r>
              <w:rPr>
                <w:rFonts w:ascii="Times New Roman" w:hAnsi="Times New Roman"/>
                <w:b w:val="0"/>
                <w:bCs/>
              </w:rPr>
              <w:t>rogramação será estruturada pela assessoria conjuntamente com o assessor jurídico Eduardo Paes e compartilhada com a comissão antes da sua próxima reunião ordinária. Serão dois encontros virtuais: 1º Encontro, no dia</w:t>
            </w:r>
            <w:r w:rsidR="00194546">
              <w:rPr>
                <w:rFonts w:ascii="Times New Roman" w:hAnsi="Times New Roman"/>
                <w:b w:val="0"/>
                <w:bCs/>
              </w:rPr>
              <w:t xml:space="preserve"> 13 abril, no período da tarde, e</w:t>
            </w:r>
            <w:r>
              <w:rPr>
                <w:rFonts w:ascii="Times New Roman" w:hAnsi="Times New Roman"/>
                <w:b w:val="0"/>
                <w:bCs/>
              </w:rPr>
              <w:t xml:space="preserve"> o 2º Encontro </w:t>
            </w:r>
            <w:r w:rsidR="00194546">
              <w:rPr>
                <w:rFonts w:ascii="Times New Roman" w:hAnsi="Times New Roman"/>
                <w:b w:val="0"/>
                <w:bCs/>
              </w:rPr>
              <w:t xml:space="preserve">será </w:t>
            </w:r>
            <w:r>
              <w:rPr>
                <w:rFonts w:ascii="Times New Roman" w:hAnsi="Times New Roman"/>
                <w:b w:val="0"/>
                <w:bCs/>
              </w:rPr>
              <w:t xml:space="preserve">no dia 13 de maio, também no período da tarde, neste dia a reunião ordinária da comissão será apenas pela manhã. </w:t>
            </w:r>
          </w:p>
          <w:p w14:paraId="3D318E82" w14:textId="71676BF1" w:rsidR="0050037F" w:rsidRPr="0050037F" w:rsidRDefault="002E54B1" w:rsidP="0019454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>A coordenadora Patrícia Luz informou que recebeu convite para participação do</w:t>
            </w:r>
            <w:r w:rsidRPr="000C11BB">
              <w:rPr>
                <w:rFonts w:ascii="Times New Roman" w:hAnsi="Times New Roman"/>
                <w:b w:val="0"/>
                <w:bCs/>
              </w:rPr>
              <w:t xml:space="preserve"> "I Fórum de Coordenadores das </w:t>
            </w:r>
            <w:proofErr w:type="spellStart"/>
            <w:r w:rsidRPr="000C11BB">
              <w:rPr>
                <w:rFonts w:ascii="Times New Roman" w:hAnsi="Times New Roman"/>
                <w:b w:val="0"/>
                <w:bCs/>
              </w:rPr>
              <w:t>CEPs</w:t>
            </w:r>
            <w:proofErr w:type="spellEnd"/>
            <w:r w:rsidRPr="000C11BB">
              <w:rPr>
                <w:rFonts w:ascii="Times New Roman" w:hAnsi="Times New Roman"/>
                <w:b w:val="0"/>
                <w:bCs/>
              </w:rPr>
              <w:t xml:space="preserve"> CAU/</w:t>
            </w:r>
            <w:proofErr w:type="spellStart"/>
            <w:r w:rsidRPr="000C11BB">
              <w:rPr>
                <w:rFonts w:ascii="Times New Roman" w:hAnsi="Times New Roman"/>
                <w:b w:val="0"/>
                <w:bCs/>
              </w:rPr>
              <w:t>UFs</w:t>
            </w:r>
            <w:proofErr w:type="spellEnd"/>
            <w:r w:rsidRPr="000C11BB">
              <w:rPr>
                <w:rFonts w:ascii="Times New Roman" w:hAnsi="Times New Roman"/>
                <w:b w:val="0"/>
                <w:bCs/>
              </w:rPr>
              <w:t>”, a ser realizado, de forma hibrida, na sede do CAU/RJ nos dias 23 e 24 de março de 2022.  Tendo em vista que a data do evento chocará com as datas do Conselho Diretor e Reunião Plenária do CAU/BR, a comissão solicitou o envio de e-mail respondendo sobre a impossibilidade de participação da CEP-CAU/BR e solicitando o envio do material produzido pelo Fórum.</w:t>
            </w:r>
          </w:p>
        </w:tc>
      </w:tr>
    </w:tbl>
    <w:p w14:paraId="543C5317" w14:textId="3358460E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103802" w14:paraId="25AB5B1D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4C8507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98380E" w14:textId="18FA10DA" w:rsidR="00103802" w:rsidRDefault="00103802" w:rsidP="00194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1465595 – CAU/M</w:t>
            </w:r>
            <w:r w:rsidR="00194546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encaminha contribuições para aprimoramento da Resolução </w:t>
            </w:r>
            <w:r w:rsidR="00194546">
              <w:rPr>
                <w:rFonts w:ascii="Times New Roman" w:hAnsi="Times New Roman"/>
              </w:rPr>
              <w:t xml:space="preserve">CAU/BR nº </w:t>
            </w:r>
            <w:r>
              <w:rPr>
                <w:rFonts w:ascii="Times New Roman" w:hAnsi="Times New Roman"/>
              </w:rPr>
              <w:t>198</w:t>
            </w:r>
            <w:r w:rsidR="00194546">
              <w:rPr>
                <w:rFonts w:ascii="Times New Roman" w:hAnsi="Times New Roman"/>
              </w:rPr>
              <w:t>, sobre</w:t>
            </w:r>
            <w:r>
              <w:rPr>
                <w:rFonts w:ascii="Times New Roman" w:hAnsi="Times New Roman"/>
              </w:rPr>
              <w:t xml:space="preserve"> Fiscalização</w:t>
            </w:r>
          </w:p>
        </w:tc>
      </w:tr>
      <w:tr w:rsidR="00103802" w14:paraId="790FEFEA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D31BE9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E29235" w14:textId="0F63B7A8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Plenário </w:t>
            </w: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do CAU/BR</w:t>
            </w:r>
          </w:p>
        </w:tc>
      </w:tr>
      <w:tr w:rsidR="00103802" w14:paraId="5FC0977E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73DD2A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F88985" w14:textId="53491EBE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14:paraId="78DE7E03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80B75A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1099D25" w14:textId="0874917E" w:rsidR="0050037F" w:rsidRDefault="002E54B1" w:rsidP="0019454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A219B8">
              <w:rPr>
                <w:rFonts w:ascii="Times New Roman" w:hAnsi="Times New Roman"/>
                <w:b w:val="0"/>
              </w:rPr>
              <w:t>A comissão iniciou a análise da matéria</w:t>
            </w:r>
            <w:r>
              <w:rPr>
                <w:rFonts w:ascii="Times New Roman" w:hAnsi="Times New Roman"/>
              </w:rPr>
              <w:t xml:space="preserve"> 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ao constatar possível irregularidade no ato normativo editado pela Presidência do CAU/MT, a CEP-CAU/BR decidiu por encaminhar a matéria para apreciação da Assessoria Jurídica do CAU/BR para início da avaliação das contribuições e tomada das providências cabíveis. Foi solicitada a verificação se as contribuições encaminhadas foram apre</w:t>
            </w:r>
            <w:r w:rsidR="001945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ciadas pela Plenário do CAU/MT, assim o item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voltará a ser analisado na próxima reunião da comissão.</w:t>
            </w:r>
          </w:p>
        </w:tc>
      </w:tr>
    </w:tbl>
    <w:p w14:paraId="0A9536AC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103802" w14:paraId="693BFAF7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5F2872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9F6D96" w14:textId="42AD5D2A" w:rsidR="00103802" w:rsidRDefault="00103802" w:rsidP="00103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1474900 – COA solicita manifestação da comissão acerca da abstenção de conselheiros no julgamento e votação dos processos de fiscalização em grau de recurso ao Plenário</w:t>
            </w:r>
          </w:p>
        </w:tc>
      </w:tr>
      <w:tr w:rsidR="00103802" w14:paraId="1559B50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17D017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96CD95" w14:textId="0116A01B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103802" w14:paraId="75D22490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83B174" w14:textId="77777777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03B810A" w14:textId="5BAA0259" w:rsidR="00103802" w:rsidRDefault="00103802" w:rsidP="0010380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:rsidR="00483815" w14:paraId="7C0B1896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D1908A" w14:textId="77777777" w:rsidR="00483815" w:rsidRPr="007A154B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7A154B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A2CB16" w14:textId="41C0BD76" w:rsidR="00483815" w:rsidRPr="007A154B" w:rsidRDefault="0050037F" w:rsidP="0050037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A15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008</w:t>
            </w:r>
            <w:r w:rsidR="00483815" w:rsidRPr="007A15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7A15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7A15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6CCB38BC" w14:textId="77777777" w:rsidR="0050037F" w:rsidRPr="007A154B" w:rsidRDefault="0050037F" w:rsidP="0050037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 w:rsidRPr="007A154B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 – Solicitar à Assessoria Jurídica do CAU/BR elaboração de parecer que esclareça sobre a possibilidade, e em quais as condições, de os Conselheiros se absterem de votar durante sua atuação em matérias, no Plenário e em Comissões, principalmente, em julgamentos relativos aos processos de fiscalização;</w:t>
            </w:r>
          </w:p>
          <w:p w14:paraId="4B4C682D" w14:textId="77777777" w:rsidR="0050037F" w:rsidRPr="007A154B" w:rsidRDefault="0050037F" w:rsidP="0050037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154B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163"/>
              <w:gridCol w:w="3685"/>
              <w:gridCol w:w="1559"/>
            </w:tblGrid>
            <w:tr w:rsidR="0050037F" w:rsidRPr="007A154B" w14:paraId="73258C1B" w14:textId="77777777" w:rsidTr="0050037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56522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59A92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7CF58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A49FE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50037F" w:rsidRPr="007A154B" w14:paraId="5DEABAE2" w14:textId="77777777" w:rsidTr="0050037F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CEB50" w14:textId="77777777" w:rsidR="0050037F" w:rsidRPr="007A154B" w:rsidRDefault="0050037F" w:rsidP="005003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C0726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B014B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Tramitar protocolo para Assessoria Jurídica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D6579" w14:textId="77777777" w:rsidR="0050037F" w:rsidRPr="007A154B" w:rsidRDefault="0050037F" w:rsidP="0050037F">
                  <w:pPr>
                    <w:tabs>
                      <w:tab w:val="left" w:pos="7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50037F" w:rsidRPr="007A154B" w14:paraId="1044E05A" w14:textId="77777777" w:rsidTr="0050037F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104779" w14:textId="77777777" w:rsidR="0050037F" w:rsidRPr="007A154B" w:rsidRDefault="0050037F" w:rsidP="005003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2987E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Assessoria Jurídica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0E1B4" w14:textId="77777777" w:rsidR="0050037F" w:rsidRPr="007A154B" w:rsidRDefault="0050037F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Elaboração de parecer sobre a matéria e restituição do protocolo à CEP-CAU/BR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F9E9E" w14:textId="401D550A" w:rsidR="0050037F" w:rsidRPr="007A154B" w:rsidRDefault="007A154B" w:rsidP="0050037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31 de março de 2022</w:t>
                  </w:r>
                </w:p>
              </w:tc>
            </w:tr>
          </w:tbl>
          <w:p w14:paraId="069ACF30" w14:textId="74D2DF07" w:rsidR="00483815" w:rsidRPr="007A154B" w:rsidRDefault="0050037F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154B">
              <w:rPr>
                <w:rFonts w:ascii="Times New Roman" w:eastAsia="Cambria" w:hAnsi="Times New Roman" w:cs="Times New Roman"/>
                <w:b w:val="0"/>
                <w:color w:val="auto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50BB1C84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9474F1" w14:paraId="682FF6F2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41CEB1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8A334DE" w14:textId="1AAFD196" w:rsidR="009474F1" w:rsidRDefault="009474F1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>rocesso de f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iscalização em grau de recurso do CAU/MG – Interessada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Elys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Regina: </w:t>
            </w:r>
            <w:r w:rsidRPr="00582BB0">
              <w:rPr>
                <w:rFonts w:ascii="Times New Roman" w:eastAsia="Cambria" w:hAnsi="Times New Roman" w:cs="Times New Roman"/>
                <w:b w:val="0"/>
                <w:color w:val="auto"/>
              </w:rPr>
              <w:t>apresentação do relat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ório e voto </w:t>
            </w:r>
          </w:p>
        </w:tc>
      </w:tr>
      <w:tr w:rsidR="009474F1" w14:paraId="4E2DB0D1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219B00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B4416DC" w14:textId="1DE1AB16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9474F1" w14:paraId="36FE3EA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E512EC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413CF22" w14:textId="76A3EE59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Cons. Ana Cristina</w:t>
            </w:r>
          </w:p>
        </w:tc>
      </w:tr>
      <w:tr w:rsidR="00483815" w14:paraId="50B412ED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B6EE93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E51BC5C" w14:textId="3C8A3BAD" w:rsidR="00483815" w:rsidRPr="00C60482" w:rsidRDefault="00C60482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6048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novamente na próxima reunião</w:t>
            </w:r>
          </w:p>
        </w:tc>
      </w:tr>
    </w:tbl>
    <w:p w14:paraId="2746F188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9474F1" w14:paraId="10BB5D3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ACA34E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01CA50" w14:textId="6608248F" w:rsidR="009474F1" w:rsidRDefault="009474F1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>rocesso de f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iscalização em grau de recurso do CAU/MG – Interessada FB Arquitetura: </w:t>
            </w:r>
            <w:r w:rsidRPr="00582BB0">
              <w:rPr>
                <w:rFonts w:ascii="Times New Roman" w:eastAsia="Cambria" w:hAnsi="Times New Roman" w:cs="Times New Roman"/>
                <w:b w:val="0"/>
                <w:color w:val="auto"/>
              </w:rPr>
              <w:t>apresentação do relat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ório e voto </w:t>
            </w:r>
          </w:p>
        </w:tc>
      </w:tr>
      <w:tr w:rsidR="009474F1" w14:paraId="6842C29A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F4E8DD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4966238" w14:textId="0A4329BE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9474F1" w14:paraId="4542F21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3079FD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C4DC44" w14:textId="51E7BE4C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Cons. Rubens</w:t>
            </w:r>
          </w:p>
        </w:tc>
      </w:tr>
      <w:tr w:rsidR="00483815" w14:paraId="5750DC35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4F6BCD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4FFE069" w14:textId="596A1FAC" w:rsidR="00483815" w:rsidRDefault="00C60482" w:rsidP="00C60482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C6048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novamente na próxima reunião</w:t>
            </w:r>
          </w:p>
        </w:tc>
      </w:tr>
    </w:tbl>
    <w:p w14:paraId="541CC2B5" w14:textId="77777777"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43B8E" w14:paraId="71C41E7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667158" w14:textId="77777777" w:rsidR="00443B8E" w:rsidRDefault="00443B8E" w:rsidP="00443B8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B1723C5" w14:textId="29F79C66" w:rsidR="00443B8E" w:rsidRDefault="00443B8E" w:rsidP="00D56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Processo de fiscalização em grau de recurso do CAU/MG – Interessada Carmem Duarte: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aprese</w:t>
            </w:r>
            <w:r w:rsidR="00D569A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ntação do relatório e voto </w:t>
            </w:r>
          </w:p>
        </w:tc>
      </w:tr>
      <w:tr w:rsidR="00443B8E" w14:paraId="6AB60B4A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D2D790" w14:textId="77777777" w:rsidR="00443B8E" w:rsidRDefault="00443B8E" w:rsidP="00443B8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A478AB" w14:textId="04A7935F" w:rsidR="00443B8E" w:rsidRDefault="00443B8E" w:rsidP="00443B8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Plenário do CAU/BR</w:t>
            </w:r>
          </w:p>
        </w:tc>
      </w:tr>
      <w:tr w:rsidR="00443B8E" w14:paraId="59FDE35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DC078C" w14:textId="77777777" w:rsidR="00443B8E" w:rsidRDefault="00443B8E" w:rsidP="00443B8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1A74C0" w14:textId="7EB1A389" w:rsidR="00443B8E" w:rsidRDefault="00443B8E" w:rsidP="00443B8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Cons. Patrícia</w:t>
            </w:r>
          </w:p>
        </w:tc>
      </w:tr>
      <w:tr w:rsidR="00483815" w14:paraId="28342605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0812B1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FA524E" w14:textId="7EFED003" w:rsidR="00483815" w:rsidRDefault="00C60482" w:rsidP="00C60482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C6048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novamente na próxima reunião</w:t>
            </w:r>
          </w:p>
        </w:tc>
      </w:tr>
    </w:tbl>
    <w:p w14:paraId="61CA23E8" w14:textId="77777777" w:rsidR="00726E61" w:rsidRDefault="00726E61" w:rsidP="00483815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9474F1" w14:paraId="5F6A5A30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6C0BA7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07C701" w14:textId="1834472F" w:rsidR="009474F1" w:rsidRDefault="009474F1" w:rsidP="00947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>rocesso</w:t>
            </w:r>
            <w:r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 xml:space="preserve"> de f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iscalização em grau de recurso em análise: </w:t>
            </w:r>
            <w:r w:rsidRPr="006E5559">
              <w:rPr>
                <w:rFonts w:ascii="Times New Roman" w:eastAsia="Cambria" w:hAnsi="Times New Roman" w:cs="Times New Roman"/>
                <w:b w:val="0"/>
                <w:color w:val="auto"/>
              </w:rPr>
              <w:t>para designação de relatores</w:t>
            </w:r>
          </w:p>
        </w:tc>
      </w:tr>
      <w:tr w:rsidR="009474F1" w14:paraId="3D7BFC2B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12C1B3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9DB6D7" w14:textId="72D8EDCE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9474F1" w14:paraId="06408B6F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85E1F3" w14:textId="77777777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3A14E6" w14:textId="2124833F" w:rsidR="009474F1" w:rsidRDefault="009474F1" w:rsidP="009474F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:rsidR="00483815" w14:paraId="2761ACF4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31C690" w14:textId="77777777" w:rsidR="00483815" w:rsidRDefault="0048381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CBA0515" w14:textId="78B81045" w:rsidR="00483815" w:rsidRDefault="00C60482" w:rsidP="00C60482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C6048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novamente na próxima reunião</w:t>
            </w:r>
          </w:p>
        </w:tc>
      </w:tr>
    </w:tbl>
    <w:p w14:paraId="5E1869E3" w14:textId="77777777" w:rsidR="00C60482" w:rsidRDefault="00C60482" w:rsidP="00C60482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9A30EFE" w14:textId="77777777" w:rsidR="00C60482" w:rsidRPr="00263851" w:rsidRDefault="00C60482" w:rsidP="00C60482">
      <w:pPr>
        <w:shd w:val="clear" w:color="auto" w:fill="D9D9D9"/>
        <w:spacing w:after="0" w:line="240" w:lineRule="auto"/>
        <w:ind w:right="-284"/>
        <w:rPr>
          <w:rFonts w:ascii="Times New Roman" w:eastAsia="MS Mincho" w:hAnsi="Times New Roman" w:cs="Times New Roman"/>
          <w:i/>
          <w:smallCaps/>
          <w:color w:val="auto"/>
        </w:rPr>
      </w:pPr>
      <w:r w:rsidRPr="00263851">
        <w:rPr>
          <w:rFonts w:ascii="Times New Roman" w:eastAsia="Cambria" w:hAnsi="Times New Roman" w:cs="Times New Roman"/>
          <w:iCs/>
          <w:color w:val="404040"/>
        </w:rPr>
        <w:t>EXTRA PAUTA:</w:t>
      </w:r>
      <w:r w:rsidRPr="00263851">
        <w:rPr>
          <w:rFonts w:ascii="Times New Roman" w:eastAsia="MS Mincho" w:hAnsi="Times New Roman" w:cs="Times New Roman"/>
          <w:i/>
          <w:smallCaps/>
          <w:color w:val="auto"/>
        </w:rPr>
        <w:t xml:space="preserve"> </w:t>
      </w:r>
    </w:p>
    <w:p w14:paraId="6218BD55" w14:textId="77777777" w:rsidR="00C60482" w:rsidRDefault="00C60482" w:rsidP="00C60482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C60482" w14:paraId="640C3A45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244ABB" w14:textId="36689869" w:rsidR="00C60482" w:rsidRDefault="00C60482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53D482" w14:textId="6DACB556" w:rsidR="00C60482" w:rsidRDefault="00C60482" w:rsidP="00194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048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Protocolos 1439164 e 1456418 - Q</w:t>
            </w:r>
            <w:r w:rsidRPr="00C60482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 xml:space="preserve">uestionamentos do </w:t>
            </w:r>
            <w:r w:rsidRPr="00C60482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Grupo de Trabalho </w:t>
            </w:r>
            <w:r w:rsidR="0019454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para otimizar </w:t>
            </w:r>
            <w:r w:rsidRPr="00C60482">
              <w:rPr>
                <w:rFonts w:ascii="Times New Roman" w:eastAsia="Cambria" w:hAnsi="Times New Roman" w:cs="Times New Roman"/>
                <w:color w:val="auto"/>
                <w:lang w:eastAsia="pt-BR"/>
              </w:rPr>
              <w:t>a im</w:t>
            </w:r>
            <w:r w:rsidR="00194546">
              <w:rPr>
                <w:rFonts w:ascii="Times New Roman" w:eastAsia="Cambria" w:hAnsi="Times New Roman" w:cs="Times New Roman"/>
                <w:color w:val="auto"/>
                <w:lang w:eastAsia="pt-BR"/>
              </w:rPr>
              <w:t>plantação da nova Resolução de F</w:t>
            </w:r>
            <w:r w:rsidRPr="00C60482">
              <w:rPr>
                <w:rFonts w:ascii="Times New Roman" w:eastAsia="Cambria" w:hAnsi="Times New Roman" w:cs="Times New Roman"/>
                <w:color w:val="auto"/>
                <w:lang w:eastAsia="pt-BR"/>
              </w:rPr>
              <w:t>iscalização, n° 198</w:t>
            </w:r>
          </w:p>
        </w:tc>
      </w:tr>
      <w:tr w:rsidR="00C60482" w14:paraId="597E7D98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244800" w14:textId="3C95D167" w:rsidR="00C60482" w:rsidRDefault="00C60482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EB0729" w14:textId="77777777" w:rsidR="00C60482" w:rsidRDefault="00C60482" w:rsidP="00C6048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60482" w14:paraId="30EA0B6D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A517EB" w14:textId="77777777" w:rsidR="00C60482" w:rsidRDefault="00C60482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937B33" w14:textId="77777777" w:rsidR="00C60482" w:rsidRPr="007A154B" w:rsidRDefault="00C60482" w:rsidP="00C6048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154B"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:rsidR="00C60482" w14:paraId="34A1A295" w14:textId="77777777" w:rsidTr="00C6048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C51B68" w14:textId="77777777" w:rsidR="00C60482" w:rsidRDefault="00C60482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97D81F" w14:textId="50847347" w:rsidR="00C60482" w:rsidRPr="007A154B" w:rsidRDefault="00C60482" w:rsidP="00C6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7A15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009/2022-CEP-CAU/BR:</w:t>
            </w:r>
          </w:p>
          <w:p w14:paraId="715216F5" w14:textId="04473E1E" w:rsidR="00C60482" w:rsidRDefault="00C60482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A154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Aprovar as </w:t>
            </w:r>
            <w:r w:rsidRPr="007A15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respostas aos questionamentos encaminhados pelo Grupo de Trabalho para o estudo sobre os impactos e implantações da Resolução n° 198, de 2020, conforme anexo;</w:t>
            </w:r>
          </w:p>
          <w:p w14:paraId="40543F3B" w14:textId="05843813" w:rsidR="007A154B" w:rsidRPr="007A154B" w:rsidRDefault="007A154B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A154B">
              <w:rPr>
                <w:rFonts w:ascii="Times New Roman" w:eastAsia="Cambria" w:hAnsi="Times New Roman" w:cs="Times New Roman"/>
                <w:b w:val="0"/>
                <w:color w:val="auto"/>
              </w:rPr>
              <w:t>2 -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Solicitar à </w:t>
            </w:r>
            <w:r w:rsidRPr="007A4C8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Gerência do CSC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</w:t>
            </w:r>
            <w:r w:rsidRPr="007A4C8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cronograma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plano de trabalho </w:t>
            </w:r>
            <w:r w:rsidRPr="007A4C8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para implantação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no SICCAU</w:t>
            </w:r>
            <w:r w:rsidRPr="007A4C8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 Resolução CAU/BR nº 198,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 2020;</w:t>
            </w:r>
          </w:p>
          <w:p w14:paraId="57B829C3" w14:textId="5F912986" w:rsidR="00C60482" w:rsidRPr="007A154B" w:rsidRDefault="007A154B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3</w:t>
            </w:r>
            <w:r w:rsidR="00C60482" w:rsidRPr="007A154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Encaminhar esta deliberação para verificação e tomada das seguintes providências, observado e cumprido o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1459"/>
              <w:gridCol w:w="3566"/>
              <w:gridCol w:w="1417"/>
            </w:tblGrid>
            <w:tr w:rsidR="00C60482" w:rsidRPr="007A154B" w14:paraId="2EF3B799" w14:textId="77777777" w:rsidTr="00C60482">
              <w:trPr>
                <w:trHeight w:val="24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70C5C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1FC31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4A450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079F7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60482" w:rsidRPr="007A154B" w14:paraId="452707DA" w14:textId="77777777" w:rsidTr="00C60482">
              <w:trPr>
                <w:trHeight w:val="392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72B44" w14:textId="77777777" w:rsidR="00C60482" w:rsidRPr="007A154B" w:rsidRDefault="00C60482" w:rsidP="00C604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3C2DF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79F76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Presidência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D190F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C60482" w:rsidRPr="007A154B" w14:paraId="0F175FE7" w14:textId="77777777" w:rsidTr="00C60482">
              <w:trPr>
                <w:trHeight w:val="392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50C67" w14:textId="77777777" w:rsidR="00C60482" w:rsidRPr="007A154B" w:rsidRDefault="00C60482" w:rsidP="00C604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99141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6292D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Encaminhar deliberação para o GT da Res. 198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696E3" w14:textId="77777777" w:rsidR="00C60482" w:rsidRPr="007A154B" w:rsidRDefault="00C60482" w:rsidP="00C604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7A154B">
                    <w:rPr>
                      <w:rFonts w:ascii="Times New Roman" w:hAnsi="Times New Roman"/>
                      <w:b w:val="0"/>
                      <w:lang w:eastAsia="pt-BR"/>
                    </w:rPr>
                    <w:t>3 dias</w:t>
                  </w:r>
                </w:p>
              </w:tc>
            </w:tr>
          </w:tbl>
          <w:p w14:paraId="2DB93136" w14:textId="2863BC0E" w:rsidR="00C60482" w:rsidRPr="007A154B" w:rsidRDefault="007A154B" w:rsidP="00C604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4</w:t>
            </w:r>
            <w:r w:rsidR="00C60482" w:rsidRPr="007A154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</w:tbl>
    <w:p w14:paraId="6B8ABC3E" w14:textId="77777777" w:rsidR="00C60482" w:rsidRDefault="00C60482" w:rsidP="0050037F">
      <w:pPr>
        <w:spacing w:after="0" w:line="240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14:paraId="513DA1C9" w14:textId="2C43B905" w:rsidR="00194546" w:rsidRDefault="00C60482" w:rsidP="00C60482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  <w:lang w:eastAsia="pt-BR"/>
        </w:rPr>
      </w:pPr>
      <w:r w:rsidRPr="00194546">
        <w:rPr>
          <w:rFonts w:ascii="Times New Roman" w:eastAsia="Calibri" w:hAnsi="Times New Roman" w:cs="Times New Roman"/>
          <w:b w:val="0"/>
          <w:color w:val="auto"/>
          <w:lang w:eastAsia="pt-BR"/>
        </w:rPr>
        <w:t>.</w:t>
      </w:r>
    </w:p>
    <w:p w14:paraId="611CE79E" w14:textId="77777777" w:rsidR="00946C18" w:rsidRDefault="00946C18" w:rsidP="00C60482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p w14:paraId="2CEE81E6" w14:textId="77777777" w:rsidR="00946C18" w:rsidRDefault="00946C18" w:rsidP="00C60482">
      <w:pPr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F00395" w:rsidRPr="00E16A09" w14:paraId="7E3D02C9" w14:textId="77777777" w:rsidTr="00C60482">
        <w:tc>
          <w:tcPr>
            <w:tcW w:w="4678" w:type="dxa"/>
          </w:tcPr>
          <w:p w14:paraId="263C5BDD" w14:textId="1DCD61F8" w:rsidR="00F00395" w:rsidRPr="00E16A09" w:rsidRDefault="002E54B1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1A8A2" wp14:editId="0E3EE46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F540" id="Retângulo 3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Kb32go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49CEDB8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58B423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038C24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C240A5C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A24CD" w14:textId="77777777" w:rsidR="00F00395" w:rsidRDefault="00F00395" w:rsidP="00C60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  <w:p w14:paraId="1B62BAEB" w14:textId="77777777" w:rsidR="00946C18" w:rsidRDefault="00946C18" w:rsidP="00C60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1DAE37A0" w14:textId="77777777" w:rsidR="00946C18" w:rsidRPr="00E16A09" w:rsidRDefault="00946C18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468" w:type="dxa"/>
          </w:tcPr>
          <w:p w14:paraId="3F98C48D" w14:textId="498EBF34" w:rsidR="00F00395" w:rsidRPr="00E16A09" w:rsidRDefault="002E54B1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F004D" wp14:editId="140CC92F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FB6BC" id="Retângulo 4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qhjg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2B91D60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A8E901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FB23D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5B722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2F7F8D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F00395" w:rsidRPr="00E16A09" w14:paraId="249A8947" w14:textId="77777777" w:rsidTr="00C60482">
        <w:tc>
          <w:tcPr>
            <w:tcW w:w="4678" w:type="dxa"/>
          </w:tcPr>
          <w:p w14:paraId="012CE33B" w14:textId="4341AF2E" w:rsidR="00F00395" w:rsidRPr="00E16A09" w:rsidRDefault="002E54B1" w:rsidP="00C6048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B85AD" wp14:editId="51158FF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4BDA" id="Retângulo 5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wK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3N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L4eHAq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32160848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486E54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BD4605" w14:textId="77777777" w:rsidR="00F00395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83CECCA" w14:textId="77777777" w:rsidR="00C60482" w:rsidRPr="00E16A09" w:rsidRDefault="00C60482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B509D9D" w14:textId="631AF187" w:rsidR="00F00395" w:rsidRPr="00C60482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4468" w:type="dxa"/>
          </w:tcPr>
          <w:p w14:paraId="204D3D6E" w14:textId="26D232B8" w:rsidR="00F00395" w:rsidRPr="00E16A09" w:rsidRDefault="002E54B1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F439C8" wp14:editId="2074404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066499" w14:textId="77777777" w:rsidR="00C60482" w:rsidRDefault="00C60482" w:rsidP="00F003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39C8" id="Retângulo 6" o:spid="_x0000_s1026" style="position:absolute;left:0;text-align:left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5D066499" w14:textId="77777777" w:rsidR="00C60482" w:rsidRDefault="00C60482" w:rsidP="00F003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3A5789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F3D13EA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31B61F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F24B35A" w14:textId="77777777" w:rsidR="00F00395" w:rsidRPr="00E16A09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9A6F1E4" w14:textId="1BB0BBE2" w:rsidR="00F00395" w:rsidRPr="00C60482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  <w:tr w:rsidR="00F00395" w:rsidRPr="003018DD" w14:paraId="3637E152" w14:textId="77777777" w:rsidTr="00C60482">
        <w:tc>
          <w:tcPr>
            <w:tcW w:w="4678" w:type="dxa"/>
          </w:tcPr>
          <w:p w14:paraId="03EB1EDF" w14:textId="3BFB3F81" w:rsidR="00F00395" w:rsidRPr="00291AB4" w:rsidRDefault="002E54B1" w:rsidP="00C60482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971EB" wp14:editId="2713C1B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CE067" id="Retângulo 5" o:spid="_x0000_s1026" style="position:absolute;margin-left:38.5pt;margin-top:10.1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iN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n3B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PwPWI2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E0C0084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5D7CA7EF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12436FE4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40283F2A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630C1715" w14:textId="39F9D0C5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="00C6048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mbro</w:t>
            </w:r>
            <w:r w:rsidRPr="00291AB4">
              <w:rPr>
                <w:noProof/>
              </w:rPr>
              <w:t xml:space="preserve"> </w:t>
            </w:r>
          </w:p>
        </w:tc>
        <w:tc>
          <w:tcPr>
            <w:tcW w:w="4468" w:type="dxa"/>
          </w:tcPr>
          <w:p w14:paraId="2AEB17A3" w14:textId="0C00E1CE" w:rsidR="00F00395" w:rsidRPr="00291AB4" w:rsidRDefault="002E54B1" w:rsidP="00C60482">
            <w:pPr>
              <w:tabs>
                <w:tab w:val="center" w:pos="2126"/>
                <w:tab w:val="left" w:pos="2568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40A0E" wp14:editId="4D2127C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4E2709" w14:textId="77777777" w:rsidR="00C60482" w:rsidRDefault="00C60482" w:rsidP="00F003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40A0E" id="_x0000_s1027" style="position:absolute;margin-left:34.45pt;margin-top:9.8pt;width:148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" filled="f" strokecolor="#d9d9d9" strokeweight="1pt">
                      <v:path arrowok="t"/>
                      <v:textbox>
                        <w:txbxContent>
                          <w:p w14:paraId="594E2709" w14:textId="77777777" w:rsidR="00C60482" w:rsidRDefault="00C60482" w:rsidP="00F0039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F694A5" w14:textId="77777777" w:rsidR="00F00395" w:rsidRPr="00291AB4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9B13BE8" w14:textId="77777777" w:rsidR="00F00395" w:rsidRPr="00291AB4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F541570" w14:textId="77777777" w:rsidR="00F00395" w:rsidRPr="00291AB4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C74194" w14:textId="77777777" w:rsidR="00F00395" w:rsidRDefault="00F00395" w:rsidP="00C6048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622BA713" w14:textId="77777777" w:rsidR="00F00395" w:rsidRPr="00A15F51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3057DFF7" w14:textId="3FCAD927" w:rsidR="00F00395" w:rsidRPr="00291AB4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</w:tc>
      </w:tr>
      <w:tr w:rsidR="00F00395" w:rsidRPr="003018DD" w14:paraId="2182F1DD" w14:textId="77777777" w:rsidTr="00C60482">
        <w:tc>
          <w:tcPr>
            <w:tcW w:w="4678" w:type="dxa"/>
          </w:tcPr>
          <w:p w14:paraId="18CBD16C" w14:textId="5C9B01A7" w:rsidR="00F00395" w:rsidRPr="00291AB4" w:rsidRDefault="002E54B1" w:rsidP="00C60482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29213" wp14:editId="08BD2E0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14FB" id="Retângulo 7" o:spid="_x0000_s1026" style="position:absolute;margin-left:36.25pt;margin-top:10.4pt;width:14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QfVHLY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E2DCC69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1E07D07B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2CD5CD96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213CB13C" w14:textId="77777777" w:rsidR="00F00395" w:rsidRPr="00291AB4" w:rsidRDefault="00F00395" w:rsidP="00C60482">
            <w:pPr>
              <w:spacing w:after="0" w:line="240" w:lineRule="auto"/>
              <w:jc w:val="center"/>
              <w:rPr>
                <w:noProof/>
              </w:rPr>
            </w:pPr>
          </w:p>
          <w:p w14:paraId="3068180D" w14:textId="4059A1A4" w:rsidR="00F00395" w:rsidRPr="00557254" w:rsidRDefault="00C60482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</w:rPr>
              <w:t>LAÍS RAMALHO MAIA</w:t>
            </w:r>
          </w:p>
          <w:p w14:paraId="246F689E" w14:textId="2A2BD193" w:rsidR="00F00395" w:rsidRPr="00291AB4" w:rsidRDefault="00C60482" w:rsidP="00C604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da SGM</w:t>
            </w:r>
          </w:p>
        </w:tc>
        <w:tc>
          <w:tcPr>
            <w:tcW w:w="4468" w:type="dxa"/>
          </w:tcPr>
          <w:p w14:paraId="610D2A39" w14:textId="66C304F4" w:rsidR="00F00395" w:rsidRPr="003018DD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119A8B8" w14:textId="77777777" w:rsidR="00F00395" w:rsidRPr="00291AB4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06A76C7" w14:textId="77777777" w:rsidR="00F00395" w:rsidRPr="00291AB4" w:rsidRDefault="00F00395" w:rsidP="00C6048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5023A49" w14:textId="77777777" w:rsidR="00F00395" w:rsidRPr="003018DD" w:rsidRDefault="00F00395" w:rsidP="0057409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378581FA" w14:textId="35DCB2C2" w:rsidR="00F00395" w:rsidRDefault="00F00395" w:rsidP="00F00395">
      <w:pPr>
        <w:rPr>
          <w:rFonts w:ascii="Times New Roman" w:eastAsia="Cambria" w:hAnsi="Times New Roman" w:cs="Times New Roman"/>
          <w:lang w:eastAsia="pt-BR"/>
        </w:rPr>
      </w:pPr>
    </w:p>
    <w:p w14:paraId="6EC28C1F" w14:textId="388684B0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1B9D1E7E" w14:textId="75A79758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3966076D" w14:textId="1A37AF33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6548FFC2" w14:textId="3C889336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5E84615F" w14:textId="179862CA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4C129ABA" w14:textId="00C6A605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5FDBB620" w14:textId="0AE6DF31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560D1984" w14:textId="4F98B811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30DA3938" w14:textId="3ED1F967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1859B904" w14:textId="451B84B4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4BBEB459" w14:textId="580B3609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4124DA53" w14:textId="77777777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666A4CC0" w14:textId="170F44BC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3FCC91C0" w14:textId="26004818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73DA9649" w14:textId="23C458FF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3E96E675" w14:textId="3E13FCB5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1FD27C4E" w14:textId="68F779ED" w:rsidR="00271AC2" w:rsidRDefault="00271AC2" w:rsidP="00F00395">
      <w:pPr>
        <w:rPr>
          <w:rFonts w:ascii="Times New Roman" w:eastAsia="Cambria" w:hAnsi="Times New Roman" w:cs="Times New Roman"/>
          <w:lang w:eastAsia="pt-BR"/>
        </w:rPr>
      </w:pPr>
    </w:p>
    <w:p w14:paraId="790D5EC6" w14:textId="10F9BE6E" w:rsidR="00271AC2" w:rsidRDefault="00271AC2" w:rsidP="00271AC2">
      <w:pPr>
        <w:jc w:val="center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SÚMULA DA 113ª REUNIÃO ORDINÁRIA CEP-CAU/BR</w:t>
      </w:r>
    </w:p>
    <w:sectPr w:rsidR="00271AC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7028" w14:textId="77777777" w:rsidR="006C3D1E" w:rsidRDefault="006C3D1E" w:rsidP="00783D72">
      <w:pPr>
        <w:spacing w:after="0" w:line="240" w:lineRule="auto"/>
      </w:pPr>
      <w:r>
        <w:separator/>
      </w:r>
    </w:p>
  </w:endnote>
  <w:endnote w:type="continuationSeparator" w:id="0">
    <w:p w14:paraId="732FB779" w14:textId="77777777" w:rsidR="006C3D1E" w:rsidRDefault="006C3D1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D48A999" w14:textId="77777777" w:rsidR="00C60482" w:rsidRPr="00C25F47" w:rsidRDefault="00C60482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3994442" wp14:editId="59DC894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46C18">
          <w:rPr>
            <w:rFonts w:ascii="Arial" w:hAnsi="Arial" w:cs="Arial"/>
            <w:b/>
            <w:bCs/>
            <w:noProof/>
            <w:color w:val="008080"/>
          </w:rPr>
          <w:t>7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79F4107" w14:textId="77777777" w:rsidR="00C60482" w:rsidRPr="00C25F47" w:rsidRDefault="00C60482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903F" w14:textId="77777777" w:rsidR="006C3D1E" w:rsidRDefault="006C3D1E" w:rsidP="00783D72">
      <w:pPr>
        <w:spacing w:after="0" w:line="240" w:lineRule="auto"/>
      </w:pPr>
      <w:r>
        <w:separator/>
      </w:r>
    </w:p>
  </w:footnote>
  <w:footnote w:type="continuationSeparator" w:id="0">
    <w:p w14:paraId="4268ED00" w14:textId="77777777" w:rsidR="006C3D1E" w:rsidRDefault="006C3D1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741" w14:textId="77777777" w:rsidR="00C60482" w:rsidRDefault="00C6048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A0F"/>
    <w:rsid w:val="00020D6A"/>
    <w:rsid w:val="00021B7F"/>
    <w:rsid w:val="00040DC2"/>
    <w:rsid w:val="00054CC6"/>
    <w:rsid w:val="000575EB"/>
    <w:rsid w:val="00090848"/>
    <w:rsid w:val="00097282"/>
    <w:rsid w:val="000C1624"/>
    <w:rsid w:val="000E6864"/>
    <w:rsid w:val="000F4297"/>
    <w:rsid w:val="00103802"/>
    <w:rsid w:val="00125AA5"/>
    <w:rsid w:val="00193E0F"/>
    <w:rsid w:val="00194546"/>
    <w:rsid w:val="001D21FA"/>
    <w:rsid w:val="00250E3A"/>
    <w:rsid w:val="00271AC2"/>
    <w:rsid w:val="00273C66"/>
    <w:rsid w:val="002756D7"/>
    <w:rsid w:val="00282C49"/>
    <w:rsid w:val="002A57DD"/>
    <w:rsid w:val="002D1676"/>
    <w:rsid w:val="002E54B1"/>
    <w:rsid w:val="002F06F9"/>
    <w:rsid w:val="00330702"/>
    <w:rsid w:val="003C1460"/>
    <w:rsid w:val="003D4CEB"/>
    <w:rsid w:val="00402C59"/>
    <w:rsid w:val="00435EF7"/>
    <w:rsid w:val="00443B8E"/>
    <w:rsid w:val="00483815"/>
    <w:rsid w:val="004906E6"/>
    <w:rsid w:val="004A2387"/>
    <w:rsid w:val="004D006E"/>
    <w:rsid w:val="004E4F0B"/>
    <w:rsid w:val="0050037F"/>
    <w:rsid w:val="00515EEA"/>
    <w:rsid w:val="00542C21"/>
    <w:rsid w:val="00543BFC"/>
    <w:rsid w:val="005555F2"/>
    <w:rsid w:val="00571CE8"/>
    <w:rsid w:val="00574097"/>
    <w:rsid w:val="005D36EA"/>
    <w:rsid w:val="005E4322"/>
    <w:rsid w:val="006A7B56"/>
    <w:rsid w:val="006B1EFA"/>
    <w:rsid w:val="006C3D1E"/>
    <w:rsid w:val="006C53B5"/>
    <w:rsid w:val="00726E61"/>
    <w:rsid w:val="00730A57"/>
    <w:rsid w:val="00743B6C"/>
    <w:rsid w:val="00746D3C"/>
    <w:rsid w:val="00783D72"/>
    <w:rsid w:val="00796C85"/>
    <w:rsid w:val="007A154B"/>
    <w:rsid w:val="007C1FCD"/>
    <w:rsid w:val="007E2338"/>
    <w:rsid w:val="00811A51"/>
    <w:rsid w:val="00821259"/>
    <w:rsid w:val="00834289"/>
    <w:rsid w:val="008D504D"/>
    <w:rsid w:val="008D6CA2"/>
    <w:rsid w:val="00946C18"/>
    <w:rsid w:val="009474F1"/>
    <w:rsid w:val="009931E9"/>
    <w:rsid w:val="009A7A63"/>
    <w:rsid w:val="009C676D"/>
    <w:rsid w:val="00A15F51"/>
    <w:rsid w:val="00A34BC2"/>
    <w:rsid w:val="00A409A5"/>
    <w:rsid w:val="00A46FF8"/>
    <w:rsid w:val="00A65981"/>
    <w:rsid w:val="00AD665D"/>
    <w:rsid w:val="00AE263C"/>
    <w:rsid w:val="00AE4341"/>
    <w:rsid w:val="00AF06EA"/>
    <w:rsid w:val="00B40468"/>
    <w:rsid w:val="00B5275D"/>
    <w:rsid w:val="00B57D9B"/>
    <w:rsid w:val="00B67835"/>
    <w:rsid w:val="00B87C09"/>
    <w:rsid w:val="00C00FD5"/>
    <w:rsid w:val="00C11CF6"/>
    <w:rsid w:val="00C25F47"/>
    <w:rsid w:val="00C55BFD"/>
    <w:rsid w:val="00C5731E"/>
    <w:rsid w:val="00C60482"/>
    <w:rsid w:val="00C70D06"/>
    <w:rsid w:val="00C74B36"/>
    <w:rsid w:val="00C80965"/>
    <w:rsid w:val="00C91F4F"/>
    <w:rsid w:val="00CA50C8"/>
    <w:rsid w:val="00CA6A9F"/>
    <w:rsid w:val="00CD2105"/>
    <w:rsid w:val="00D36669"/>
    <w:rsid w:val="00D569A5"/>
    <w:rsid w:val="00DA4AF2"/>
    <w:rsid w:val="00DB2DA6"/>
    <w:rsid w:val="00DD1CE5"/>
    <w:rsid w:val="00DF204F"/>
    <w:rsid w:val="00DF61E6"/>
    <w:rsid w:val="00E1335A"/>
    <w:rsid w:val="00E253FE"/>
    <w:rsid w:val="00E41A20"/>
    <w:rsid w:val="00E578F7"/>
    <w:rsid w:val="00E625E1"/>
    <w:rsid w:val="00E83EF1"/>
    <w:rsid w:val="00EB1374"/>
    <w:rsid w:val="00EB6A3F"/>
    <w:rsid w:val="00EC0137"/>
    <w:rsid w:val="00ED7498"/>
    <w:rsid w:val="00EE056C"/>
    <w:rsid w:val="00EE0FBB"/>
    <w:rsid w:val="00EE6F50"/>
    <w:rsid w:val="00F00395"/>
    <w:rsid w:val="00F02610"/>
    <w:rsid w:val="00F32C3A"/>
    <w:rsid w:val="00F46B7B"/>
    <w:rsid w:val="00F87402"/>
    <w:rsid w:val="00FA3B3D"/>
    <w:rsid w:val="00FF457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4A2387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60482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2377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6</cp:revision>
  <dcterms:created xsi:type="dcterms:W3CDTF">2022-03-15T18:02:00Z</dcterms:created>
  <dcterms:modified xsi:type="dcterms:W3CDTF">2022-04-07T19:57:00Z</dcterms:modified>
</cp:coreProperties>
</file>