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5251D3A2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21791D">
        <w:rPr>
          <w:rStyle w:val="normaltextrun"/>
          <w:rFonts w:ascii="Arial" w:hAnsi="Arial" w:cs="Arial"/>
          <w:b/>
          <w:bCs/>
        </w:rPr>
        <w:t>6</w:t>
      </w:r>
      <w:r w:rsidR="00717966">
        <w:rPr>
          <w:rStyle w:val="normaltextrun"/>
          <w:rFonts w:ascii="Arial" w:hAnsi="Arial" w:cs="Arial"/>
          <w:b/>
          <w:bCs/>
        </w:rPr>
        <w:t>9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21791D">
        <w:rPr>
          <w:rStyle w:val="normaltextrun"/>
          <w:rFonts w:ascii="Arial" w:hAnsi="Arial" w:cs="Arial"/>
          <w:b/>
          <w:bCs/>
        </w:rPr>
        <w:t>15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18257C">
        <w:rPr>
          <w:rStyle w:val="normaltextrun"/>
          <w:rFonts w:ascii="Arial" w:hAnsi="Arial" w:cs="Arial"/>
          <w:b/>
          <w:bCs/>
        </w:rPr>
        <w:t>JU</w:t>
      </w:r>
      <w:r w:rsidR="00FC3167">
        <w:rPr>
          <w:rStyle w:val="normaltextrun"/>
          <w:rFonts w:ascii="Arial" w:hAnsi="Arial" w:cs="Arial"/>
          <w:b/>
          <w:bCs/>
        </w:rPr>
        <w:t>L</w:t>
      </w:r>
      <w:r w:rsidR="0018257C">
        <w:rPr>
          <w:rStyle w:val="normaltextrun"/>
          <w:rFonts w:ascii="Arial" w:hAnsi="Arial" w:cs="Arial"/>
          <w:b/>
          <w:bCs/>
        </w:rPr>
        <w:t>HO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7A130A4B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 w:rsidRPr="0021791D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 w:rsidRPr="002179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 w:rsidRPr="0021791D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 w:rsidRPr="0021791D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 w:rsidRPr="002179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717966">
        <w:rPr>
          <w:rStyle w:val="normaltextrun"/>
          <w:rFonts w:ascii="Arial" w:hAnsi="Arial" w:cs="Arial"/>
          <w:color w:val="000000"/>
          <w:sz w:val="22"/>
          <w:szCs w:val="22"/>
        </w:rPr>
        <w:t>127</w:t>
      </w:r>
      <w:r w:rsidR="007678B1" w:rsidRPr="0021791D">
        <w:rPr>
          <w:rFonts w:ascii="Arial" w:hAnsi="Arial" w:cs="Arial"/>
          <w:sz w:val="22"/>
          <w:szCs w:val="22"/>
        </w:rPr>
        <w:t>/2021</w:t>
      </w:r>
      <w:r w:rsidR="00D56E64" w:rsidRPr="0021791D">
        <w:rPr>
          <w:rFonts w:ascii="Arial" w:hAnsi="Arial" w:cs="Arial"/>
          <w:sz w:val="22"/>
          <w:szCs w:val="22"/>
        </w:rPr>
        <w:t>–</w:t>
      </w:r>
      <w:r w:rsidR="00717966">
        <w:rPr>
          <w:rFonts w:ascii="Arial" w:hAnsi="Arial" w:cs="Arial"/>
          <w:sz w:val="22"/>
          <w:szCs w:val="22"/>
        </w:rPr>
        <w:t>CSC</w:t>
      </w:r>
      <w:r w:rsidR="00D56E64" w:rsidRPr="0021791D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37D315E7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717966" w:rsidRPr="00717966">
        <w:rPr>
          <w:rStyle w:val="eop"/>
          <w:rFonts w:ascii="Arial" w:hAnsi="Arial" w:cs="Arial"/>
          <w:bCs/>
        </w:rPr>
        <w:t>Danielle Finotti de Vasconcellos Seabra</w:t>
      </w:r>
      <w:r w:rsidR="00D56E64" w:rsidRPr="00717966">
        <w:rPr>
          <w:rFonts w:ascii="Arial" w:hAnsi="Arial" w:cs="Arial"/>
        </w:rPr>
        <w:t>.</w:t>
      </w:r>
    </w:p>
    <w:p w14:paraId="0D8BDDBB" w14:textId="2781FFB2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6E0061">
        <w:rPr>
          <w:rFonts w:ascii="CIDFont+F3" w:hAnsi="CIDFont+F3" w:cs="CIDFont+F3"/>
        </w:rPr>
        <w:t>Analista Superior</w:t>
      </w:r>
      <w:r w:rsidR="00D56E64">
        <w:rPr>
          <w:rFonts w:ascii="CIDFont+F3" w:hAnsi="CIDFont+F3" w:cs="CIDFont+F3"/>
        </w:rPr>
        <w:t xml:space="preserve"> – </w:t>
      </w:r>
      <w:r w:rsidR="002A0FDB">
        <w:rPr>
          <w:rFonts w:ascii="CIDFont+F3" w:hAnsi="CIDFont+F3" w:cs="CIDFont+F3"/>
        </w:rPr>
        <w:t>Arquiteta e Urbanista</w:t>
      </w:r>
      <w:r w:rsidR="00D56E64">
        <w:rPr>
          <w:rFonts w:ascii="CIDFont+F3" w:hAnsi="CIDFont+F3" w:cs="CIDFont+F3"/>
        </w:rPr>
        <w:t>.</w:t>
      </w:r>
    </w:p>
    <w:p w14:paraId="08ABF3D8" w14:textId="15B7D56C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717966">
        <w:rPr>
          <w:rFonts w:ascii="CIDFont+F3" w:hAnsi="CIDFont+F3" w:cs="CIDFont+F3"/>
        </w:rPr>
        <w:t>Gerência do Centro de Serviços Compartilhados</w:t>
      </w:r>
      <w:r w:rsidR="00066AAD">
        <w:rPr>
          <w:rFonts w:ascii="CIDFont+F3" w:hAnsi="CIDFont+F3" w:cs="CIDFont+F3"/>
        </w:rPr>
        <w:t>.</w:t>
      </w:r>
    </w:p>
    <w:p w14:paraId="60220F51" w14:textId="7A15148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2A0FDB">
        <w:rPr>
          <w:rFonts w:ascii="ArialMT" w:hAnsi="ArialMT" w:cs="ArialMT"/>
        </w:rPr>
        <w:t>1</w:t>
      </w:r>
      <w:r w:rsidR="00717966">
        <w:rPr>
          <w:rFonts w:ascii="ArialMT" w:hAnsi="ArialMT" w:cs="ArialMT"/>
        </w:rPr>
        <w:t>2</w:t>
      </w:r>
      <w:r w:rsidR="002A0FDB">
        <w:rPr>
          <w:rFonts w:ascii="ArialMT" w:hAnsi="ArialMT" w:cs="ArialMT"/>
        </w:rPr>
        <w:t>/0</w:t>
      </w:r>
      <w:r w:rsidR="00717966">
        <w:rPr>
          <w:rFonts w:ascii="ArialMT" w:hAnsi="ArialMT" w:cs="ArialMT"/>
        </w:rPr>
        <w:t>7</w:t>
      </w:r>
      <w:r w:rsidR="000356AC" w:rsidRPr="000356AC">
        <w:rPr>
          <w:rFonts w:ascii="ArialMT" w:hAnsi="ArialMT" w:cs="ArialMT"/>
        </w:rPr>
        <w:t xml:space="preserve">/2021 a </w:t>
      </w:r>
      <w:r w:rsidR="00717966">
        <w:rPr>
          <w:rFonts w:ascii="ArialMT" w:hAnsi="ArialMT" w:cs="ArialMT"/>
        </w:rPr>
        <w:t>16</w:t>
      </w:r>
      <w:r w:rsidR="0021791D">
        <w:rPr>
          <w:rFonts w:ascii="ArialMT" w:hAnsi="ArialMT" w:cs="ArialMT"/>
        </w:rPr>
        <w:t>/</w:t>
      </w:r>
      <w:r w:rsidR="00717966">
        <w:rPr>
          <w:rFonts w:ascii="ArialMT" w:hAnsi="ArialMT" w:cs="ArialMT"/>
        </w:rPr>
        <w:t>07</w:t>
      </w:r>
      <w:r w:rsidR="000356AC" w:rsidRPr="000356AC">
        <w:rPr>
          <w:rFonts w:ascii="ArialMT" w:hAnsi="ArialMT" w:cs="ArialMT"/>
        </w:rPr>
        <w:t>/2021 (</w:t>
      </w:r>
      <w:r w:rsidR="00717966">
        <w:rPr>
          <w:rFonts w:ascii="ArialMT" w:hAnsi="ArialMT" w:cs="ArialMT"/>
        </w:rPr>
        <w:t>5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251E6FD4" w14:textId="1059A6C1" w:rsidR="00E325D0" w:rsidRDefault="00E325D0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5AC57AAA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717966">
        <w:rPr>
          <w:rFonts w:ascii="CIDFont+F3" w:hAnsi="CIDFont+F3" w:cs="CIDFont+F3"/>
        </w:rPr>
        <w:t>Hellen Cristina de Souza Martins</w:t>
      </w:r>
      <w:bookmarkStart w:id="0" w:name="_GoBack"/>
      <w:bookmarkEnd w:id="0"/>
      <w:r w:rsidR="00D56E64">
        <w:rPr>
          <w:rFonts w:ascii="CIDFont+F3" w:hAnsi="CIDFont+F3" w:cs="CIDFont+F3"/>
        </w:rPr>
        <w:t>.</w:t>
      </w:r>
    </w:p>
    <w:p w14:paraId="27C3153F" w14:textId="1FA0B686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E5C19">
        <w:rPr>
          <w:rFonts w:ascii="CIDFont+F3" w:hAnsi="CIDFont+F3" w:cs="CIDFont+F3"/>
        </w:rPr>
        <w:t xml:space="preserve"> </w:t>
      </w:r>
      <w:r w:rsidR="006E0061">
        <w:rPr>
          <w:rFonts w:ascii="CIDFont+F3" w:hAnsi="CIDFont+F3" w:cs="CIDFont+F3"/>
        </w:rPr>
        <w:t xml:space="preserve">Profissional Analista Superior – </w:t>
      </w:r>
      <w:r w:rsidR="002A0FDB">
        <w:rPr>
          <w:rFonts w:ascii="CIDFont+F3" w:hAnsi="CIDFont+F3" w:cs="CIDFont+F3"/>
        </w:rPr>
        <w:t>Arquiteto e Urbanista</w:t>
      </w:r>
      <w:r w:rsidR="006E0061">
        <w:rPr>
          <w:rFonts w:ascii="CIDFont+F3" w:hAnsi="CIDFont+F3" w:cs="CIDFont+F3"/>
        </w:rPr>
        <w:t>.</w:t>
      </w:r>
    </w:p>
    <w:p w14:paraId="0212D22E" w14:textId="68B22CE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717966">
        <w:rPr>
          <w:rFonts w:ascii="CIDFont+F3" w:hAnsi="CIDFont+F3" w:cs="CIDFont+F3"/>
        </w:rPr>
        <w:t>Gerência do Centro de Serviços Compartilhados.</w:t>
      </w:r>
    </w:p>
    <w:p w14:paraId="1CEBBFCF" w14:textId="242108CE" w:rsidR="00E325D0" w:rsidRDefault="00D56E64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717966">
        <w:rPr>
          <w:rFonts w:ascii="ArialMT" w:hAnsi="ArialMT" w:cs="ArialMT"/>
        </w:rPr>
        <w:t>12/07</w:t>
      </w:r>
      <w:r w:rsidR="00717966" w:rsidRPr="000356AC">
        <w:rPr>
          <w:rFonts w:ascii="ArialMT" w:hAnsi="ArialMT" w:cs="ArialMT"/>
        </w:rPr>
        <w:t xml:space="preserve">/2021 a </w:t>
      </w:r>
      <w:r w:rsidR="00717966">
        <w:rPr>
          <w:rFonts w:ascii="ArialMT" w:hAnsi="ArialMT" w:cs="ArialMT"/>
        </w:rPr>
        <w:t>16/07</w:t>
      </w:r>
      <w:r w:rsidR="00717966" w:rsidRPr="000356AC">
        <w:rPr>
          <w:rFonts w:ascii="ArialMT" w:hAnsi="ArialMT" w:cs="ArialMT"/>
        </w:rPr>
        <w:t>/2021 (</w:t>
      </w:r>
      <w:r w:rsidR="00717966">
        <w:rPr>
          <w:rFonts w:ascii="ArialMT" w:hAnsi="ArialMT" w:cs="ArialMT"/>
        </w:rPr>
        <w:t>5</w:t>
      </w:r>
      <w:r w:rsidR="00717966" w:rsidRPr="000356AC">
        <w:rPr>
          <w:rFonts w:ascii="ArialMT" w:hAnsi="ArialMT" w:cs="ArialMT"/>
        </w:rPr>
        <w:t xml:space="preserve"> dias)</w:t>
      </w:r>
      <w:r w:rsidR="00717966">
        <w:rPr>
          <w:rStyle w:val="normaltextrun"/>
          <w:rFonts w:ascii="Arial" w:hAnsi="Arial" w:cs="Arial"/>
        </w:rPr>
        <w:t>.</w:t>
      </w:r>
    </w:p>
    <w:p w14:paraId="1B2A2F4F" w14:textId="311A5221" w:rsidR="00E325D0" w:rsidRDefault="00E325D0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  <w:t xml:space="preserve"> 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66A2013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BA2B15D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FE5C19">
        <w:rPr>
          <w:rStyle w:val="normaltextrun"/>
          <w:rFonts w:ascii="Arial" w:hAnsi="Arial" w:cs="Arial"/>
        </w:rPr>
        <w:t>1</w:t>
      </w:r>
      <w:r w:rsidR="006E0061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 xml:space="preserve"> de </w:t>
      </w:r>
      <w:r w:rsidR="00FC3167">
        <w:rPr>
          <w:rStyle w:val="normaltextrun"/>
          <w:rFonts w:ascii="Arial" w:hAnsi="Arial" w:cs="Arial"/>
        </w:rPr>
        <w:t>JUL</w:t>
      </w:r>
      <w:r w:rsidR="0018257C">
        <w:rPr>
          <w:rStyle w:val="normaltextrun"/>
          <w:rFonts w:ascii="Arial" w:hAnsi="Arial" w:cs="Arial"/>
        </w:rPr>
        <w:t>HO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E325D0">
      <w:headerReference w:type="default" r:id="rId11"/>
      <w:footerReference w:type="default" r:id="rId12"/>
      <w:pgSz w:w="11906" w:h="16838"/>
      <w:pgMar w:top="1418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559D6"/>
    <w:rsid w:val="0018257C"/>
    <w:rsid w:val="001A17CA"/>
    <w:rsid w:val="001D5CC8"/>
    <w:rsid w:val="0021791D"/>
    <w:rsid w:val="00226D06"/>
    <w:rsid w:val="00235DE8"/>
    <w:rsid w:val="00247F5B"/>
    <w:rsid w:val="0029429B"/>
    <w:rsid w:val="002A0FD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0061"/>
    <w:rsid w:val="006E5943"/>
    <w:rsid w:val="006F009C"/>
    <w:rsid w:val="00702B94"/>
    <w:rsid w:val="007170FE"/>
    <w:rsid w:val="00717966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946EB"/>
    <w:rsid w:val="00DC67DF"/>
    <w:rsid w:val="00E0640A"/>
    <w:rsid w:val="00E25662"/>
    <w:rsid w:val="00E325D0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167"/>
    <w:rsid w:val="00FE5C19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21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CFAA0E-D503-41AC-A680-BEDEB206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17</cp:revision>
  <cp:lastPrinted>2021-07-16T19:16:00Z</cp:lastPrinted>
  <dcterms:created xsi:type="dcterms:W3CDTF">2021-05-06T21:49:00Z</dcterms:created>
  <dcterms:modified xsi:type="dcterms:W3CDTF">2021-07-16T21:53:00Z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