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A8552" w14:textId="05D2E878" w:rsidR="00E96946" w:rsidRPr="00475136" w:rsidRDefault="00E96946" w:rsidP="00D97605">
      <w:pPr>
        <w:spacing w:line="360" w:lineRule="auto"/>
        <w:jc w:val="center"/>
        <w:rPr>
          <w:rFonts w:ascii="Times New Roman" w:hAnsi="Times New Roman"/>
          <w:b/>
          <w:bCs/>
          <w:sz w:val="22"/>
        </w:rPr>
      </w:pPr>
      <w:r w:rsidRPr="00475136">
        <w:rPr>
          <w:rFonts w:ascii="Times New Roman" w:hAnsi="Times New Roman"/>
          <w:b/>
          <w:bCs/>
          <w:sz w:val="22"/>
        </w:rPr>
        <w:t>1</w:t>
      </w:r>
      <w:r w:rsidR="00010439">
        <w:rPr>
          <w:rFonts w:ascii="Times New Roman" w:hAnsi="Times New Roman"/>
          <w:b/>
          <w:bCs/>
          <w:sz w:val="22"/>
        </w:rPr>
        <w:t>3</w:t>
      </w:r>
      <w:r w:rsidR="00455076">
        <w:rPr>
          <w:rFonts w:ascii="Times New Roman" w:hAnsi="Times New Roman"/>
          <w:b/>
          <w:bCs/>
          <w:sz w:val="22"/>
        </w:rPr>
        <w:t>1</w:t>
      </w:r>
      <w:r w:rsidRPr="00475136">
        <w:rPr>
          <w:rFonts w:ascii="Times New Roman" w:hAnsi="Times New Roman"/>
          <w:b/>
          <w:bCs/>
          <w:sz w:val="22"/>
        </w:rPr>
        <w:t>ª REUNIÃO PLENÁRIA ORDINÁRIA DO CAU/BR</w:t>
      </w:r>
    </w:p>
    <w:p w14:paraId="7DFEAEE0" w14:textId="225836CB" w:rsidR="00522B76" w:rsidRPr="00475136" w:rsidRDefault="00522B76" w:rsidP="00D97605">
      <w:pPr>
        <w:spacing w:line="360" w:lineRule="auto"/>
        <w:jc w:val="both"/>
        <w:rPr>
          <w:rFonts w:ascii="Times New Roman" w:eastAsia="Calibri" w:hAnsi="Times New Roman"/>
          <w:sz w:val="22"/>
          <w:lang w:eastAsia="pt-BR"/>
        </w:rPr>
      </w:pPr>
      <w:r w:rsidRPr="00475136">
        <w:rPr>
          <w:rFonts w:ascii="Times New Roman" w:eastAsia="Calibri" w:hAnsi="Times New Roman"/>
          <w:b/>
          <w:bCs/>
          <w:color w:val="000000" w:themeColor="text1"/>
          <w:sz w:val="22"/>
          <w:lang w:eastAsia="pt-BR"/>
        </w:rPr>
        <w:t>Data:</w:t>
      </w:r>
      <w:r w:rsidRPr="00475136">
        <w:rPr>
          <w:rFonts w:ascii="Times New Roman" w:eastAsia="Calibri" w:hAnsi="Times New Roman"/>
          <w:color w:val="000000" w:themeColor="text1"/>
          <w:sz w:val="22"/>
          <w:lang w:eastAsia="pt-BR"/>
        </w:rPr>
        <w:t xml:space="preserve"> </w:t>
      </w:r>
      <w:r w:rsidR="00455076">
        <w:rPr>
          <w:rFonts w:ascii="Times New Roman" w:eastAsia="Calibri" w:hAnsi="Times New Roman"/>
          <w:color w:val="000000" w:themeColor="text1"/>
          <w:sz w:val="22"/>
          <w:lang w:eastAsia="pt-BR"/>
        </w:rPr>
        <w:t>1</w:t>
      </w:r>
      <w:r w:rsidR="00010439">
        <w:rPr>
          <w:rFonts w:ascii="Times New Roman" w:eastAsia="Calibri" w:hAnsi="Times New Roman"/>
          <w:color w:val="000000" w:themeColor="text1"/>
          <w:sz w:val="22"/>
          <w:lang w:eastAsia="pt-BR"/>
        </w:rPr>
        <w:t>5</w:t>
      </w:r>
      <w:r w:rsidR="00F270D9" w:rsidRPr="00475136">
        <w:rPr>
          <w:rFonts w:ascii="Times New Roman" w:eastAsia="Calibri" w:hAnsi="Times New Roman"/>
          <w:color w:val="000000" w:themeColor="text1"/>
          <w:sz w:val="22"/>
          <w:lang w:eastAsia="pt-BR"/>
        </w:rPr>
        <w:t>.1</w:t>
      </w:r>
      <w:r w:rsidR="00455076">
        <w:rPr>
          <w:rFonts w:ascii="Times New Roman" w:eastAsia="Calibri" w:hAnsi="Times New Roman"/>
          <w:color w:val="000000" w:themeColor="text1"/>
          <w:sz w:val="22"/>
          <w:lang w:eastAsia="pt-BR"/>
        </w:rPr>
        <w:t>2</w:t>
      </w:r>
      <w:r w:rsidR="001414C6" w:rsidRPr="00475136">
        <w:rPr>
          <w:rFonts w:ascii="Times New Roman" w:eastAsia="Calibri" w:hAnsi="Times New Roman"/>
          <w:color w:val="000000" w:themeColor="text1"/>
          <w:sz w:val="22"/>
          <w:lang w:eastAsia="pt-BR"/>
        </w:rPr>
        <w:t>.2022</w:t>
      </w:r>
      <w:r w:rsidRPr="00475136">
        <w:rPr>
          <w:rFonts w:ascii="Times New Roman" w:eastAsia="Calibri" w:hAnsi="Times New Roman"/>
          <w:sz w:val="22"/>
          <w:lang w:eastAsia="pt-BR"/>
        </w:rPr>
        <w:t xml:space="preserve"> (9h às 1</w:t>
      </w:r>
      <w:r w:rsidR="00455076">
        <w:rPr>
          <w:rFonts w:ascii="Times New Roman" w:eastAsia="Calibri" w:hAnsi="Times New Roman"/>
          <w:sz w:val="22"/>
          <w:lang w:eastAsia="pt-BR"/>
        </w:rPr>
        <w:t>3</w:t>
      </w:r>
      <w:r w:rsidRPr="00475136">
        <w:rPr>
          <w:rFonts w:ascii="Times New Roman" w:eastAsia="Calibri" w:hAnsi="Times New Roman"/>
          <w:sz w:val="22"/>
          <w:lang w:eastAsia="pt-BR"/>
        </w:rPr>
        <w:t xml:space="preserve">h) </w:t>
      </w:r>
    </w:p>
    <w:p w14:paraId="3773A83E" w14:textId="0B077373" w:rsidR="00455076" w:rsidRPr="00455076" w:rsidRDefault="00455076" w:rsidP="00455076">
      <w:pPr>
        <w:spacing w:line="360" w:lineRule="auto"/>
        <w:jc w:val="both"/>
        <w:rPr>
          <w:rFonts w:ascii="Times New Roman" w:eastAsia="Calibri" w:hAnsi="Times New Roman"/>
          <w:bCs/>
          <w:sz w:val="22"/>
          <w:lang w:eastAsia="pt-BR"/>
        </w:rPr>
      </w:pPr>
      <w:r w:rsidRPr="00455076">
        <w:rPr>
          <w:rFonts w:ascii="Times New Roman" w:eastAsia="Calibri" w:hAnsi="Times New Roman"/>
          <w:b/>
          <w:bCs/>
          <w:sz w:val="22"/>
          <w:lang w:eastAsia="pt-BR"/>
        </w:rPr>
        <w:t xml:space="preserve">Local: </w:t>
      </w:r>
      <w:r w:rsidRPr="00455076">
        <w:rPr>
          <w:rFonts w:ascii="Times New Roman" w:eastAsia="Calibri" w:hAnsi="Times New Roman"/>
          <w:bCs/>
          <w:sz w:val="22"/>
          <w:lang w:eastAsia="pt-BR"/>
        </w:rPr>
        <w:t>Sede do CAU/RJ - Auditório</w:t>
      </w:r>
    </w:p>
    <w:p w14:paraId="22812C6E" w14:textId="6B0A2026" w:rsidR="00E66072" w:rsidRPr="00475136" w:rsidRDefault="00455076" w:rsidP="00455076">
      <w:pPr>
        <w:spacing w:line="360" w:lineRule="auto"/>
        <w:jc w:val="both"/>
        <w:rPr>
          <w:rFonts w:ascii="Times New Roman" w:eastAsia="Calibri" w:hAnsi="Times New Roman"/>
          <w:sz w:val="22"/>
          <w:lang w:eastAsia="pt-BR"/>
        </w:rPr>
      </w:pPr>
      <w:r w:rsidRPr="00455076">
        <w:rPr>
          <w:rFonts w:ascii="Times New Roman" w:eastAsia="Calibri" w:hAnsi="Times New Roman"/>
          <w:b/>
          <w:bCs/>
          <w:sz w:val="22"/>
          <w:lang w:eastAsia="pt-BR"/>
        </w:rPr>
        <w:t xml:space="preserve">Endereço: </w:t>
      </w:r>
      <w:r w:rsidRPr="00455076">
        <w:rPr>
          <w:rFonts w:ascii="Times New Roman" w:eastAsia="Calibri" w:hAnsi="Times New Roman"/>
          <w:bCs/>
          <w:sz w:val="22"/>
          <w:lang w:eastAsia="pt-BR"/>
        </w:rPr>
        <w:t>Av. República do Chile, 230 - 23° andar - Centro, Rio de Janeiro - RJ, 20031-170</w:t>
      </w:r>
    </w:p>
    <w:p w14:paraId="7E803289" w14:textId="77777777" w:rsidR="00455076" w:rsidRDefault="00455076" w:rsidP="00D97605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2"/>
          <w:u w:val="single"/>
        </w:rPr>
      </w:pPr>
      <w:bookmarkStart w:id="0" w:name="_Hlk95401492"/>
    </w:p>
    <w:p w14:paraId="6648E8EF" w14:textId="21ABECAA" w:rsidR="00E96946" w:rsidRPr="00475136" w:rsidRDefault="00FB25D3" w:rsidP="00D97605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2"/>
          <w:u w:val="single"/>
        </w:rPr>
      </w:pPr>
      <w:r w:rsidRPr="00475136">
        <w:rPr>
          <w:rFonts w:ascii="Times New Roman" w:eastAsia="Calibri" w:hAnsi="Times New Roman"/>
          <w:b/>
          <w:sz w:val="22"/>
          <w:u w:val="single"/>
        </w:rPr>
        <w:t>ORDEM DOS TRABALHOS</w:t>
      </w:r>
    </w:p>
    <w:p w14:paraId="161D167B" w14:textId="0CB36956" w:rsidR="00E96946" w:rsidRPr="00475136" w:rsidRDefault="009B7D26" w:rsidP="00D976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/>
          <w:b/>
          <w:bCs/>
          <w:sz w:val="22"/>
        </w:rPr>
      </w:pPr>
      <w:r w:rsidRPr="00475136">
        <w:rPr>
          <w:rFonts w:ascii="Times New Roman" w:eastAsia="Calibri" w:hAnsi="Times New Roman"/>
          <w:b/>
          <w:bCs/>
          <w:sz w:val="22"/>
        </w:rPr>
        <w:t xml:space="preserve"> </w:t>
      </w:r>
      <w:r w:rsidR="00E96946" w:rsidRPr="00475136">
        <w:rPr>
          <w:rFonts w:ascii="Times New Roman" w:eastAsia="Calibri" w:hAnsi="Times New Roman"/>
          <w:b/>
          <w:bCs/>
          <w:sz w:val="22"/>
        </w:rPr>
        <w:t xml:space="preserve">Verificação de quórum; </w:t>
      </w:r>
    </w:p>
    <w:p w14:paraId="74F4379C" w14:textId="2900546C" w:rsidR="00E96946" w:rsidRPr="00475136" w:rsidRDefault="009B7D26" w:rsidP="00D976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/>
          <w:b/>
          <w:bCs/>
          <w:sz w:val="22"/>
        </w:rPr>
      </w:pPr>
      <w:r w:rsidRPr="00475136">
        <w:rPr>
          <w:rFonts w:ascii="Times New Roman" w:eastAsia="Calibri" w:hAnsi="Times New Roman"/>
          <w:b/>
          <w:bCs/>
          <w:sz w:val="22"/>
        </w:rPr>
        <w:t xml:space="preserve"> </w:t>
      </w:r>
      <w:r w:rsidR="00E96946" w:rsidRPr="00475136">
        <w:rPr>
          <w:rFonts w:ascii="Times New Roman" w:eastAsia="Calibri" w:hAnsi="Times New Roman"/>
          <w:b/>
          <w:bCs/>
          <w:sz w:val="22"/>
        </w:rPr>
        <w:t xml:space="preserve">Execução do Hino Nacional Brasileiro; </w:t>
      </w:r>
    </w:p>
    <w:p w14:paraId="58064E16" w14:textId="0A819A12" w:rsidR="00E96946" w:rsidRPr="00475136" w:rsidRDefault="009B7D26" w:rsidP="00D976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/>
          <w:b/>
          <w:bCs/>
          <w:sz w:val="22"/>
        </w:rPr>
      </w:pPr>
      <w:r w:rsidRPr="00475136">
        <w:rPr>
          <w:rFonts w:ascii="Times New Roman" w:eastAsia="Calibri" w:hAnsi="Times New Roman"/>
          <w:b/>
          <w:bCs/>
          <w:sz w:val="22"/>
        </w:rPr>
        <w:t xml:space="preserve"> </w:t>
      </w:r>
      <w:r w:rsidR="00E96946" w:rsidRPr="00475136">
        <w:rPr>
          <w:rFonts w:ascii="Times New Roman" w:eastAsia="Calibri" w:hAnsi="Times New Roman"/>
          <w:b/>
          <w:bCs/>
          <w:sz w:val="22"/>
        </w:rPr>
        <w:t>Verificação da Pauta;</w:t>
      </w:r>
    </w:p>
    <w:p w14:paraId="362B9FB9" w14:textId="4488D4ED" w:rsidR="00FB25D3" w:rsidRPr="00475136" w:rsidRDefault="00FB25D3" w:rsidP="00D9760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b/>
          <w:color w:val="000000" w:themeColor="text1"/>
          <w:sz w:val="22"/>
        </w:rPr>
      </w:pPr>
      <w:r w:rsidRPr="00475136">
        <w:rPr>
          <w:rFonts w:ascii="Times New Roman" w:eastAsia="Calibri" w:hAnsi="Times New Roman"/>
          <w:b/>
          <w:color w:val="000000" w:themeColor="text1"/>
          <w:sz w:val="22"/>
        </w:rPr>
        <w:t>Discussão e aprovação da Ata da 1</w:t>
      </w:r>
      <w:r w:rsidR="00455076">
        <w:rPr>
          <w:rFonts w:ascii="Times New Roman" w:eastAsia="Calibri" w:hAnsi="Times New Roman"/>
          <w:b/>
          <w:color w:val="000000" w:themeColor="text1"/>
          <w:sz w:val="22"/>
        </w:rPr>
        <w:t>30</w:t>
      </w:r>
      <w:r w:rsidRPr="00475136">
        <w:rPr>
          <w:rFonts w:ascii="Times New Roman" w:eastAsia="Calibri" w:hAnsi="Times New Roman"/>
          <w:b/>
          <w:color w:val="000000" w:themeColor="text1"/>
          <w:sz w:val="22"/>
        </w:rPr>
        <w:t>ª Reunião Plenária Ordinária;</w:t>
      </w:r>
    </w:p>
    <w:p w14:paraId="290E448D" w14:textId="24DC7B01" w:rsidR="00F67805" w:rsidRPr="00B65861" w:rsidRDefault="00F67805" w:rsidP="00D97605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b/>
          <w:color w:val="000000" w:themeColor="text1"/>
          <w:sz w:val="22"/>
        </w:rPr>
      </w:pPr>
      <w:bookmarkStart w:id="1" w:name="_Hlk84604448"/>
      <w:r w:rsidRPr="00475136">
        <w:rPr>
          <w:rFonts w:ascii="Times New Roman" w:eastAsia="Calibri" w:hAnsi="Times New Roman"/>
          <w:b/>
          <w:color w:val="000000" w:themeColor="text1"/>
          <w:sz w:val="22"/>
        </w:rPr>
        <w:t>Apresentação de comunicações:</w:t>
      </w:r>
      <w:r w:rsidRPr="00475136">
        <w:rPr>
          <w:rFonts w:ascii="Times New Roman" w:hAnsi="Times New Roman"/>
          <w:sz w:val="22"/>
        </w:rPr>
        <w:t xml:space="preserve"> </w:t>
      </w:r>
      <w:r w:rsidRPr="00475136">
        <w:rPr>
          <w:rFonts w:ascii="Times New Roman" w:eastAsia="Calibri" w:hAnsi="Times New Roman"/>
          <w:b/>
          <w:color w:val="FF0000"/>
          <w:sz w:val="22"/>
        </w:rPr>
        <w:t>5 (cinco) minutos</w:t>
      </w:r>
    </w:p>
    <w:p w14:paraId="2D5A262A" w14:textId="2F788C78" w:rsidR="00B65861" w:rsidRPr="00B65861" w:rsidRDefault="00B65861" w:rsidP="00B65861">
      <w:pPr>
        <w:pStyle w:val="PargrafodaLista"/>
        <w:spacing w:line="360" w:lineRule="auto"/>
        <w:ind w:left="360"/>
        <w:jc w:val="both"/>
        <w:rPr>
          <w:rFonts w:ascii="Times New Roman" w:eastAsia="Calibri" w:hAnsi="Times New Roman"/>
          <w:color w:val="000000" w:themeColor="text1"/>
          <w:sz w:val="22"/>
        </w:rPr>
      </w:pPr>
      <w:r>
        <w:rPr>
          <w:rFonts w:ascii="Times New Roman" w:eastAsia="Calibri" w:hAnsi="Times New Roman"/>
          <w:color w:val="000000" w:themeColor="text1"/>
          <w:sz w:val="22"/>
        </w:rPr>
        <w:t>a</w:t>
      </w:r>
      <w:r w:rsidRPr="00B65861">
        <w:rPr>
          <w:rFonts w:ascii="Times New Roman" w:eastAsia="Calibri" w:hAnsi="Times New Roman"/>
          <w:color w:val="000000" w:themeColor="text1"/>
          <w:sz w:val="22"/>
        </w:rPr>
        <w:t>) da Presidente;</w:t>
      </w:r>
    </w:p>
    <w:p w14:paraId="1EC3E800" w14:textId="135F1C9B" w:rsidR="001414C6" w:rsidRPr="00475136" w:rsidRDefault="00B65861" w:rsidP="00D97605">
      <w:pPr>
        <w:spacing w:line="360" w:lineRule="auto"/>
        <w:ind w:left="360"/>
        <w:jc w:val="both"/>
        <w:rPr>
          <w:rFonts w:ascii="Times New Roman" w:eastAsia="Calibri" w:hAnsi="Times New Roman"/>
          <w:color w:val="000000" w:themeColor="text1"/>
          <w:sz w:val="22"/>
        </w:rPr>
      </w:pPr>
      <w:r>
        <w:rPr>
          <w:rFonts w:ascii="Times New Roman" w:eastAsia="Calibri" w:hAnsi="Times New Roman"/>
          <w:color w:val="000000" w:themeColor="text1"/>
          <w:sz w:val="22"/>
        </w:rPr>
        <w:t>b</w:t>
      </w:r>
      <w:r w:rsidR="001414C6" w:rsidRPr="00475136">
        <w:rPr>
          <w:rFonts w:ascii="Times New Roman" w:eastAsia="Calibri" w:hAnsi="Times New Roman"/>
          <w:color w:val="000000" w:themeColor="text1"/>
          <w:sz w:val="22"/>
        </w:rPr>
        <w:t>) da Ouvidoria Geral;</w:t>
      </w:r>
      <w:bookmarkStart w:id="2" w:name="_GoBack"/>
      <w:bookmarkEnd w:id="2"/>
    </w:p>
    <w:p w14:paraId="74E97F1F" w14:textId="2AB1AE48" w:rsidR="00455076" w:rsidRPr="00455076" w:rsidRDefault="00455076" w:rsidP="00455076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b/>
          <w:color w:val="000000" w:themeColor="text1"/>
          <w:sz w:val="22"/>
        </w:rPr>
      </w:pPr>
      <w:r w:rsidRPr="00475136">
        <w:rPr>
          <w:rFonts w:ascii="Times New Roman" w:eastAsia="Calibri" w:hAnsi="Times New Roman"/>
          <w:b/>
          <w:color w:val="000000" w:themeColor="text1"/>
          <w:sz w:val="22"/>
        </w:rPr>
        <w:t>Comunicados dos conselheiros;</w:t>
      </w:r>
      <w:r w:rsidRPr="00475136">
        <w:rPr>
          <w:rFonts w:ascii="Times New Roman" w:hAnsi="Times New Roman"/>
          <w:sz w:val="22"/>
        </w:rPr>
        <w:t xml:space="preserve"> </w:t>
      </w:r>
      <w:r w:rsidRPr="00475136">
        <w:rPr>
          <w:rFonts w:ascii="Times New Roman" w:eastAsia="Calibri" w:hAnsi="Times New Roman"/>
          <w:b/>
          <w:color w:val="FF0000"/>
          <w:sz w:val="22"/>
        </w:rPr>
        <w:t>3 (três) minutos</w:t>
      </w:r>
      <w:r>
        <w:rPr>
          <w:rFonts w:ascii="Times New Roman" w:eastAsia="Calibri" w:hAnsi="Times New Roman"/>
          <w:b/>
          <w:color w:val="FF0000"/>
          <w:sz w:val="22"/>
        </w:rPr>
        <w:t xml:space="preserve"> – solicitados com antecedência</w:t>
      </w:r>
      <w:r w:rsidR="00835744">
        <w:rPr>
          <w:rFonts w:ascii="Times New Roman" w:eastAsia="Calibri" w:hAnsi="Times New Roman"/>
          <w:b/>
          <w:color w:val="FF0000"/>
          <w:sz w:val="22"/>
        </w:rPr>
        <w:t>;</w:t>
      </w:r>
    </w:p>
    <w:p w14:paraId="05084D7A" w14:textId="46B15A40" w:rsidR="00817330" w:rsidRPr="00475136" w:rsidRDefault="00817330" w:rsidP="00D97605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Calibri" w:hAnsi="Times New Roman"/>
          <w:b/>
          <w:color w:val="000000" w:themeColor="text1"/>
          <w:sz w:val="22"/>
        </w:rPr>
      </w:pPr>
      <w:r w:rsidRPr="00475136">
        <w:rPr>
          <w:rFonts w:ascii="Times New Roman" w:eastAsia="Calibri" w:hAnsi="Times New Roman"/>
          <w:b/>
          <w:color w:val="000000" w:themeColor="text1"/>
          <w:sz w:val="22"/>
        </w:rPr>
        <w:t>Ordem do dia:</w:t>
      </w:r>
    </w:p>
    <w:p w14:paraId="724105B3" w14:textId="277B7CDA" w:rsidR="00CD0C75" w:rsidRPr="00475136" w:rsidRDefault="004375D2" w:rsidP="004375D2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/>
          <w:sz w:val="22"/>
        </w:rPr>
      </w:pPr>
      <w:r w:rsidRPr="004375D2">
        <w:rPr>
          <w:rFonts w:ascii="Times New Roman" w:eastAsia="Calibri" w:hAnsi="Times New Roman"/>
          <w:sz w:val="22"/>
        </w:rPr>
        <w:t>Projeto de Deliberação Plenária de julgamento de recurso do processo ético-disciplinar SICCAU nº 429654/2016 (CAU/DF)</w:t>
      </w:r>
      <w:r w:rsidR="00CD0C75" w:rsidRPr="00475136">
        <w:rPr>
          <w:rFonts w:ascii="Times New Roman" w:eastAsia="Calibri" w:hAnsi="Times New Roman"/>
          <w:sz w:val="22"/>
        </w:rPr>
        <w:t>;</w:t>
      </w:r>
    </w:p>
    <w:p w14:paraId="200E880E" w14:textId="791BCA28" w:rsidR="00CD0C75" w:rsidRDefault="00CD0C75" w:rsidP="00CD0C75">
      <w:pPr>
        <w:pStyle w:val="PargrafodaLista"/>
        <w:spacing w:line="360" w:lineRule="auto"/>
        <w:ind w:left="420"/>
        <w:jc w:val="both"/>
        <w:rPr>
          <w:rFonts w:ascii="Times New Roman" w:eastAsia="Calibri" w:hAnsi="Times New Roman"/>
          <w:sz w:val="22"/>
        </w:rPr>
      </w:pPr>
      <w:r w:rsidRPr="00475136">
        <w:rPr>
          <w:rFonts w:ascii="Times New Roman" w:eastAsia="Calibri" w:hAnsi="Times New Roman"/>
          <w:sz w:val="22"/>
        </w:rPr>
        <w:t xml:space="preserve">(Origem: Comissão de Ética e Disciplina. Relator: </w:t>
      </w:r>
      <w:r w:rsidR="004375D2" w:rsidRPr="004375D2">
        <w:rPr>
          <w:rFonts w:ascii="Times New Roman" w:eastAsia="Calibri" w:hAnsi="Times New Roman"/>
          <w:sz w:val="22"/>
        </w:rPr>
        <w:t>conselheiro José Afonso Botura Portocarrero</w:t>
      </w:r>
      <w:r w:rsidRPr="00475136">
        <w:rPr>
          <w:rFonts w:ascii="Times New Roman" w:eastAsia="Calibri" w:hAnsi="Times New Roman"/>
          <w:sz w:val="22"/>
        </w:rPr>
        <w:t>).</w:t>
      </w:r>
    </w:p>
    <w:p w14:paraId="03571A2C" w14:textId="7143DAC1" w:rsidR="00C30EAB" w:rsidRPr="00475136" w:rsidRDefault="004375D2" w:rsidP="004375D2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/>
          <w:sz w:val="22"/>
        </w:rPr>
      </w:pPr>
      <w:r w:rsidRPr="004375D2">
        <w:rPr>
          <w:rFonts w:ascii="Times New Roman" w:eastAsia="Calibri" w:hAnsi="Times New Roman"/>
          <w:sz w:val="22"/>
        </w:rPr>
        <w:t>Projeto de Deliberação Plenária de julgamento de recurso do processo ético-disciplinar SICCAU 618935/2017 (CAU/BA);</w:t>
      </w:r>
    </w:p>
    <w:p w14:paraId="3F93B465" w14:textId="3E7C5158" w:rsidR="00C30EAB" w:rsidRDefault="00C30EAB" w:rsidP="00C30EAB">
      <w:pPr>
        <w:pStyle w:val="PargrafodaLista"/>
        <w:spacing w:line="360" w:lineRule="auto"/>
        <w:ind w:left="420"/>
        <w:jc w:val="both"/>
        <w:rPr>
          <w:rFonts w:ascii="Times New Roman" w:eastAsia="Calibri" w:hAnsi="Times New Roman"/>
          <w:sz w:val="22"/>
        </w:rPr>
      </w:pPr>
      <w:r w:rsidRPr="00475136">
        <w:rPr>
          <w:rFonts w:ascii="Times New Roman" w:eastAsia="Calibri" w:hAnsi="Times New Roman"/>
          <w:sz w:val="22"/>
        </w:rPr>
        <w:t xml:space="preserve">(Origem: Comissão de Ética e Disciplina. Relator: conselheiro </w:t>
      </w:r>
      <w:r w:rsidR="004375D2" w:rsidRPr="004375D2">
        <w:rPr>
          <w:rFonts w:ascii="Times New Roman" w:eastAsia="Calibri" w:hAnsi="Times New Roman"/>
          <w:sz w:val="22"/>
        </w:rPr>
        <w:t>Nikson Dias de Oliveira</w:t>
      </w:r>
      <w:r w:rsidR="004375D2">
        <w:rPr>
          <w:rFonts w:ascii="Times New Roman" w:eastAsia="Calibri" w:hAnsi="Times New Roman"/>
          <w:sz w:val="22"/>
        </w:rPr>
        <w:t>)</w:t>
      </w:r>
      <w:r w:rsidRPr="00475136">
        <w:rPr>
          <w:rFonts w:ascii="Times New Roman" w:eastAsia="Calibri" w:hAnsi="Times New Roman"/>
          <w:sz w:val="22"/>
        </w:rPr>
        <w:t>.</w:t>
      </w:r>
    </w:p>
    <w:bookmarkEnd w:id="1"/>
    <w:p w14:paraId="41863490" w14:textId="0131B115" w:rsidR="004375D2" w:rsidRPr="00C32BF8" w:rsidRDefault="004375D2" w:rsidP="004375D2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/>
          <w:sz w:val="22"/>
        </w:rPr>
      </w:pPr>
      <w:r w:rsidRPr="00C32BF8">
        <w:rPr>
          <w:rFonts w:ascii="Times New Roman" w:eastAsia="Calibri" w:hAnsi="Times New Roman"/>
          <w:sz w:val="22"/>
        </w:rPr>
        <w:t>Projeto de Resolução que aprova o Plano de Ação e Orçamento - exercício 2023 do CAU/BR, homologa as dos CAU/UF e dá outras providências;</w:t>
      </w:r>
    </w:p>
    <w:p w14:paraId="3D6FB2F8" w14:textId="05D2E719" w:rsidR="004375D2" w:rsidRPr="00C32BF8" w:rsidRDefault="004375D2" w:rsidP="004375D2">
      <w:pPr>
        <w:pStyle w:val="PargrafodaLista"/>
        <w:spacing w:line="360" w:lineRule="auto"/>
        <w:ind w:left="420"/>
        <w:jc w:val="both"/>
        <w:rPr>
          <w:rFonts w:ascii="Times New Roman" w:eastAsia="Calibri" w:hAnsi="Times New Roman"/>
          <w:sz w:val="22"/>
        </w:rPr>
      </w:pPr>
      <w:r w:rsidRPr="00C32BF8">
        <w:rPr>
          <w:rFonts w:ascii="Times New Roman" w:eastAsia="Calibri" w:hAnsi="Times New Roman"/>
          <w:sz w:val="22"/>
        </w:rPr>
        <w:t>(Origem: Comissão de Planejamento e Finanças).</w:t>
      </w:r>
    </w:p>
    <w:p w14:paraId="3E0F8090" w14:textId="615C8B1E" w:rsidR="00B94C5B" w:rsidRPr="00C22EBC" w:rsidRDefault="00C145B6" w:rsidP="00C145B6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/>
          <w:strike/>
          <w:sz w:val="22"/>
        </w:rPr>
      </w:pPr>
      <w:r w:rsidRPr="00C22EBC">
        <w:rPr>
          <w:rFonts w:ascii="Times New Roman" w:eastAsia="Calibri" w:hAnsi="Times New Roman"/>
          <w:strike/>
          <w:sz w:val="22"/>
        </w:rPr>
        <w:t xml:space="preserve">Projeto de </w:t>
      </w:r>
      <w:r w:rsidR="00C32BF8" w:rsidRPr="00C22EBC">
        <w:rPr>
          <w:rFonts w:ascii="Times New Roman" w:eastAsia="Calibri" w:hAnsi="Times New Roman"/>
          <w:strike/>
          <w:sz w:val="22"/>
        </w:rPr>
        <w:t xml:space="preserve">Deliberação Plenária </w:t>
      </w:r>
      <w:r w:rsidRPr="00C22EBC">
        <w:rPr>
          <w:rFonts w:ascii="Times New Roman" w:eastAsia="Calibri" w:hAnsi="Times New Roman"/>
          <w:strike/>
          <w:sz w:val="22"/>
        </w:rPr>
        <w:t xml:space="preserve">que aprova resolução que altera o Regulamento Eleitoral; (Origem: Comissão Eleitoral Nacional. Relator: conselheiro Matozalém Santana). </w:t>
      </w:r>
      <w:r w:rsidR="00C22EBC" w:rsidRPr="00C22EBC">
        <w:rPr>
          <w:rFonts w:ascii="Times New Roman" w:eastAsia="Calibri" w:hAnsi="Times New Roman"/>
          <w:color w:val="FF0000"/>
          <w:sz w:val="22"/>
        </w:rPr>
        <w:t>Retirado pelo Conselho Diretor.</w:t>
      </w:r>
    </w:p>
    <w:p w14:paraId="239F4606" w14:textId="71954D25" w:rsidR="00C32BF8" w:rsidRPr="00C22EBC" w:rsidRDefault="00C32BF8" w:rsidP="00C145B6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/>
          <w:strike/>
          <w:sz w:val="22"/>
        </w:rPr>
      </w:pPr>
      <w:r w:rsidRPr="00C22EBC">
        <w:rPr>
          <w:rFonts w:ascii="Times New Roman" w:eastAsia="Calibri" w:hAnsi="Times New Roman"/>
          <w:strike/>
          <w:sz w:val="22"/>
        </w:rPr>
        <w:t>Projeto de Deliberação Plenária que aprova a adesão do CAU/BR à Rede de Ouvidorias da União;</w:t>
      </w:r>
    </w:p>
    <w:p w14:paraId="5A9A6EB0" w14:textId="56FEEF0A" w:rsidR="00C32BF8" w:rsidRDefault="00C32BF8" w:rsidP="00C32BF8">
      <w:pPr>
        <w:pStyle w:val="PargrafodaLista"/>
        <w:spacing w:line="360" w:lineRule="auto"/>
        <w:ind w:left="420"/>
        <w:jc w:val="both"/>
        <w:rPr>
          <w:rFonts w:ascii="Times New Roman" w:eastAsia="Calibri" w:hAnsi="Times New Roman"/>
          <w:sz w:val="22"/>
        </w:rPr>
      </w:pPr>
      <w:r w:rsidRPr="00C22EBC">
        <w:rPr>
          <w:rFonts w:ascii="Times New Roman" w:eastAsia="Calibri" w:hAnsi="Times New Roman"/>
          <w:strike/>
          <w:sz w:val="22"/>
        </w:rPr>
        <w:t>(Origem: Presidência).</w:t>
      </w:r>
      <w:r w:rsidR="00C22EBC">
        <w:rPr>
          <w:rFonts w:ascii="Times New Roman" w:eastAsia="Calibri" w:hAnsi="Times New Roman"/>
          <w:sz w:val="22"/>
        </w:rPr>
        <w:t xml:space="preserve"> </w:t>
      </w:r>
      <w:r w:rsidR="00C22EBC" w:rsidRPr="00C22EBC">
        <w:rPr>
          <w:rFonts w:ascii="Times New Roman" w:eastAsia="Calibri" w:hAnsi="Times New Roman"/>
          <w:color w:val="FF0000"/>
          <w:sz w:val="22"/>
        </w:rPr>
        <w:t>Retirado pelo Conselho Diretor.</w:t>
      </w:r>
    </w:p>
    <w:p w14:paraId="0C736C6D" w14:textId="77777777" w:rsidR="00C32BF8" w:rsidRDefault="00C32BF8" w:rsidP="00C32BF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/>
          <w:sz w:val="22"/>
        </w:rPr>
      </w:pPr>
      <w:r w:rsidRPr="00B94C5B">
        <w:rPr>
          <w:rFonts w:ascii="Times New Roman" w:eastAsia="Calibri" w:hAnsi="Times New Roman"/>
          <w:sz w:val="22"/>
        </w:rPr>
        <w:t>Projeto de Deliberação Plenária que homologa a indicação para Coordenação da CTPAF-CAU/BR</w:t>
      </w:r>
      <w:r>
        <w:rPr>
          <w:rFonts w:ascii="Times New Roman" w:eastAsia="Calibri" w:hAnsi="Times New Roman"/>
          <w:sz w:val="22"/>
        </w:rPr>
        <w:t>;</w:t>
      </w:r>
    </w:p>
    <w:p w14:paraId="454F40BD" w14:textId="58C8D37B" w:rsidR="00C32BF8" w:rsidRPr="00C32BF8" w:rsidRDefault="00C32BF8" w:rsidP="00C32BF8">
      <w:pPr>
        <w:pStyle w:val="PargrafodaLista"/>
        <w:spacing w:line="360" w:lineRule="auto"/>
        <w:ind w:left="420"/>
        <w:jc w:val="both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(Origem: Comissão Temporária de Políticas Afirmativas).</w:t>
      </w:r>
    </w:p>
    <w:p w14:paraId="7C6388AD" w14:textId="343686DF" w:rsidR="00E11143" w:rsidRPr="004375D2" w:rsidRDefault="00C6774B" w:rsidP="004375D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b/>
          <w:sz w:val="22"/>
          <w:u w:val="single"/>
        </w:rPr>
      </w:pPr>
      <w:r w:rsidRPr="004375D2">
        <w:rPr>
          <w:rFonts w:ascii="Times New Roman" w:eastAsia="Calibri" w:hAnsi="Times New Roman"/>
          <w:b/>
          <w:color w:val="000000" w:themeColor="text1"/>
          <w:sz w:val="22"/>
        </w:rPr>
        <w:t>Assuntos de interesse geral.</w:t>
      </w:r>
    </w:p>
    <w:p w14:paraId="69A03D79" w14:textId="7F2FA0DA" w:rsidR="005525FE" w:rsidRPr="00C32BF8" w:rsidRDefault="00E96946" w:rsidP="007E0EAB">
      <w:pPr>
        <w:pStyle w:val="PargrafodaLista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Calibri" w:hAnsi="Times New Roman"/>
          <w:b/>
          <w:color w:val="000000" w:themeColor="text1"/>
          <w:sz w:val="22"/>
        </w:rPr>
      </w:pPr>
      <w:r w:rsidRPr="00C32BF8">
        <w:rPr>
          <w:rFonts w:ascii="Times New Roman" w:eastAsia="Calibri" w:hAnsi="Times New Roman"/>
          <w:b/>
          <w:bCs/>
          <w:sz w:val="22"/>
        </w:rPr>
        <w:t>Encerramento.</w:t>
      </w:r>
      <w:bookmarkEnd w:id="0"/>
    </w:p>
    <w:p w14:paraId="14799885" w14:textId="27A55949" w:rsidR="007D42F2" w:rsidRPr="00475136" w:rsidRDefault="001E7CD4" w:rsidP="00513268">
      <w:pPr>
        <w:spacing w:line="360" w:lineRule="auto"/>
        <w:jc w:val="center"/>
        <w:rPr>
          <w:rFonts w:ascii="Times New Roman" w:eastAsia="Calibri" w:hAnsi="Times New Roman"/>
          <w:b/>
          <w:color w:val="FF0000"/>
          <w:sz w:val="22"/>
        </w:rPr>
      </w:pPr>
      <w:r w:rsidRPr="00475136">
        <w:rPr>
          <w:rFonts w:ascii="Times New Roman" w:hAnsi="Times New Roman"/>
          <w:b/>
          <w:bCs/>
          <w:sz w:val="22"/>
          <w:lang w:eastAsia="pt-BR"/>
        </w:rPr>
        <w:t>Nadia Somekh</w:t>
      </w:r>
      <w:r w:rsidR="009B563D" w:rsidRPr="00475136">
        <w:rPr>
          <w:rFonts w:ascii="Times New Roman" w:hAnsi="Times New Roman"/>
          <w:b/>
          <w:bCs/>
          <w:sz w:val="22"/>
          <w:lang w:eastAsia="pt-BR"/>
        </w:rPr>
        <w:br/>
      </w:r>
      <w:r w:rsidR="009B563D" w:rsidRPr="00475136">
        <w:rPr>
          <w:rFonts w:ascii="Times New Roman" w:hAnsi="Times New Roman"/>
          <w:bCs/>
          <w:sz w:val="22"/>
          <w:lang w:eastAsia="pt-BR"/>
        </w:rPr>
        <w:t>P</w:t>
      </w:r>
      <w:r w:rsidR="00E96946" w:rsidRPr="00475136">
        <w:rPr>
          <w:rFonts w:ascii="Times New Roman" w:hAnsi="Times New Roman"/>
          <w:sz w:val="22"/>
        </w:rPr>
        <w:t>residente do CAU/BR</w:t>
      </w:r>
      <w:r w:rsidR="00E96946" w:rsidRPr="00475136">
        <w:rPr>
          <w:rFonts w:ascii="Times New Roman" w:eastAsia="Calibri" w:hAnsi="Times New Roman"/>
          <w:b/>
          <w:color w:val="002060"/>
          <w:sz w:val="22"/>
        </w:rPr>
        <w:t xml:space="preserve">        </w:t>
      </w:r>
    </w:p>
    <w:sectPr w:rsidR="007D42F2" w:rsidRPr="00475136" w:rsidSect="005525FE">
      <w:headerReference w:type="default" r:id="rId7"/>
      <w:footerReference w:type="default" r:id="rId8"/>
      <w:pgSz w:w="11906" w:h="16838"/>
      <w:pgMar w:top="1560" w:right="1274" w:bottom="993" w:left="1701" w:header="510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09D27" w14:textId="77777777" w:rsidR="00557435" w:rsidRDefault="00557435" w:rsidP="00783D72">
      <w:r>
        <w:separator/>
      </w:r>
    </w:p>
  </w:endnote>
  <w:endnote w:type="continuationSeparator" w:id="0">
    <w:p w14:paraId="76590627" w14:textId="77777777" w:rsidR="00557435" w:rsidRDefault="005574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color w:val="008080"/>
      </w:rPr>
    </w:sdtEndPr>
    <w:sdtContent>
      <w:p w14:paraId="2F1940F2" w14:textId="01FB1F18" w:rsidR="00C25F47" w:rsidRPr="00D73890" w:rsidRDefault="00C25F47">
        <w:pPr>
          <w:pStyle w:val="Rodap"/>
          <w:jc w:val="right"/>
          <w:rPr>
            <w:rFonts w:ascii="Arial" w:hAnsi="Arial" w:cs="Arial"/>
            <w:color w:val="008080"/>
          </w:rPr>
        </w:pPr>
        <w:r w:rsidRPr="00D73890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56" name="Imagem 56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73890">
          <w:rPr>
            <w:rFonts w:ascii="Arial" w:hAnsi="Arial" w:cs="Arial"/>
            <w:color w:val="008080"/>
          </w:rPr>
          <w:fldChar w:fldCharType="begin"/>
        </w:r>
        <w:r w:rsidRPr="00D73890">
          <w:rPr>
            <w:rFonts w:ascii="Arial" w:hAnsi="Arial" w:cs="Arial"/>
            <w:color w:val="008080"/>
          </w:rPr>
          <w:instrText>PAGE   \* MERGEFORMAT</w:instrText>
        </w:r>
        <w:r w:rsidRPr="00D73890">
          <w:rPr>
            <w:rFonts w:ascii="Arial" w:hAnsi="Arial" w:cs="Arial"/>
            <w:color w:val="008080"/>
          </w:rPr>
          <w:fldChar w:fldCharType="separate"/>
        </w:r>
        <w:r w:rsidR="00B65861">
          <w:rPr>
            <w:rFonts w:ascii="Arial" w:hAnsi="Arial" w:cs="Arial"/>
            <w:noProof/>
            <w:color w:val="008080"/>
          </w:rPr>
          <w:t>1</w:t>
        </w:r>
        <w:r w:rsidRPr="00D73890">
          <w:rPr>
            <w:rFonts w:ascii="Arial" w:hAnsi="Arial" w:cs="Arial"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3C7EB" w14:textId="77777777" w:rsidR="00557435" w:rsidRDefault="00557435" w:rsidP="00783D72">
      <w:r>
        <w:separator/>
      </w:r>
    </w:p>
  </w:footnote>
  <w:footnote w:type="continuationSeparator" w:id="0">
    <w:p w14:paraId="0A28BE04" w14:textId="77777777" w:rsidR="00557435" w:rsidRDefault="005574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E16"/>
    <w:multiLevelType w:val="hybridMultilevel"/>
    <w:tmpl w:val="0B3A0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498F"/>
    <w:multiLevelType w:val="hybridMultilevel"/>
    <w:tmpl w:val="5F8CF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315B"/>
    <w:multiLevelType w:val="multilevel"/>
    <w:tmpl w:val="208278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B433D5"/>
    <w:multiLevelType w:val="hybridMultilevel"/>
    <w:tmpl w:val="BA18B6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5EC2"/>
    <w:multiLevelType w:val="hybridMultilevel"/>
    <w:tmpl w:val="2C6221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085B93"/>
    <w:multiLevelType w:val="multilevel"/>
    <w:tmpl w:val="7362E01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6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7" w15:restartNumberingAfterBreak="0">
    <w:nsid w:val="29A42BD0"/>
    <w:multiLevelType w:val="multilevel"/>
    <w:tmpl w:val="1D5E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11D4"/>
    <w:multiLevelType w:val="multilevel"/>
    <w:tmpl w:val="499A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12054"/>
    <w:multiLevelType w:val="multilevel"/>
    <w:tmpl w:val="5180EAE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FD479B"/>
    <w:multiLevelType w:val="multilevel"/>
    <w:tmpl w:val="3868489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A6F10A8"/>
    <w:multiLevelType w:val="multilevel"/>
    <w:tmpl w:val="44247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A375A8"/>
    <w:multiLevelType w:val="multilevel"/>
    <w:tmpl w:val="467EA8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176318"/>
    <w:multiLevelType w:val="multilevel"/>
    <w:tmpl w:val="955C99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C846020"/>
    <w:multiLevelType w:val="multilevel"/>
    <w:tmpl w:val="9FAE65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3F1472"/>
    <w:multiLevelType w:val="multilevel"/>
    <w:tmpl w:val="F49480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F9A0304"/>
    <w:multiLevelType w:val="multilevel"/>
    <w:tmpl w:val="8E1EC0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46A"/>
    <w:rsid w:val="00002430"/>
    <w:rsid w:val="000029CD"/>
    <w:rsid w:val="00010439"/>
    <w:rsid w:val="00037245"/>
    <w:rsid w:val="00037414"/>
    <w:rsid w:val="00040B8C"/>
    <w:rsid w:val="00041175"/>
    <w:rsid w:val="00050C84"/>
    <w:rsid w:val="00052690"/>
    <w:rsid w:val="0006458C"/>
    <w:rsid w:val="000676D6"/>
    <w:rsid w:val="00072067"/>
    <w:rsid w:val="00080891"/>
    <w:rsid w:val="000842C4"/>
    <w:rsid w:val="0009660A"/>
    <w:rsid w:val="000B08F8"/>
    <w:rsid w:val="000B6C52"/>
    <w:rsid w:val="000C18BC"/>
    <w:rsid w:val="000D3E8A"/>
    <w:rsid w:val="000D5FC5"/>
    <w:rsid w:val="000E2526"/>
    <w:rsid w:val="000E74AA"/>
    <w:rsid w:val="000F32A0"/>
    <w:rsid w:val="000F4792"/>
    <w:rsid w:val="000F675D"/>
    <w:rsid w:val="00101CE8"/>
    <w:rsid w:val="0010274A"/>
    <w:rsid w:val="00115A58"/>
    <w:rsid w:val="00122622"/>
    <w:rsid w:val="00135FFF"/>
    <w:rsid w:val="001414C6"/>
    <w:rsid w:val="0015433A"/>
    <w:rsid w:val="001543D8"/>
    <w:rsid w:val="00161209"/>
    <w:rsid w:val="00176D32"/>
    <w:rsid w:val="0017724D"/>
    <w:rsid w:val="00184C5F"/>
    <w:rsid w:val="00186EF6"/>
    <w:rsid w:val="00193E0F"/>
    <w:rsid w:val="001941A4"/>
    <w:rsid w:val="00196600"/>
    <w:rsid w:val="001969A5"/>
    <w:rsid w:val="001A07B6"/>
    <w:rsid w:val="001A2757"/>
    <w:rsid w:val="001A4D12"/>
    <w:rsid w:val="001C0E20"/>
    <w:rsid w:val="001D54E5"/>
    <w:rsid w:val="001E33C6"/>
    <w:rsid w:val="001E677D"/>
    <w:rsid w:val="001E7CD4"/>
    <w:rsid w:val="001F3A3A"/>
    <w:rsid w:val="001F5207"/>
    <w:rsid w:val="00202CCA"/>
    <w:rsid w:val="00203378"/>
    <w:rsid w:val="00207DFA"/>
    <w:rsid w:val="002146F3"/>
    <w:rsid w:val="00215E15"/>
    <w:rsid w:val="0021618E"/>
    <w:rsid w:val="00221477"/>
    <w:rsid w:val="0022578E"/>
    <w:rsid w:val="00240070"/>
    <w:rsid w:val="00242D7E"/>
    <w:rsid w:val="0026438F"/>
    <w:rsid w:val="00265E4A"/>
    <w:rsid w:val="00267533"/>
    <w:rsid w:val="00275CD2"/>
    <w:rsid w:val="002A5F8B"/>
    <w:rsid w:val="002B67FE"/>
    <w:rsid w:val="002C76F2"/>
    <w:rsid w:val="002D663D"/>
    <w:rsid w:val="002D73E9"/>
    <w:rsid w:val="002D7CDD"/>
    <w:rsid w:val="002E0DB9"/>
    <w:rsid w:val="002E7ABC"/>
    <w:rsid w:val="002E7F42"/>
    <w:rsid w:val="00303D3F"/>
    <w:rsid w:val="003058EF"/>
    <w:rsid w:val="00305B38"/>
    <w:rsid w:val="00314802"/>
    <w:rsid w:val="00322F92"/>
    <w:rsid w:val="00327999"/>
    <w:rsid w:val="00330EAE"/>
    <w:rsid w:val="00340862"/>
    <w:rsid w:val="00344868"/>
    <w:rsid w:val="0035080C"/>
    <w:rsid w:val="00350B7B"/>
    <w:rsid w:val="00350F66"/>
    <w:rsid w:val="00371D9C"/>
    <w:rsid w:val="00381D06"/>
    <w:rsid w:val="00386C1C"/>
    <w:rsid w:val="00396FEA"/>
    <w:rsid w:val="003A082E"/>
    <w:rsid w:val="003A30CD"/>
    <w:rsid w:val="003A6613"/>
    <w:rsid w:val="003C3130"/>
    <w:rsid w:val="003C4232"/>
    <w:rsid w:val="003D0BBE"/>
    <w:rsid w:val="003E1557"/>
    <w:rsid w:val="003F2FF3"/>
    <w:rsid w:val="003F5B98"/>
    <w:rsid w:val="00402A69"/>
    <w:rsid w:val="00405D48"/>
    <w:rsid w:val="00415363"/>
    <w:rsid w:val="0042322B"/>
    <w:rsid w:val="00431D23"/>
    <w:rsid w:val="004375D2"/>
    <w:rsid w:val="00445B67"/>
    <w:rsid w:val="004522D9"/>
    <w:rsid w:val="00455076"/>
    <w:rsid w:val="00457E49"/>
    <w:rsid w:val="00474623"/>
    <w:rsid w:val="00475136"/>
    <w:rsid w:val="00476537"/>
    <w:rsid w:val="0048711E"/>
    <w:rsid w:val="00490C6B"/>
    <w:rsid w:val="004917B2"/>
    <w:rsid w:val="00493287"/>
    <w:rsid w:val="004A168A"/>
    <w:rsid w:val="004B243F"/>
    <w:rsid w:val="004C10FE"/>
    <w:rsid w:val="004D629B"/>
    <w:rsid w:val="004E7DBA"/>
    <w:rsid w:val="004F3ED1"/>
    <w:rsid w:val="004F6AD9"/>
    <w:rsid w:val="00501553"/>
    <w:rsid w:val="00513268"/>
    <w:rsid w:val="00517DED"/>
    <w:rsid w:val="00522B76"/>
    <w:rsid w:val="005300A6"/>
    <w:rsid w:val="005325F0"/>
    <w:rsid w:val="00534AC0"/>
    <w:rsid w:val="00535749"/>
    <w:rsid w:val="005445AC"/>
    <w:rsid w:val="0054676D"/>
    <w:rsid w:val="005525FE"/>
    <w:rsid w:val="00557435"/>
    <w:rsid w:val="005700E9"/>
    <w:rsid w:val="0057249B"/>
    <w:rsid w:val="00574495"/>
    <w:rsid w:val="00574795"/>
    <w:rsid w:val="0058516C"/>
    <w:rsid w:val="00585EB3"/>
    <w:rsid w:val="005909E3"/>
    <w:rsid w:val="005A426E"/>
    <w:rsid w:val="005B6AF0"/>
    <w:rsid w:val="005C715B"/>
    <w:rsid w:val="005C7E12"/>
    <w:rsid w:val="005E15D9"/>
    <w:rsid w:val="005E5CAC"/>
    <w:rsid w:val="005F5540"/>
    <w:rsid w:val="00606438"/>
    <w:rsid w:val="00614075"/>
    <w:rsid w:val="006163E8"/>
    <w:rsid w:val="00633C26"/>
    <w:rsid w:val="00637741"/>
    <w:rsid w:val="00644445"/>
    <w:rsid w:val="006536B4"/>
    <w:rsid w:val="0065750B"/>
    <w:rsid w:val="00664654"/>
    <w:rsid w:val="00673137"/>
    <w:rsid w:val="00673563"/>
    <w:rsid w:val="00683394"/>
    <w:rsid w:val="006833E9"/>
    <w:rsid w:val="00686224"/>
    <w:rsid w:val="0068667D"/>
    <w:rsid w:val="00686D11"/>
    <w:rsid w:val="00691AB6"/>
    <w:rsid w:val="00692BE9"/>
    <w:rsid w:val="00694EDD"/>
    <w:rsid w:val="006A11D4"/>
    <w:rsid w:val="006A2881"/>
    <w:rsid w:val="006A55A0"/>
    <w:rsid w:val="006C0290"/>
    <w:rsid w:val="006C02C2"/>
    <w:rsid w:val="006C3A08"/>
    <w:rsid w:val="006D1932"/>
    <w:rsid w:val="006D4134"/>
    <w:rsid w:val="006E124D"/>
    <w:rsid w:val="006E2E71"/>
    <w:rsid w:val="006F0AD3"/>
    <w:rsid w:val="006F13E8"/>
    <w:rsid w:val="006F4676"/>
    <w:rsid w:val="006F70D6"/>
    <w:rsid w:val="00713FDB"/>
    <w:rsid w:val="00716952"/>
    <w:rsid w:val="00722520"/>
    <w:rsid w:val="00723786"/>
    <w:rsid w:val="007359B0"/>
    <w:rsid w:val="00741036"/>
    <w:rsid w:val="007413B6"/>
    <w:rsid w:val="00746EE7"/>
    <w:rsid w:val="007578C5"/>
    <w:rsid w:val="007655AA"/>
    <w:rsid w:val="007741AB"/>
    <w:rsid w:val="00783D72"/>
    <w:rsid w:val="0078511F"/>
    <w:rsid w:val="0078516F"/>
    <w:rsid w:val="00793229"/>
    <w:rsid w:val="007A2275"/>
    <w:rsid w:val="007B09F2"/>
    <w:rsid w:val="007B2778"/>
    <w:rsid w:val="007B3ADE"/>
    <w:rsid w:val="007C0A14"/>
    <w:rsid w:val="007C10B2"/>
    <w:rsid w:val="007C1505"/>
    <w:rsid w:val="007C6D9E"/>
    <w:rsid w:val="007D42F2"/>
    <w:rsid w:val="007D50CF"/>
    <w:rsid w:val="007F09EE"/>
    <w:rsid w:val="007F6570"/>
    <w:rsid w:val="007F7EB8"/>
    <w:rsid w:val="00800913"/>
    <w:rsid w:val="00801EEA"/>
    <w:rsid w:val="008035F7"/>
    <w:rsid w:val="00810F6B"/>
    <w:rsid w:val="00815DB3"/>
    <w:rsid w:val="00817330"/>
    <w:rsid w:val="008177C2"/>
    <w:rsid w:val="00824E0F"/>
    <w:rsid w:val="00832B9B"/>
    <w:rsid w:val="00835744"/>
    <w:rsid w:val="00835B05"/>
    <w:rsid w:val="008430F6"/>
    <w:rsid w:val="008436D6"/>
    <w:rsid w:val="00844801"/>
    <w:rsid w:val="00855B41"/>
    <w:rsid w:val="00860A84"/>
    <w:rsid w:val="0086110F"/>
    <w:rsid w:val="0086247A"/>
    <w:rsid w:val="00883DA9"/>
    <w:rsid w:val="008904B8"/>
    <w:rsid w:val="00894DC0"/>
    <w:rsid w:val="008A67F8"/>
    <w:rsid w:val="008A7C5B"/>
    <w:rsid w:val="008B1520"/>
    <w:rsid w:val="008D092A"/>
    <w:rsid w:val="008D294B"/>
    <w:rsid w:val="008D5911"/>
    <w:rsid w:val="008D61AF"/>
    <w:rsid w:val="008E041C"/>
    <w:rsid w:val="008F2E7D"/>
    <w:rsid w:val="008F6CC5"/>
    <w:rsid w:val="008F788E"/>
    <w:rsid w:val="009038EF"/>
    <w:rsid w:val="00910D72"/>
    <w:rsid w:val="0092466F"/>
    <w:rsid w:val="00924C26"/>
    <w:rsid w:val="00953155"/>
    <w:rsid w:val="009629D2"/>
    <w:rsid w:val="00977EBB"/>
    <w:rsid w:val="009842E7"/>
    <w:rsid w:val="009A2C2E"/>
    <w:rsid w:val="009A7000"/>
    <w:rsid w:val="009A7A63"/>
    <w:rsid w:val="009B563D"/>
    <w:rsid w:val="009B7D26"/>
    <w:rsid w:val="009C439B"/>
    <w:rsid w:val="009C48FC"/>
    <w:rsid w:val="009C7EEC"/>
    <w:rsid w:val="009D192C"/>
    <w:rsid w:val="009D558F"/>
    <w:rsid w:val="009D7D64"/>
    <w:rsid w:val="009E014A"/>
    <w:rsid w:val="009E0894"/>
    <w:rsid w:val="00A1087D"/>
    <w:rsid w:val="00A14DB9"/>
    <w:rsid w:val="00A17DE0"/>
    <w:rsid w:val="00A31F6B"/>
    <w:rsid w:val="00A33E9A"/>
    <w:rsid w:val="00A347DE"/>
    <w:rsid w:val="00A34910"/>
    <w:rsid w:val="00A409A5"/>
    <w:rsid w:val="00A5604D"/>
    <w:rsid w:val="00A568AE"/>
    <w:rsid w:val="00A648FA"/>
    <w:rsid w:val="00A65CB5"/>
    <w:rsid w:val="00A67E2F"/>
    <w:rsid w:val="00A76C93"/>
    <w:rsid w:val="00A82D48"/>
    <w:rsid w:val="00A92A64"/>
    <w:rsid w:val="00A94CB2"/>
    <w:rsid w:val="00A95737"/>
    <w:rsid w:val="00A95C97"/>
    <w:rsid w:val="00AA2371"/>
    <w:rsid w:val="00AA7DEF"/>
    <w:rsid w:val="00AB3EC3"/>
    <w:rsid w:val="00AB6B7D"/>
    <w:rsid w:val="00AC2E12"/>
    <w:rsid w:val="00AD62B6"/>
    <w:rsid w:val="00AF297A"/>
    <w:rsid w:val="00B00483"/>
    <w:rsid w:val="00B00580"/>
    <w:rsid w:val="00B01CE6"/>
    <w:rsid w:val="00B0281A"/>
    <w:rsid w:val="00B0494B"/>
    <w:rsid w:val="00B12008"/>
    <w:rsid w:val="00B147C3"/>
    <w:rsid w:val="00B20889"/>
    <w:rsid w:val="00B31E80"/>
    <w:rsid w:val="00B53A6E"/>
    <w:rsid w:val="00B575B3"/>
    <w:rsid w:val="00B65861"/>
    <w:rsid w:val="00B6706D"/>
    <w:rsid w:val="00B67C3C"/>
    <w:rsid w:val="00B7286A"/>
    <w:rsid w:val="00B744F0"/>
    <w:rsid w:val="00B856A8"/>
    <w:rsid w:val="00B90644"/>
    <w:rsid w:val="00B93E9E"/>
    <w:rsid w:val="00B94C5B"/>
    <w:rsid w:val="00BA226A"/>
    <w:rsid w:val="00BA3FF2"/>
    <w:rsid w:val="00BA74B5"/>
    <w:rsid w:val="00BB3918"/>
    <w:rsid w:val="00BB5E24"/>
    <w:rsid w:val="00BB6EA0"/>
    <w:rsid w:val="00BC296C"/>
    <w:rsid w:val="00BC5C7D"/>
    <w:rsid w:val="00BE20BA"/>
    <w:rsid w:val="00BE4308"/>
    <w:rsid w:val="00BE6B3C"/>
    <w:rsid w:val="00BF2365"/>
    <w:rsid w:val="00BF363B"/>
    <w:rsid w:val="00BF3B69"/>
    <w:rsid w:val="00C00FD5"/>
    <w:rsid w:val="00C05689"/>
    <w:rsid w:val="00C11408"/>
    <w:rsid w:val="00C145B6"/>
    <w:rsid w:val="00C200F7"/>
    <w:rsid w:val="00C22EBC"/>
    <w:rsid w:val="00C25F47"/>
    <w:rsid w:val="00C30798"/>
    <w:rsid w:val="00C30EAB"/>
    <w:rsid w:val="00C3181E"/>
    <w:rsid w:val="00C32BF8"/>
    <w:rsid w:val="00C3734E"/>
    <w:rsid w:val="00C5789A"/>
    <w:rsid w:val="00C60F13"/>
    <w:rsid w:val="00C60F65"/>
    <w:rsid w:val="00C630FC"/>
    <w:rsid w:val="00C669D3"/>
    <w:rsid w:val="00C66F86"/>
    <w:rsid w:val="00C6774B"/>
    <w:rsid w:val="00C71098"/>
    <w:rsid w:val="00C82919"/>
    <w:rsid w:val="00C83D71"/>
    <w:rsid w:val="00C843A4"/>
    <w:rsid w:val="00C95348"/>
    <w:rsid w:val="00C97B17"/>
    <w:rsid w:val="00CA08B8"/>
    <w:rsid w:val="00CB174B"/>
    <w:rsid w:val="00CB215A"/>
    <w:rsid w:val="00CC1AAE"/>
    <w:rsid w:val="00CC2AC9"/>
    <w:rsid w:val="00CC78AD"/>
    <w:rsid w:val="00CD0C75"/>
    <w:rsid w:val="00CD7EC0"/>
    <w:rsid w:val="00CE40CA"/>
    <w:rsid w:val="00CE495B"/>
    <w:rsid w:val="00CF3F80"/>
    <w:rsid w:val="00CF4A7E"/>
    <w:rsid w:val="00D03963"/>
    <w:rsid w:val="00D36555"/>
    <w:rsid w:val="00D44109"/>
    <w:rsid w:val="00D4433F"/>
    <w:rsid w:val="00D550B0"/>
    <w:rsid w:val="00D57617"/>
    <w:rsid w:val="00D64F6B"/>
    <w:rsid w:val="00D6701A"/>
    <w:rsid w:val="00D73890"/>
    <w:rsid w:val="00D97605"/>
    <w:rsid w:val="00DA3276"/>
    <w:rsid w:val="00DA680A"/>
    <w:rsid w:val="00DB07EF"/>
    <w:rsid w:val="00DB2DA6"/>
    <w:rsid w:val="00DB4582"/>
    <w:rsid w:val="00DC5455"/>
    <w:rsid w:val="00DD1382"/>
    <w:rsid w:val="00DD4427"/>
    <w:rsid w:val="00DE18E3"/>
    <w:rsid w:val="00DE462D"/>
    <w:rsid w:val="00DE734B"/>
    <w:rsid w:val="00DF54A0"/>
    <w:rsid w:val="00DF5A77"/>
    <w:rsid w:val="00E05C9A"/>
    <w:rsid w:val="00E11143"/>
    <w:rsid w:val="00E17A73"/>
    <w:rsid w:val="00E2181B"/>
    <w:rsid w:val="00E22AD0"/>
    <w:rsid w:val="00E31FD6"/>
    <w:rsid w:val="00E467D5"/>
    <w:rsid w:val="00E60397"/>
    <w:rsid w:val="00E625E1"/>
    <w:rsid w:val="00E62A21"/>
    <w:rsid w:val="00E64493"/>
    <w:rsid w:val="00E66072"/>
    <w:rsid w:val="00E700D6"/>
    <w:rsid w:val="00E90F40"/>
    <w:rsid w:val="00E91B09"/>
    <w:rsid w:val="00E937AE"/>
    <w:rsid w:val="00E94F30"/>
    <w:rsid w:val="00E957F7"/>
    <w:rsid w:val="00E96946"/>
    <w:rsid w:val="00EA18BD"/>
    <w:rsid w:val="00EB61F0"/>
    <w:rsid w:val="00EB7040"/>
    <w:rsid w:val="00EC0CE9"/>
    <w:rsid w:val="00ED1AAE"/>
    <w:rsid w:val="00ED44B1"/>
    <w:rsid w:val="00ED7498"/>
    <w:rsid w:val="00EF463E"/>
    <w:rsid w:val="00EF4DAD"/>
    <w:rsid w:val="00F02B34"/>
    <w:rsid w:val="00F1235A"/>
    <w:rsid w:val="00F15E96"/>
    <w:rsid w:val="00F23FDF"/>
    <w:rsid w:val="00F270D9"/>
    <w:rsid w:val="00F32C3A"/>
    <w:rsid w:val="00F3698E"/>
    <w:rsid w:val="00F57232"/>
    <w:rsid w:val="00F6055F"/>
    <w:rsid w:val="00F66BA1"/>
    <w:rsid w:val="00F67805"/>
    <w:rsid w:val="00F71822"/>
    <w:rsid w:val="00F77410"/>
    <w:rsid w:val="00F82D9F"/>
    <w:rsid w:val="00F8583A"/>
    <w:rsid w:val="00F94767"/>
    <w:rsid w:val="00FA34A7"/>
    <w:rsid w:val="00FA5E5C"/>
    <w:rsid w:val="00FA7BF1"/>
    <w:rsid w:val="00FB1F1D"/>
    <w:rsid w:val="00FB25D3"/>
    <w:rsid w:val="00FC28F7"/>
    <w:rsid w:val="00FC2CDF"/>
    <w:rsid w:val="00FD4837"/>
    <w:rsid w:val="00FD66D3"/>
    <w:rsid w:val="00FE12FE"/>
    <w:rsid w:val="00FE5DC4"/>
    <w:rsid w:val="00FF4577"/>
    <w:rsid w:val="00FF5173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F66BA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BB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02C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C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CC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C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CCA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Lais Ramalho Maia</cp:lastModifiedBy>
  <cp:revision>2</cp:revision>
  <cp:lastPrinted>2022-08-18T12:47:00Z</cp:lastPrinted>
  <dcterms:created xsi:type="dcterms:W3CDTF">2022-12-14T21:37:00Z</dcterms:created>
  <dcterms:modified xsi:type="dcterms:W3CDTF">2022-12-14T21:37:00Z</dcterms:modified>
</cp:coreProperties>
</file>